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E46" w:rsidRPr="00015911" w:rsidRDefault="00D72E46" w:rsidP="00910DB1">
      <w:pPr>
        <w:spacing w:after="0" w:line="240" w:lineRule="auto"/>
        <w:jc w:val="center"/>
        <w:rPr>
          <w:rFonts w:ascii="Times New Roman" w:hAnsi="Times New Roman" w:cs="Times New Roman"/>
          <w:b/>
          <w:sz w:val="44"/>
          <w:szCs w:val="44"/>
        </w:rPr>
      </w:pPr>
    </w:p>
    <w:p w:rsidR="00D72E46" w:rsidRDefault="00D72E46" w:rsidP="00910DB1">
      <w:pPr>
        <w:spacing w:after="0" w:line="240" w:lineRule="auto"/>
        <w:jc w:val="center"/>
        <w:rPr>
          <w:rFonts w:ascii="Times New Roman" w:hAnsi="Times New Roman" w:cs="Times New Roman"/>
          <w:b/>
          <w:sz w:val="44"/>
          <w:szCs w:val="44"/>
        </w:rPr>
      </w:pPr>
    </w:p>
    <w:p w:rsidR="005D6FFF" w:rsidRPr="00015911" w:rsidRDefault="005D6FFF" w:rsidP="00910DB1">
      <w:pPr>
        <w:spacing w:after="0" w:line="240" w:lineRule="auto"/>
        <w:jc w:val="center"/>
        <w:rPr>
          <w:rFonts w:ascii="Times New Roman" w:hAnsi="Times New Roman" w:cs="Times New Roman"/>
          <w:b/>
          <w:sz w:val="44"/>
          <w:szCs w:val="44"/>
        </w:rPr>
      </w:pPr>
    </w:p>
    <w:p w:rsidR="004835D4" w:rsidRPr="00015911" w:rsidRDefault="004835D4" w:rsidP="00910DB1">
      <w:pPr>
        <w:spacing w:after="0" w:line="240" w:lineRule="auto"/>
        <w:jc w:val="center"/>
        <w:rPr>
          <w:rFonts w:ascii="Times New Roman" w:hAnsi="Times New Roman" w:cs="Times New Roman"/>
          <w:b/>
          <w:sz w:val="44"/>
          <w:szCs w:val="44"/>
        </w:rPr>
      </w:pPr>
      <w:r w:rsidRPr="00015911">
        <w:rPr>
          <w:rFonts w:ascii="Times New Roman" w:hAnsi="Times New Roman" w:cs="Times New Roman"/>
          <w:b/>
          <w:sz w:val="44"/>
          <w:szCs w:val="44"/>
        </w:rPr>
        <w:t xml:space="preserve">T.C. </w:t>
      </w:r>
    </w:p>
    <w:p w:rsidR="004835D4" w:rsidRPr="00015911" w:rsidRDefault="004835D4" w:rsidP="00910DB1">
      <w:pPr>
        <w:spacing w:after="0" w:line="240" w:lineRule="auto"/>
        <w:jc w:val="center"/>
        <w:rPr>
          <w:rFonts w:ascii="Times New Roman" w:hAnsi="Times New Roman" w:cs="Times New Roman"/>
          <w:b/>
          <w:sz w:val="44"/>
          <w:szCs w:val="44"/>
        </w:rPr>
      </w:pPr>
      <w:r w:rsidRPr="00015911">
        <w:rPr>
          <w:rFonts w:ascii="Times New Roman" w:hAnsi="Times New Roman" w:cs="Times New Roman"/>
          <w:b/>
          <w:sz w:val="44"/>
          <w:szCs w:val="44"/>
        </w:rPr>
        <w:t>YOZGAT BOZOK ÜNİVERSİTESİ</w:t>
      </w:r>
    </w:p>
    <w:p w:rsidR="004835D4" w:rsidRPr="00015911" w:rsidRDefault="004835D4" w:rsidP="00910DB1">
      <w:pPr>
        <w:spacing w:after="0" w:line="240" w:lineRule="auto"/>
        <w:jc w:val="center"/>
        <w:rPr>
          <w:rFonts w:ascii="Times New Roman" w:hAnsi="Times New Roman" w:cs="Times New Roman"/>
          <w:b/>
          <w:sz w:val="44"/>
          <w:szCs w:val="44"/>
        </w:rPr>
      </w:pPr>
    </w:p>
    <w:p w:rsidR="004835D4" w:rsidRPr="00015911" w:rsidRDefault="004835D4" w:rsidP="00910DB1">
      <w:pPr>
        <w:spacing w:after="0" w:line="240" w:lineRule="auto"/>
        <w:jc w:val="center"/>
        <w:rPr>
          <w:rFonts w:ascii="Times New Roman" w:hAnsi="Times New Roman" w:cs="Times New Roman"/>
          <w:b/>
          <w:sz w:val="44"/>
          <w:szCs w:val="44"/>
        </w:rPr>
      </w:pPr>
    </w:p>
    <w:p w:rsidR="004835D4" w:rsidRPr="00015911" w:rsidRDefault="004835D4" w:rsidP="00910DB1">
      <w:pPr>
        <w:spacing w:after="0" w:line="240" w:lineRule="auto"/>
        <w:jc w:val="center"/>
        <w:rPr>
          <w:rFonts w:ascii="Times New Roman" w:hAnsi="Times New Roman" w:cs="Times New Roman"/>
          <w:b/>
          <w:sz w:val="44"/>
          <w:szCs w:val="44"/>
        </w:rPr>
      </w:pPr>
    </w:p>
    <w:p w:rsidR="004835D4" w:rsidRPr="00015911" w:rsidRDefault="004835D4" w:rsidP="00910DB1">
      <w:pPr>
        <w:spacing w:after="0" w:line="240" w:lineRule="auto"/>
        <w:jc w:val="center"/>
        <w:rPr>
          <w:rFonts w:ascii="Times New Roman" w:hAnsi="Times New Roman" w:cs="Times New Roman"/>
          <w:b/>
          <w:sz w:val="44"/>
          <w:szCs w:val="44"/>
        </w:rPr>
      </w:pPr>
      <w:r w:rsidRPr="00015911">
        <w:rPr>
          <w:rFonts w:ascii="Times New Roman" w:hAnsi="Times New Roman" w:cs="Times New Roman"/>
          <w:b/>
          <w:sz w:val="44"/>
          <w:szCs w:val="44"/>
        </w:rPr>
        <w:t>FEN BİLİMLERİ ENSTİTÜSÜ</w:t>
      </w:r>
    </w:p>
    <w:p w:rsidR="004835D4" w:rsidRPr="00015911" w:rsidRDefault="004835D4" w:rsidP="00910DB1">
      <w:pPr>
        <w:spacing w:after="0" w:line="240" w:lineRule="auto"/>
        <w:jc w:val="center"/>
        <w:rPr>
          <w:rFonts w:ascii="Times New Roman" w:hAnsi="Times New Roman" w:cs="Times New Roman"/>
          <w:b/>
          <w:sz w:val="44"/>
          <w:szCs w:val="44"/>
        </w:rPr>
      </w:pPr>
    </w:p>
    <w:p w:rsidR="00B83E8C" w:rsidRPr="00015911" w:rsidRDefault="00B83E8C" w:rsidP="00910DB1">
      <w:pPr>
        <w:spacing w:after="0" w:line="240" w:lineRule="auto"/>
        <w:jc w:val="center"/>
        <w:rPr>
          <w:rFonts w:ascii="Times New Roman" w:hAnsi="Times New Roman" w:cs="Times New Roman"/>
          <w:b/>
          <w:sz w:val="44"/>
          <w:szCs w:val="44"/>
        </w:rPr>
      </w:pPr>
      <w:r w:rsidRPr="00015911">
        <w:rPr>
          <w:rFonts w:ascii="Times New Roman" w:hAnsi="Times New Roman" w:cs="Times New Roman"/>
          <w:b/>
          <w:sz w:val="44"/>
          <w:szCs w:val="44"/>
        </w:rPr>
        <w:t>MİMARLIK</w:t>
      </w:r>
    </w:p>
    <w:p w:rsidR="004835D4" w:rsidRPr="00015911" w:rsidRDefault="004835D4" w:rsidP="00910DB1">
      <w:pPr>
        <w:spacing w:after="0" w:line="240" w:lineRule="auto"/>
        <w:jc w:val="center"/>
        <w:rPr>
          <w:rFonts w:ascii="Times New Roman" w:hAnsi="Times New Roman" w:cs="Times New Roman"/>
          <w:b/>
          <w:sz w:val="44"/>
          <w:szCs w:val="44"/>
        </w:rPr>
      </w:pPr>
      <w:r w:rsidRPr="00015911">
        <w:rPr>
          <w:rFonts w:ascii="Times New Roman" w:hAnsi="Times New Roman" w:cs="Times New Roman"/>
          <w:b/>
          <w:sz w:val="44"/>
          <w:szCs w:val="44"/>
        </w:rPr>
        <w:t xml:space="preserve"> YÜKSEK LİSANS PROGRAMI</w:t>
      </w:r>
    </w:p>
    <w:p w:rsidR="004835D4" w:rsidRPr="00015911" w:rsidRDefault="004835D4" w:rsidP="00910DB1">
      <w:pPr>
        <w:spacing w:after="0" w:line="240" w:lineRule="auto"/>
        <w:jc w:val="center"/>
        <w:rPr>
          <w:rFonts w:ascii="Times New Roman" w:hAnsi="Times New Roman" w:cs="Times New Roman"/>
          <w:b/>
          <w:sz w:val="44"/>
          <w:szCs w:val="44"/>
        </w:rPr>
      </w:pPr>
    </w:p>
    <w:p w:rsidR="00DC3600" w:rsidRPr="00015911" w:rsidRDefault="00DC3600" w:rsidP="00910DB1">
      <w:pPr>
        <w:spacing w:after="0" w:line="240" w:lineRule="auto"/>
        <w:jc w:val="center"/>
        <w:rPr>
          <w:rFonts w:ascii="Times New Roman" w:hAnsi="Times New Roman" w:cs="Times New Roman"/>
          <w:b/>
          <w:sz w:val="44"/>
          <w:szCs w:val="44"/>
        </w:rPr>
      </w:pPr>
    </w:p>
    <w:p w:rsidR="00DC3600" w:rsidRPr="00015911" w:rsidRDefault="00DC3600" w:rsidP="00910DB1">
      <w:pPr>
        <w:spacing w:after="0" w:line="240" w:lineRule="auto"/>
        <w:jc w:val="center"/>
        <w:rPr>
          <w:rFonts w:ascii="Times New Roman" w:hAnsi="Times New Roman" w:cs="Times New Roman"/>
          <w:b/>
          <w:sz w:val="44"/>
          <w:szCs w:val="44"/>
        </w:rPr>
      </w:pPr>
    </w:p>
    <w:p w:rsidR="004835D4" w:rsidRPr="00015911" w:rsidRDefault="004835D4" w:rsidP="00910DB1">
      <w:pPr>
        <w:spacing w:after="0" w:line="240" w:lineRule="auto"/>
        <w:jc w:val="center"/>
        <w:rPr>
          <w:rFonts w:ascii="Times New Roman" w:hAnsi="Times New Roman" w:cs="Times New Roman"/>
          <w:b/>
          <w:sz w:val="44"/>
          <w:szCs w:val="44"/>
        </w:rPr>
      </w:pPr>
    </w:p>
    <w:p w:rsidR="004835D4" w:rsidRPr="00015911" w:rsidRDefault="00DC3600" w:rsidP="00910DB1">
      <w:pPr>
        <w:spacing w:after="0" w:line="240" w:lineRule="auto"/>
        <w:jc w:val="center"/>
        <w:rPr>
          <w:rFonts w:ascii="Times New Roman" w:hAnsi="Times New Roman" w:cs="Times New Roman"/>
          <w:b/>
          <w:sz w:val="44"/>
          <w:szCs w:val="44"/>
        </w:rPr>
      </w:pPr>
      <w:r w:rsidRPr="00015911">
        <w:rPr>
          <w:rFonts w:ascii="Times New Roman" w:hAnsi="Times New Roman" w:cs="Times New Roman"/>
          <w:b/>
          <w:sz w:val="44"/>
          <w:szCs w:val="44"/>
        </w:rPr>
        <w:t>YOZGAT 20</w:t>
      </w:r>
      <w:r w:rsidR="00B83E8C" w:rsidRPr="00015911">
        <w:rPr>
          <w:rFonts w:ascii="Times New Roman" w:hAnsi="Times New Roman" w:cs="Times New Roman"/>
          <w:b/>
          <w:sz w:val="44"/>
          <w:szCs w:val="44"/>
        </w:rPr>
        <w:t>20</w:t>
      </w:r>
    </w:p>
    <w:p w:rsidR="004835D4" w:rsidRPr="00015911" w:rsidRDefault="004835D4" w:rsidP="00910DB1">
      <w:pPr>
        <w:spacing w:after="0" w:line="240" w:lineRule="auto"/>
        <w:jc w:val="center"/>
        <w:rPr>
          <w:rFonts w:ascii="Times New Roman" w:hAnsi="Times New Roman" w:cs="Times New Roman"/>
          <w:b/>
          <w:sz w:val="44"/>
          <w:szCs w:val="44"/>
        </w:rPr>
      </w:pPr>
    </w:p>
    <w:p w:rsidR="00910DB1" w:rsidRPr="00015911" w:rsidRDefault="00910DB1" w:rsidP="00910DB1">
      <w:pPr>
        <w:spacing w:after="0" w:line="240" w:lineRule="auto"/>
        <w:jc w:val="center"/>
        <w:rPr>
          <w:rFonts w:ascii="Times New Roman" w:hAnsi="Times New Roman" w:cs="Times New Roman"/>
          <w:b/>
          <w:sz w:val="44"/>
          <w:szCs w:val="44"/>
        </w:rPr>
      </w:pPr>
    </w:p>
    <w:p w:rsidR="00910DB1" w:rsidRPr="00015911" w:rsidRDefault="00910DB1" w:rsidP="00910DB1">
      <w:pPr>
        <w:spacing w:after="0" w:line="240" w:lineRule="auto"/>
        <w:jc w:val="center"/>
        <w:rPr>
          <w:rFonts w:ascii="Times New Roman" w:hAnsi="Times New Roman" w:cs="Times New Roman"/>
          <w:b/>
          <w:sz w:val="44"/>
          <w:szCs w:val="44"/>
        </w:rPr>
      </w:pPr>
    </w:p>
    <w:p w:rsidR="00910DB1" w:rsidRPr="00015911" w:rsidRDefault="00910DB1" w:rsidP="00910DB1">
      <w:pPr>
        <w:spacing w:after="0" w:line="240" w:lineRule="auto"/>
        <w:jc w:val="center"/>
        <w:rPr>
          <w:rFonts w:ascii="Times New Roman" w:hAnsi="Times New Roman" w:cs="Times New Roman"/>
          <w:b/>
          <w:sz w:val="44"/>
          <w:szCs w:val="44"/>
        </w:rPr>
      </w:pPr>
    </w:p>
    <w:p w:rsidR="00910DB1" w:rsidRPr="00015911" w:rsidRDefault="00910DB1" w:rsidP="00910DB1">
      <w:pPr>
        <w:spacing w:after="0" w:line="240" w:lineRule="auto"/>
        <w:jc w:val="center"/>
        <w:rPr>
          <w:rFonts w:ascii="Times New Roman" w:hAnsi="Times New Roman" w:cs="Times New Roman"/>
          <w:b/>
          <w:sz w:val="44"/>
          <w:szCs w:val="44"/>
        </w:rPr>
      </w:pPr>
    </w:p>
    <w:p w:rsidR="00910DB1" w:rsidRPr="00015911" w:rsidRDefault="00910DB1" w:rsidP="00910DB1">
      <w:pPr>
        <w:spacing w:after="0" w:line="240" w:lineRule="auto"/>
        <w:jc w:val="center"/>
        <w:rPr>
          <w:rFonts w:ascii="Times New Roman" w:hAnsi="Times New Roman" w:cs="Times New Roman"/>
          <w:b/>
          <w:sz w:val="44"/>
          <w:szCs w:val="44"/>
        </w:rPr>
      </w:pPr>
    </w:p>
    <w:p w:rsidR="00910DB1" w:rsidRPr="00015911" w:rsidRDefault="00910DB1" w:rsidP="00910DB1">
      <w:pPr>
        <w:spacing w:after="0" w:line="240" w:lineRule="auto"/>
        <w:jc w:val="center"/>
        <w:rPr>
          <w:rFonts w:ascii="Times New Roman" w:hAnsi="Times New Roman" w:cs="Times New Roman"/>
          <w:b/>
          <w:sz w:val="44"/>
          <w:szCs w:val="44"/>
        </w:rPr>
      </w:pPr>
    </w:p>
    <w:p w:rsidR="00910DB1" w:rsidRPr="00015911" w:rsidRDefault="00910DB1" w:rsidP="00910DB1">
      <w:pPr>
        <w:spacing w:after="0" w:line="240" w:lineRule="auto"/>
        <w:jc w:val="center"/>
        <w:rPr>
          <w:rFonts w:ascii="Times New Roman" w:hAnsi="Times New Roman" w:cs="Times New Roman"/>
          <w:b/>
          <w:sz w:val="44"/>
          <w:szCs w:val="44"/>
        </w:rPr>
      </w:pPr>
    </w:p>
    <w:p w:rsidR="00910DB1" w:rsidRPr="00015911" w:rsidRDefault="00910DB1" w:rsidP="00910DB1">
      <w:pPr>
        <w:spacing w:after="0" w:line="240" w:lineRule="auto"/>
        <w:jc w:val="center"/>
        <w:rPr>
          <w:rFonts w:ascii="Times New Roman" w:hAnsi="Times New Roman" w:cs="Times New Roman"/>
          <w:b/>
          <w:sz w:val="44"/>
          <w:szCs w:val="44"/>
        </w:rPr>
      </w:pPr>
    </w:p>
    <w:p w:rsidR="004835D4" w:rsidRPr="00015911" w:rsidRDefault="004835D4" w:rsidP="00910DB1">
      <w:pPr>
        <w:spacing w:after="0" w:line="240" w:lineRule="auto"/>
        <w:jc w:val="center"/>
        <w:rPr>
          <w:rFonts w:ascii="Times New Roman" w:hAnsi="Times New Roman" w:cs="Times New Roman"/>
          <w:b/>
          <w:sz w:val="24"/>
          <w:szCs w:val="24"/>
        </w:rPr>
      </w:pPr>
    </w:p>
    <w:p w:rsidR="002C56EF" w:rsidRPr="00015911" w:rsidRDefault="00BE2986" w:rsidP="00910DB1">
      <w:pPr>
        <w:spacing w:after="0" w:line="240" w:lineRule="auto"/>
        <w:jc w:val="both"/>
        <w:rPr>
          <w:rFonts w:ascii="Times New Roman" w:hAnsi="Times New Roman" w:cs="Times New Roman"/>
          <w:b/>
          <w:sz w:val="24"/>
          <w:szCs w:val="24"/>
        </w:rPr>
      </w:pPr>
      <w:r w:rsidRPr="00015911">
        <w:rPr>
          <w:rFonts w:ascii="Times New Roman" w:hAnsi="Times New Roman" w:cs="Times New Roman"/>
          <w:b/>
          <w:sz w:val="24"/>
          <w:szCs w:val="24"/>
        </w:rPr>
        <w:t>MİMARLIK ANABİLİM DALI</w:t>
      </w:r>
    </w:p>
    <w:p w:rsidR="00AE77FF" w:rsidRPr="00015911" w:rsidRDefault="00AE77FF" w:rsidP="00910DB1">
      <w:pPr>
        <w:spacing w:after="0" w:line="240" w:lineRule="auto"/>
        <w:jc w:val="both"/>
        <w:rPr>
          <w:rFonts w:ascii="Times New Roman" w:hAnsi="Times New Roman" w:cs="Times New Roman"/>
          <w:sz w:val="24"/>
          <w:szCs w:val="24"/>
        </w:rPr>
      </w:pPr>
    </w:p>
    <w:p w:rsidR="00BE2986" w:rsidRPr="00015911" w:rsidRDefault="00BE2986" w:rsidP="00296AF7">
      <w:pPr>
        <w:spacing w:after="0" w:line="360" w:lineRule="auto"/>
        <w:rPr>
          <w:rFonts w:ascii="Times New Roman" w:hAnsi="Times New Roman" w:cs="Times New Roman"/>
          <w:b/>
          <w:sz w:val="24"/>
          <w:szCs w:val="24"/>
        </w:rPr>
      </w:pPr>
      <w:r w:rsidRPr="00015911">
        <w:rPr>
          <w:rFonts w:ascii="Times New Roman" w:hAnsi="Times New Roman" w:cs="Times New Roman"/>
          <w:b/>
          <w:sz w:val="24"/>
          <w:szCs w:val="24"/>
        </w:rPr>
        <w:t>Müfredat</w:t>
      </w:r>
    </w:p>
    <w:p w:rsidR="007A2E5F" w:rsidRPr="00015911" w:rsidRDefault="00BE2986" w:rsidP="00296AF7">
      <w:pPr>
        <w:spacing w:after="0" w:line="360" w:lineRule="auto"/>
        <w:jc w:val="both"/>
        <w:rPr>
          <w:rFonts w:ascii="Times New Roman" w:hAnsi="Times New Roman" w:cs="Times New Roman"/>
          <w:sz w:val="24"/>
          <w:szCs w:val="24"/>
        </w:rPr>
      </w:pPr>
      <w:r w:rsidRPr="00015911">
        <w:rPr>
          <w:rFonts w:ascii="Times New Roman" w:hAnsi="Times New Roman" w:cs="Times New Roman"/>
          <w:b/>
          <w:sz w:val="24"/>
          <w:szCs w:val="24"/>
        </w:rPr>
        <w:t>T: Teori          U: Uygulama         UK: Ulusal Kredi       AKTS: Avrupa Kredi Transfer</w:t>
      </w:r>
    </w:p>
    <w:tbl>
      <w:tblPr>
        <w:tblStyle w:val="TabloKlavuzu"/>
        <w:tblW w:w="0" w:type="auto"/>
        <w:tblLook w:val="04A0"/>
      </w:tblPr>
      <w:tblGrid>
        <w:gridCol w:w="1521"/>
        <w:gridCol w:w="4541"/>
        <w:gridCol w:w="850"/>
        <w:gridCol w:w="697"/>
        <w:gridCol w:w="872"/>
        <w:gridCol w:w="761"/>
      </w:tblGrid>
      <w:tr w:rsidR="00BA4155" w:rsidRPr="00015911" w:rsidTr="00BA4155">
        <w:tc>
          <w:tcPr>
            <w:tcW w:w="9242" w:type="dxa"/>
            <w:gridSpan w:val="6"/>
          </w:tcPr>
          <w:p w:rsidR="00BA4155" w:rsidRPr="00015911" w:rsidRDefault="00BA4155" w:rsidP="006E2FE2">
            <w:pPr>
              <w:pStyle w:val="ListeParagraf"/>
              <w:numPr>
                <w:ilvl w:val="0"/>
                <w:numId w:val="1"/>
              </w:numPr>
              <w:spacing w:line="240" w:lineRule="atLeast"/>
              <w:jc w:val="both"/>
              <w:rPr>
                <w:rFonts w:ascii="Times New Roman" w:hAnsi="Times New Roman" w:cs="Times New Roman"/>
                <w:b/>
                <w:sz w:val="24"/>
                <w:szCs w:val="24"/>
              </w:rPr>
            </w:pPr>
            <w:r w:rsidRPr="00015911">
              <w:rPr>
                <w:rFonts w:ascii="Times New Roman" w:hAnsi="Times New Roman" w:cs="Times New Roman"/>
                <w:b/>
                <w:sz w:val="24"/>
                <w:szCs w:val="24"/>
              </w:rPr>
              <w:t>YIL</w:t>
            </w:r>
          </w:p>
        </w:tc>
      </w:tr>
      <w:tr w:rsidR="00BA4155" w:rsidRPr="00015911" w:rsidTr="00B04448">
        <w:tc>
          <w:tcPr>
            <w:tcW w:w="1521" w:type="dxa"/>
            <w:vAlign w:val="center"/>
          </w:tcPr>
          <w:p w:rsidR="00BA4155" w:rsidRPr="00015911" w:rsidRDefault="00BA4155" w:rsidP="00BA4155">
            <w:pPr>
              <w:spacing w:line="360" w:lineRule="auto"/>
              <w:rPr>
                <w:rFonts w:ascii="Times New Roman" w:hAnsi="Times New Roman" w:cs="Times New Roman"/>
                <w:b/>
                <w:sz w:val="20"/>
                <w:szCs w:val="20"/>
              </w:rPr>
            </w:pPr>
            <w:r w:rsidRPr="00015911">
              <w:rPr>
                <w:rFonts w:ascii="Times New Roman" w:hAnsi="Times New Roman" w:cs="Times New Roman"/>
                <w:b/>
                <w:sz w:val="20"/>
                <w:szCs w:val="20"/>
              </w:rPr>
              <w:t>DERS KODU</w:t>
            </w:r>
          </w:p>
        </w:tc>
        <w:tc>
          <w:tcPr>
            <w:tcW w:w="4541" w:type="dxa"/>
            <w:vAlign w:val="center"/>
          </w:tcPr>
          <w:p w:rsidR="00BA4155" w:rsidRPr="00015911" w:rsidRDefault="00BA4155" w:rsidP="00BA4155">
            <w:pPr>
              <w:spacing w:line="360" w:lineRule="auto"/>
              <w:rPr>
                <w:rFonts w:ascii="Times New Roman" w:hAnsi="Times New Roman" w:cs="Times New Roman"/>
                <w:b/>
                <w:sz w:val="20"/>
                <w:szCs w:val="20"/>
              </w:rPr>
            </w:pPr>
            <w:r w:rsidRPr="00015911">
              <w:rPr>
                <w:rFonts w:ascii="Times New Roman" w:hAnsi="Times New Roman" w:cs="Times New Roman"/>
                <w:b/>
                <w:sz w:val="20"/>
                <w:szCs w:val="20"/>
              </w:rPr>
              <w:t>DERS ADI</w:t>
            </w:r>
          </w:p>
        </w:tc>
        <w:tc>
          <w:tcPr>
            <w:tcW w:w="850" w:type="dxa"/>
            <w:vAlign w:val="center"/>
          </w:tcPr>
          <w:p w:rsidR="00BA4155" w:rsidRPr="00015911" w:rsidRDefault="007A2E5F" w:rsidP="00BA4155">
            <w:pPr>
              <w:spacing w:line="360" w:lineRule="auto"/>
              <w:rPr>
                <w:rFonts w:ascii="Times New Roman" w:hAnsi="Times New Roman" w:cs="Times New Roman"/>
                <w:b/>
                <w:sz w:val="20"/>
                <w:szCs w:val="20"/>
              </w:rPr>
            </w:pPr>
            <w:r w:rsidRPr="00015911">
              <w:rPr>
                <w:rFonts w:ascii="Times New Roman" w:hAnsi="Times New Roman" w:cs="Times New Roman"/>
                <w:b/>
                <w:sz w:val="20"/>
                <w:szCs w:val="20"/>
              </w:rPr>
              <w:t>Z/S</w:t>
            </w:r>
          </w:p>
        </w:tc>
        <w:tc>
          <w:tcPr>
            <w:tcW w:w="697" w:type="dxa"/>
            <w:vAlign w:val="center"/>
          </w:tcPr>
          <w:p w:rsidR="00BA4155" w:rsidRPr="00015911" w:rsidRDefault="007A2E5F" w:rsidP="00BA4155">
            <w:pPr>
              <w:spacing w:line="360" w:lineRule="auto"/>
              <w:rPr>
                <w:rFonts w:ascii="Times New Roman" w:hAnsi="Times New Roman" w:cs="Times New Roman"/>
                <w:b/>
                <w:sz w:val="20"/>
                <w:szCs w:val="20"/>
              </w:rPr>
            </w:pPr>
            <w:r w:rsidRPr="00015911">
              <w:rPr>
                <w:rFonts w:ascii="Times New Roman" w:hAnsi="Times New Roman" w:cs="Times New Roman"/>
                <w:b/>
                <w:sz w:val="20"/>
                <w:szCs w:val="20"/>
              </w:rPr>
              <w:t>T+U</w:t>
            </w:r>
          </w:p>
        </w:tc>
        <w:tc>
          <w:tcPr>
            <w:tcW w:w="872" w:type="dxa"/>
            <w:vAlign w:val="center"/>
          </w:tcPr>
          <w:p w:rsidR="00BA4155" w:rsidRPr="00015911" w:rsidRDefault="007A2E5F" w:rsidP="00BA4155">
            <w:pPr>
              <w:spacing w:line="360" w:lineRule="auto"/>
              <w:rPr>
                <w:rFonts w:ascii="Times New Roman" w:hAnsi="Times New Roman" w:cs="Times New Roman"/>
                <w:b/>
                <w:sz w:val="20"/>
                <w:szCs w:val="20"/>
              </w:rPr>
            </w:pPr>
            <w:r w:rsidRPr="00015911">
              <w:rPr>
                <w:rFonts w:ascii="Times New Roman" w:hAnsi="Times New Roman" w:cs="Times New Roman"/>
                <w:b/>
                <w:sz w:val="20"/>
                <w:szCs w:val="20"/>
              </w:rPr>
              <w:t>UK</w:t>
            </w:r>
          </w:p>
        </w:tc>
        <w:tc>
          <w:tcPr>
            <w:tcW w:w="761" w:type="dxa"/>
            <w:vAlign w:val="center"/>
          </w:tcPr>
          <w:p w:rsidR="00BA4155" w:rsidRPr="00015911" w:rsidRDefault="00BA4155" w:rsidP="00BA4155">
            <w:pPr>
              <w:spacing w:line="360" w:lineRule="auto"/>
              <w:rPr>
                <w:rFonts w:ascii="Times New Roman" w:hAnsi="Times New Roman" w:cs="Times New Roman"/>
                <w:b/>
                <w:sz w:val="20"/>
                <w:szCs w:val="20"/>
              </w:rPr>
            </w:pPr>
            <w:r w:rsidRPr="00015911">
              <w:rPr>
                <w:rFonts w:ascii="Times New Roman" w:hAnsi="Times New Roman" w:cs="Times New Roman"/>
                <w:b/>
                <w:sz w:val="20"/>
                <w:szCs w:val="20"/>
              </w:rPr>
              <w:t>AKTS</w:t>
            </w:r>
          </w:p>
        </w:tc>
      </w:tr>
      <w:tr w:rsidR="00BA4155" w:rsidRPr="00015911" w:rsidTr="00BA4155">
        <w:trPr>
          <w:trHeight w:val="218"/>
        </w:trPr>
        <w:tc>
          <w:tcPr>
            <w:tcW w:w="9242" w:type="dxa"/>
            <w:gridSpan w:val="6"/>
            <w:vAlign w:val="center"/>
          </w:tcPr>
          <w:p w:rsidR="00BA4155" w:rsidRPr="00015911" w:rsidRDefault="00BA4155" w:rsidP="002245E3">
            <w:pPr>
              <w:spacing w:line="360" w:lineRule="auto"/>
              <w:rPr>
                <w:rFonts w:ascii="Times New Roman" w:hAnsi="Times New Roman" w:cs="Times New Roman"/>
                <w:b/>
                <w:sz w:val="20"/>
                <w:szCs w:val="20"/>
                <w:u w:val="single"/>
              </w:rPr>
            </w:pPr>
            <w:r w:rsidRPr="00015911">
              <w:rPr>
                <w:rFonts w:ascii="Times New Roman" w:hAnsi="Times New Roman" w:cs="Times New Roman"/>
                <w:b/>
                <w:sz w:val="20"/>
                <w:szCs w:val="20"/>
                <w:u w:val="single"/>
              </w:rPr>
              <w:t>GÜZ DÖNEMİ</w:t>
            </w:r>
          </w:p>
        </w:tc>
      </w:tr>
      <w:tr w:rsidR="000F4847" w:rsidRPr="00015911" w:rsidTr="00B04448">
        <w:tc>
          <w:tcPr>
            <w:tcW w:w="1521" w:type="dxa"/>
            <w:vAlign w:val="center"/>
          </w:tcPr>
          <w:p w:rsidR="000F4847" w:rsidRPr="00015911" w:rsidRDefault="000F4847" w:rsidP="002E51BE">
            <w:pPr>
              <w:jc w:val="both"/>
              <w:rPr>
                <w:rFonts w:ascii="Times New Roman" w:hAnsi="Times New Roman" w:cs="Times New Roman"/>
                <w:sz w:val="16"/>
                <w:szCs w:val="16"/>
              </w:rPr>
            </w:pPr>
            <w:r w:rsidRPr="00015911">
              <w:rPr>
                <w:rFonts w:ascii="Times New Roman" w:hAnsi="Times New Roman" w:cs="Times New Roman"/>
                <w:sz w:val="16"/>
                <w:szCs w:val="16"/>
              </w:rPr>
              <w:t>MİMY 8XX</w:t>
            </w:r>
          </w:p>
        </w:tc>
        <w:tc>
          <w:tcPr>
            <w:tcW w:w="4541" w:type="dxa"/>
            <w:vAlign w:val="center"/>
          </w:tcPr>
          <w:p w:rsidR="000F4847" w:rsidRPr="00015911" w:rsidRDefault="000F4847" w:rsidP="002E51BE">
            <w:pPr>
              <w:rPr>
                <w:rFonts w:ascii="Times New Roman" w:hAnsi="Times New Roman" w:cs="Times New Roman"/>
                <w:bCs/>
                <w:sz w:val="16"/>
                <w:szCs w:val="16"/>
              </w:rPr>
            </w:pPr>
            <w:r w:rsidRPr="00015911">
              <w:rPr>
                <w:rFonts w:ascii="Times New Roman" w:hAnsi="Times New Roman" w:cs="Times New Roman"/>
                <w:bCs/>
                <w:sz w:val="16"/>
                <w:szCs w:val="16"/>
              </w:rPr>
              <w:t xml:space="preserve">UZMANLIK ALAN DERSİ </w:t>
            </w:r>
          </w:p>
        </w:tc>
        <w:tc>
          <w:tcPr>
            <w:tcW w:w="850" w:type="dxa"/>
          </w:tcPr>
          <w:p w:rsidR="000F4847" w:rsidRPr="00015911" w:rsidRDefault="000F4847" w:rsidP="002E51BE">
            <w:r w:rsidRPr="00015911">
              <w:rPr>
                <w:rFonts w:ascii="Times New Roman" w:hAnsi="Times New Roman" w:cs="Times New Roman"/>
                <w:sz w:val="16"/>
                <w:szCs w:val="16"/>
              </w:rPr>
              <w:t>Zorunlu</w:t>
            </w:r>
          </w:p>
        </w:tc>
        <w:tc>
          <w:tcPr>
            <w:tcW w:w="697" w:type="dxa"/>
            <w:vAlign w:val="center"/>
          </w:tcPr>
          <w:p w:rsidR="000F4847" w:rsidRPr="00015911" w:rsidRDefault="000F4847" w:rsidP="002E51BE">
            <w:pPr>
              <w:rPr>
                <w:rFonts w:ascii="Times New Roman" w:hAnsi="Times New Roman" w:cs="Times New Roman"/>
                <w:sz w:val="16"/>
                <w:szCs w:val="16"/>
              </w:rPr>
            </w:pPr>
            <w:r w:rsidRPr="00015911">
              <w:rPr>
                <w:rFonts w:ascii="Times New Roman" w:hAnsi="Times New Roman" w:cs="Times New Roman"/>
                <w:sz w:val="16"/>
                <w:szCs w:val="16"/>
              </w:rPr>
              <w:t>0+4</w:t>
            </w:r>
          </w:p>
        </w:tc>
        <w:tc>
          <w:tcPr>
            <w:tcW w:w="872" w:type="dxa"/>
            <w:vAlign w:val="center"/>
          </w:tcPr>
          <w:p w:rsidR="000F4847" w:rsidRPr="00015911" w:rsidRDefault="000F4847" w:rsidP="002E51BE">
            <w:pPr>
              <w:rPr>
                <w:rFonts w:ascii="Times New Roman" w:hAnsi="Times New Roman" w:cs="Times New Roman"/>
                <w:sz w:val="16"/>
                <w:szCs w:val="16"/>
              </w:rPr>
            </w:pPr>
            <w:r w:rsidRPr="00015911">
              <w:rPr>
                <w:rFonts w:ascii="Times New Roman" w:hAnsi="Times New Roman" w:cs="Times New Roman"/>
                <w:sz w:val="16"/>
                <w:szCs w:val="16"/>
              </w:rPr>
              <w:t>0</w:t>
            </w:r>
          </w:p>
        </w:tc>
        <w:tc>
          <w:tcPr>
            <w:tcW w:w="761" w:type="dxa"/>
            <w:vAlign w:val="center"/>
          </w:tcPr>
          <w:p w:rsidR="000F4847" w:rsidRPr="00015911" w:rsidRDefault="000F4847" w:rsidP="002E51BE">
            <w:pPr>
              <w:rPr>
                <w:rFonts w:ascii="Times New Roman" w:hAnsi="Times New Roman" w:cs="Times New Roman"/>
                <w:sz w:val="16"/>
                <w:szCs w:val="16"/>
              </w:rPr>
            </w:pPr>
            <w:r w:rsidRPr="00015911">
              <w:rPr>
                <w:rFonts w:ascii="Times New Roman" w:hAnsi="Times New Roman" w:cs="Times New Roman"/>
                <w:sz w:val="16"/>
                <w:szCs w:val="16"/>
              </w:rPr>
              <w:t>6</w:t>
            </w:r>
          </w:p>
        </w:tc>
      </w:tr>
      <w:tr w:rsidR="000F4847" w:rsidRPr="00015911" w:rsidTr="00B04448">
        <w:tc>
          <w:tcPr>
            <w:tcW w:w="1521" w:type="dxa"/>
            <w:vAlign w:val="center"/>
          </w:tcPr>
          <w:p w:rsidR="000F4847" w:rsidRPr="00015911" w:rsidRDefault="000F4847" w:rsidP="000F4847">
            <w:pPr>
              <w:jc w:val="both"/>
              <w:rPr>
                <w:rFonts w:ascii="Times New Roman" w:hAnsi="Times New Roman" w:cs="Times New Roman"/>
                <w:sz w:val="16"/>
                <w:szCs w:val="16"/>
              </w:rPr>
            </w:pPr>
            <w:r w:rsidRPr="00015911">
              <w:rPr>
                <w:rFonts w:ascii="Times New Roman" w:hAnsi="Times New Roman" w:cs="Times New Roman"/>
                <w:sz w:val="16"/>
                <w:szCs w:val="16"/>
              </w:rPr>
              <w:t>MİMY 50</w:t>
            </w:r>
            <w:r w:rsidR="005B0658" w:rsidRPr="00015911">
              <w:rPr>
                <w:rFonts w:ascii="Times New Roman" w:hAnsi="Times New Roman" w:cs="Times New Roman"/>
                <w:sz w:val="16"/>
                <w:szCs w:val="16"/>
              </w:rPr>
              <w:t>1</w:t>
            </w:r>
          </w:p>
        </w:tc>
        <w:tc>
          <w:tcPr>
            <w:tcW w:w="4541" w:type="dxa"/>
            <w:vAlign w:val="center"/>
          </w:tcPr>
          <w:p w:rsidR="000F4847" w:rsidRPr="00015911" w:rsidRDefault="000F4847" w:rsidP="00BA4155">
            <w:pPr>
              <w:rPr>
                <w:rFonts w:ascii="Times New Roman" w:hAnsi="Times New Roman" w:cs="Times New Roman"/>
                <w:sz w:val="16"/>
                <w:szCs w:val="16"/>
              </w:rPr>
            </w:pPr>
            <w:r w:rsidRPr="00015911">
              <w:rPr>
                <w:rFonts w:ascii="Times New Roman" w:hAnsi="Times New Roman" w:cs="Times New Roman"/>
                <w:bCs/>
                <w:sz w:val="16"/>
                <w:szCs w:val="16"/>
              </w:rPr>
              <w:t>BİLİMSEL ARAŞTIRMA  YÖNTEM TEKNİKLERİ</w:t>
            </w:r>
          </w:p>
        </w:tc>
        <w:tc>
          <w:tcPr>
            <w:tcW w:w="850" w:type="dxa"/>
          </w:tcPr>
          <w:p w:rsidR="000F4847" w:rsidRPr="00015911" w:rsidRDefault="000F4847">
            <w:r w:rsidRPr="00015911">
              <w:rPr>
                <w:rFonts w:ascii="Times New Roman" w:hAnsi="Times New Roman" w:cs="Times New Roman"/>
                <w:sz w:val="16"/>
                <w:szCs w:val="16"/>
              </w:rPr>
              <w:t>Zorunlu</w:t>
            </w:r>
          </w:p>
        </w:tc>
        <w:tc>
          <w:tcPr>
            <w:tcW w:w="697" w:type="dxa"/>
            <w:vAlign w:val="center"/>
          </w:tcPr>
          <w:p w:rsidR="000F4847" w:rsidRPr="00015911" w:rsidRDefault="000F4847" w:rsidP="002245E3">
            <w:pPr>
              <w:rPr>
                <w:rFonts w:ascii="Times New Roman" w:hAnsi="Times New Roman" w:cs="Times New Roman"/>
                <w:sz w:val="16"/>
                <w:szCs w:val="16"/>
              </w:rPr>
            </w:pPr>
            <w:r w:rsidRPr="00015911">
              <w:rPr>
                <w:rFonts w:ascii="Times New Roman" w:hAnsi="Times New Roman" w:cs="Times New Roman"/>
                <w:sz w:val="16"/>
                <w:szCs w:val="16"/>
              </w:rPr>
              <w:t>3+0</w:t>
            </w:r>
          </w:p>
        </w:tc>
        <w:tc>
          <w:tcPr>
            <w:tcW w:w="872" w:type="dxa"/>
            <w:vAlign w:val="center"/>
          </w:tcPr>
          <w:p w:rsidR="000F4847" w:rsidRPr="00015911" w:rsidRDefault="000F4847" w:rsidP="00D47984">
            <w:pPr>
              <w:rPr>
                <w:rFonts w:ascii="Times New Roman" w:hAnsi="Times New Roman" w:cs="Times New Roman"/>
                <w:sz w:val="16"/>
                <w:szCs w:val="16"/>
              </w:rPr>
            </w:pPr>
            <w:r w:rsidRPr="00015911">
              <w:rPr>
                <w:rFonts w:ascii="Times New Roman" w:hAnsi="Times New Roman" w:cs="Times New Roman"/>
                <w:sz w:val="16"/>
                <w:szCs w:val="16"/>
              </w:rPr>
              <w:t>3</w:t>
            </w:r>
          </w:p>
        </w:tc>
        <w:tc>
          <w:tcPr>
            <w:tcW w:w="761" w:type="dxa"/>
            <w:vAlign w:val="center"/>
          </w:tcPr>
          <w:p w:rsidR="000F4847" w:rsidRPr="00015911" w:rsidRDefault="000F4847" w:rsidP="00D47984">
            <w:pPr>
              <w:rPr>
                <w:rFonts w:ascii="Times New Roman" w:hAnsi="Times New Roman" w:cs="Times New Roman"/>
                <w:sz w:val="16"/>
                <w:szCs w:val="16"/>
              </w:rPr>
            </w:pPr>
            <w:r w:rsidRPr="00015911">
              <w:rPr>
                <w:rFonts w:ascii="Times New Roman" w:hAnsi="Times New Roman" w:cs="Times New Roman"/>
                <w:sz w:val="16"/>
                <w:szCs w:val="16"/>
              </w:rPr>
              <w:t>6</w:t>
            </w:r>
          </w:p>
        </w:tc>
      </w:tr>
      <w:tr w:rsidR="000F4847" w:rsidRPr="00015911" w:rsidTr="00B04448">
        <w:tc>
          <w:tcPr>
            <w:tcW w:w="1521" w:type="dxa"/>
            <w:vAlign w:val="center"/>
          </w:tcPr>
          <w:p w:rsidR="000F4847" w:rsidRPr="00015911" w:rsidRDefault="000F4847" w:rsidP="00D47984">
            <w:pPr>
              <w:jc w:val="both"/>
              <w:rPr>
                <w:rFonts w:ascii="Times New Roman" w:hAnsi="Times New Roman" w:cs="Times New Roman"/>
                <w:sz w:val="16"/>
                <w:szCs w:val="16"/>
              </w:rPr>
            </w:pPr>
          </w:p>
        </w:tc>
        <w:tc>
          <w:tcPr>
            <w:tcW w:w="4541" w:type="dxa"/>
            <w:vAlign w:val="center"/>
          </w:tcPr>
          <w:p w:rsidR="000F4847" w:rsidRPr="00015911" w:rsidRDefault="000F4847" w:rsidP="00BA4155">
            <w:pPr>
              <w:rPr>
                <w:rFonts w:ascii="Times New Roman" w:hAnsi="Times New Roman" w:cs="Times New Roman"/>
                <w:sz w:val="16"/>
                <w:szCs w:val="16"/>
              </w:rPr>
            </w:pPr>
            <w:r w:rsidRPr="00015911">
              <w:rPr>
                <w:rFonts w:ascii="Times New Roman" w:hAnsi="Times New Roman" w:cs="Times New Roman"/>
                <w:sz w:val="16"/>
                <w:szCs w:val="16"/>
              </w:rPr>
              <w:t>SEÇMELİ -1</w:t>
            </w:r>
          </w:p>
        </w:tc>
        <w:tc>
          <w:tcPr>
            <w:tcW w:w="850" w:type="dxa"/>
            <w:vAlign w:val="center"/>
          </w:tcPr>
          <w:p w:rsidR="000F4847" w:rsidRPr="00015911" w:rsidRDefault="000F4847" w:rsidP="002245E3">
            <w:pPr>
              <w:rPr>
                <w:rFonts w:ascii="Times New Roman" w:hAnsi="Times New Roman" w:cs="Times New Roman"/>
                <w:sz w:val="16"/>
                <w:szCs w:val="16"/>
              </w:rPr>
            </w:pPr>
            <w:r w:rsidRPr="00015911">
              <w:rPr>
                <w:rFonts w:ascii="Times New Roman" w:hAnsi="Times New Roman" w:cs="Times New Roman"/>
                <w:sz w:val="16"/>
                <w:szCs w:val="16"/>
              </w:rPr>
              <w:t>Seçmeli</w:t>
            </w:r>
          </w:p>
        </w:tc>
        <w:tc>
          <w:tcPr>
            <w:tcW w:w="697" w:type="dxa"/>
            <w:vAlign w:val="center"/>
          </w:tcPr>
          <w:p w:rsidR="000F4847" w:rsidRPr="00015911" w:rsidRDefault="000F4847" w:rsidP="002245E3">
            <w:pPr>
              <w:rPr>
                <w:rFonts w:ascii="Times New Roman" w:hAnsi="Times New Roman" w:cs="Times New Roman"/>
                <w:sz w:val="16"/>
                <w:szCs w:val="16"/>
              </w:rPr>
            </w:pPr>
            <w:r w:rsidRPr="00015911">
              <w:rPr>
                <w:rFonts w:ascii="Times New Roman" w:hAnsi="Times New Roman" w:cs="Times New Roman"/>
                <w:sz w:val="16"/>
                <w:szCs w:val="16"/>
              </w:rPr>
              <w:t>3+</w:t>
            </w:r>
            <w:r w:rsidR="00EE13C8">
              <w:rPr>
                <w:rFonts w:ascii="Times New Roman" w:hAnsi="Times New Roman" w:cs="Times New Roman"/>
                <w:sz w:val="16"/>
                <w:szCs w:val="16"/>
              </w:rPr>
              <w:t>0</w:t>
            </w:r>
          </w:p>
        </w:tc>
        <w:tc>
          <w:tcPr>
            <w:tcW w:w="872" w:type="dxa"/>
            <w:vAlign w:val="center"/>
          </w:tcPr>
          <w:p w:rsidR="000F4847" w:rsidRPr="00015911" w:rsidRDefault="000F4847" w:rsidP="00D47984">
            <w:pPr>
              <w:rPr>
                <w:rFonts w:ascii="Times New Roman" w:hAnsi="Times New Roman" w:cs="Times New Roman"/>
                <w:sz w:val="16"/>
                <w:szCs w:val="16"/>
              </w:rPr>
            </w:pPr>
            <w:r w:rsidRPr="00015911">
              <w:rPr>
                <w:rFonts w:ascii="Times New Roman" w:hAnsi="Times New Roman" w:cs="Times New Roman"/>
                <w:sz w:val="16"/>
                <w:szCs w:val="16"/>
              </w:rPr>
              <w:t>3</w:t>
            </w:r>
          </w:p>
        </w:tc>
        <w:tc>
          <w:tcPr>
            <w:tcW w:w="761" w:type="dxa"/>
            <w:vAlign w:val="center"/>
          </w:tcPr>
          <w:p w:rsidR="000F4847" w:rsidRPr="00015911" w:rsidRDefault="000F4847" w:rsidP="00D47984">
            <w:pPr>
              <w:rPr>
                <w:rFonts w:ascii="Times New Roman" w:hAnsi="Times New Roman" w:cs="Times New Roman"/>
                <w:sz w:val="16"/>
                <w:szCs w:val="16"/>
              </w:rPr>
            </w:pPr>
            <w:r w:rsidRPr="00015911">
              <w:rPr>
                <w:rFonts w:ascii="Times New Roman" w:hAnsi="Times New Roman" w:cs="Times New Roman"/>
                <w:sz w:val="16"/>
                <w:szCs w:val="16"/>
              </w:rPr>
              <w:t>6</w:t>
            </w:r>
          </w:p>
        </w:tc>
      </w:tr>
      <w:tr w:rsidR="000F4847" w:rsidRPr="00015911" w:rsidTr="00B04448">
        <w:tc>
          <w:tcPr>
            <w:tcW w:w="1521" w:type="dxa"/>
            <w:vAlign w:val="center"/>
          </w:tcPr>
          <w:p w:rsidR="000F4847" w:rsidRPr="00015911" w:rsidRDefault="000F4847" w:rsidP="00BA4155">
            <w:pPr>
              <w:rPr>
                <w:rFonts w:ascii="Times New Roman" w:hAnsi="Times New Roman" w:cs="Times New Roman"/>
                <w:sz w:val="16"/>
                <w:szCs w:val="16"/>
              </w:rPr>
            </w:pPr>
          </w:p>
        </w:tc>
        <w:tc>
          <w:tcPr>
            <w:tcW w:w="4541" w:type="dxa"/>
            <w:vAlign w:val="center"/>
          </w:tcPr>
          <w:p w:rsidR="000F4847" w:rsidRPr="00015911" w:rsidRDefault="000F4847" w:rsidP="00BA4155">
            <w:pPr>
              <w:rPr>
                <w:rFonts w:ascii="Times New Roman" w:hAnsi="Times New Roman" w:cs="Times New Roman"/>
                <w:sz w:val="16"/>
                <w:szCs w:val="16"/>
              </w:rPr>
            </w:pPr>
            <w:r w:rsidRPr="00015911">
              <w:rPr>
                <w:rFonts w:ascii="Times New Roman" w:hAnsi="Times New Roman" w:cs="Times New Roman"/>
                <w:sz w:val="16"/>
                <w:szCs w:val="16"/>
              </w:rPr>
              <w:t>SEÇMELİ- 2</w:t>
            </w:r>
          </w:p>
        </w:tc>
        <w:tc>
          <w:tcPr>
            <w:tcW w:w="850" w:type="dxa"/>
            <w:vAlign w:val="center"/>
          </w:tcPr>
          <w:p w:rsidR="000F4847" w:rsidRPr="00015911" w:rsidRDefault="000F4847" w:rsidP="002245E3">
            <w:pPr>
              <w:rPr>
                <w:rFonts w:ascii="Times New Roman" w:hAnsi="Times New Roman" w:cs="Times New Roman"/>
                <w:sz w:val="16"/>
                <w:szCs w:val="16"/>
              </w:rPr>
            </w:pPr>
            <w:r w:rsidRPr="00015911">
              <w:rPr>
                <w:rFonts w:ascii="Times New Roman" w:hAnsi="Times New Roman" w:cs="Times New Roman"/>
                <w:sz w:val="16"/>
                <w:szCs w:val="16"/>
              </w:rPr>
              <w:t>Seçmeli</w:t>
            </w:r>
          </w:p>
        </w:tc>
        <w:tc>
          <w:tcPr>
            <w:tcW w:w="697" w:type="dxa"/>
            <w:vAlign w:val="center"/>
          </w:tcPr>
          <w:p w:rsidR="000F4847" w:rsidRPr="00015911" w:rsidRDefault="000F4847" w:rsidP="002245E3">
            <w:pPr>
              <w:rPr>
                <w:rFonts w:ascii="Times New Roman" w:hAnsi="Times New Roman" w:cs="Times New Roman"/>
                <w:sz w:val="16"/>
                <w:szCs w:val="16"/>
              </w:rPr>
            </w:pPr>
            <w:r w:rsidRPr="00015911">
              <w:rPr>
                <w:rFonts w:ascii="Times New Roman" w:hAnsi="Times New Roman" w:cs="Times New Roman"/>
                <w:sz w:val="16"/>
                <w:szCs w:val="16"/>
              </w:rPr>
              <w:t>3+0</w:t>
            </w:r>
          </w:p>
        </w:tc>
        <w:tc>
          <w:tcPr>
            <w:tcW w:w="872" w:type="dxa"/>
            <w:vAlign w:val="center"/>
          </w:tcPr>
          <w:p w:rsidR="000F4847" w:rsidRPr="00015911" w:rsidRDefault="000F4847" w:rsidP="00BA4155">
            <w:pPr>
              <w:rPr>
                <w:rFonts w:ascii="Times New Roman" w:hAnsi="Times New Roman" w:cs="Times New Roman"/>
                <w:sz w:val="16"/>
                <w:szCs w:val="16"/>
              </w:rPr>
            </w:pPr>
            <w:r w:rsidRPr="00015911">
              <w:rPr>
                <w:rFonts w:ascii="Times New Roman" w:hAnsi="Times New Roman" w:cs="Times New Roman"/>
                <w:sz w:val="16"/>
                <w:szCs w:val="16"/>
              </w:rPr>
              <w:t>3</w:t>
            </w:r>
          </w:p>
        </w:tc>
        <w:tc>
          <w:tcPr>
            <w:tcW w:w="761" w:type="dxa"/>
            <w:vAlign w:val="center"/>
          </w:tcPr>
          <w:p w:rsidR="000F4847" w:rsidRPr="00015911" w:rsidRDefault="000F4847" w:rsidP="00BA4155">
            <w:pPr>
              <w:rPr>
                <w:rFonts w:ascii="Times New Roman" w:hAnsi="Times New Roman" w:cs="Times New Roman"/>
                <w:sz w:val="16"/>
                <w:szCs w:val="16"/>
              </w:rPr>
            </w:pPr>
            <w:r w:rsidRPr="00015911">
              <w:rPr>
                <w:rFonts w:ascii="Times New Roman" w:hAnsi="Times New Roman" w:cs="Times New Roman"/>
                <w:sz w:val="16"/>
                <w:szCs w:val="16"/>
              </w:rPr>
              <w:t>6</w:t>
            </w:r>
          </w:p>
        </w:tc>
      </w:tr>
      <w:tr w:rsidR="000F4847" w:rsidRPr="00015911" w:rsidTr="00B04448">
        <w:tc>
          <w:tcPr>
            <w:tcW w:w="1521" w:type="dxa"/>
            <w:vAlign w:val="center"/>
          </w:tcPr>
          <w:p w:rsidR="000F4847" w:rsidRPr="00015911" w:rsidRDefault="000F4847" w:rsidP="00BA4155">
            <w:pPr>
              <w:rPr>
                <w:rFonts w:ascii="Times New Roman" w:hAnsi="Times New Roman" w:cs="Times New Roman"/>
                <w:sz w:val="16"/>
                <w:szCs w:val="16"/>
              </w:rPr>
            </w:pPr>
          </w:p>
        </w:tc>
        <w:tc>
          <w:tcPr>
            <w:tcW w:w="4541" w:type="dxa"/>
            <w:vAlign w:val="center"/>
          </w:tcPr>
          <w:p w:rsidR="000F4847" w:rsidRPr="00015911" w:rsidRDefault="000F4847" w:rsidP="00BA4155">
            <w:pPr>
              <w:rPr>
                <w:rFonts w:ascii="Times New Roman" w:hAnsi="Times New Roman" w:cs="Times New Roman"/>
                <w:sz w:val="16"/>
                <w:szCs w:val="16"/>
              </w:rPr>
            </w:pPr>
            <w:r w:rsidRPr="00015911">
              <w:rPr>
                <w:rFonts w:ascii="Times New Roman" w:hAnsi="Times New Roman" w:cs="Times New Roman"/>
                <w:sz w:val="16"/>
                <w:szCs w:val="16"/>
              </w:rPr>
              <w:t>SEÇMELİ -3</w:t>
            </w:r>
          </w:p>
        </w:tc>
        <w:tc>
          <w:tcPr>
            <w:tcW w:w="850" w:type="dxa"/>
            <w:vAlign w:val="center"/>
          </w:tcPr>
          <w:p w:rsidR="000F4847" w:rsidRPr="00015911" w:rsidRDefault="000F4847" w:rsidP="002245E3">
            <w:pPr>
              <w:rPr>
                <w:rFonts w:ascii="Times New Roman" w:hAnsi="Times New Roman" w:cs="Times New Roman"/>
                <w:sz w:val="16"/>
                <w:szCs w:val="16"/>
              </w:rPr>
            </w:pPr>
            <w:r w:rsidRPr="00015911">
              <w:rPr>
                <w:rFonts w:ascii="Times New Roman" w:hAnsi="Times New Roman" w:cs="Times New Roman"/>
                <w:sz w:val="16"/>
                <w:szCs w:val="16"/>
              </w:rPr>
              <w:t>Seçmeli</w:t>
            </w:r>
          </w:p>
        </w:tc>
        <w:tc>
          <w:tcPr>
            <w:tcW w:w="697" w:type="dxa"/>
            <w:vAlign w:val="center"/>
          </w:tcPr>
          <w:p w:rsidR="000F4847" w:rsidRPr="00015911" w:rsidRDefault="000F4847" w:rsidP="002245E3">
            <w:pPr>
              <w:rPr>
                <w:rFonts w:ascii="Times New Roman" w:hAnsi="Times New Roman" w:cs="Times New Roman"/>
                <w:sz w:val="16"/>
                <w:szCs w:val="16"/>
              </w:rPr>
            </w:pPr>
            <w:r w:rsidRPr="00015911">
              <w:rPr>
                <w:rFonts w:ascii="Times New Roman" w:hAnsi="Times New Roman" w:cs="Times New Roman"/>
                <w:sz w:val="16"/>
                <w:szCs w:val="16"/>
              </w:rPr>
              <w:t>3+0</w:t>
            </w:r>
          </w:p>
        </w:tc>
        <w:tc>
          <w:tcPr>
            <w:tcW w:w="872" w:type="dxa"/>
            <w:vAlign w:val="center"/>
          </w:tcPr>
          <w:p w:rsidR="000F4847" w:rsidRPr="00015911" w:rsidRDefault="000F4847" w:rsidP="00BA4155">
            <w:pPr>
              <w:rPr>
                <w:rFonts w:ascii="Times New Roman" w:hAnsi="Times New Roman" w:cs="Times New Roman"/>
                <w:sz w:val="16"/>
                <w:szCs w:val="16"/>
              </w:rPr>
            </w:pPr>
            <w:r w:rsidRPr="00015911">
              <w:rPr>
                <w:rFonts w:ascii="Times New Roman" w:hAnsi="Times New Roman" w:cs="Times New Roman"/>
                <w:sz w:val="16"/>
                <w:szCs w:val="16"/>
              </w:rPr>
              <w:t>3</w:t>
            </w:r>
          </w:p>
        </w:tc>
        <w:tc>
          <w:tcPr>
            <w:tcW w:w="761" w:type="dxa"/>
            <w:vAlign w:val="center"/>
          </w:tcPr>
          <w:p w:rsidR="000F4847" w:rsidRPr="00015911" w:rsidRDefault="000F4847" w:rsidP="00BA4155">
            <w:pPr>
              <w:rPr>
                <w:rFonts w:ascii="Times New Roman" w:hAnsi="Times New Roman" w:cs="Times New Roman"/>
                <w:sz w:val="16"/>
                <w:szCs w:val="16"/>
              </w:rPr>
            </w:pPr>
            <w:r w:rsidRPr="00015911">
              <w:rPr>
                <w:rFonts w:ascii="Times New Roman" w:hAnsi="Times New Roman" w:cs="Times New Roman"/>
                <w:sz w:val="16"/>
                <w:szCs w:val="16"/>
              </w:rPr>
              <w:t>6</w:t>
            </w:r>
          </w:p>
        </w:tc>
      </w:tr>
      <w:tr w:rsidR="000F4847" w:rsidRPr="00015911" w:rsidTr="00C92A7B">
        <w:tc>
          <w:tcPr>
            <w:tcW w:w="7609" w:type="dxa"/>
            <w:gridSpan w:val="4"/>
            <w:vAlign w:val="center"/>
          </w:tcPr>
          <w:p w:rsidR="000F4847" w:rsidRPr="00015911" w:rsidRDefault="000F4847" w:rsidP="003D6CED">
            <w:pPr>
              <w:jc w:val="right"/>
              <w:rPr>
                <w:rFonts w:ascii="Times New Roman" w:hAnsi="Times New Roman" w:cs="Times New Roman"/>
                <w:b/>
                <w:sz w:val="16"/>
                <w:szCs w:val="16"/>
              </w:rPr>
            </w:pPr>
            <w:r w:rsidRPr="00015911">
              <w:rPr>
                <w:rFonts w:ascii="Times New Roman" w:hAnsi="Times New Roman" w:cs="Times New Roman"/>
                <w:b/>
                <w:sz w:val="18"/>
                <w:szCs w:val="18"/>
              </w:rPr>
              <w:t>Güz Dönemi Toplam</w:t>
            </w:r>
          </w:p>
        </w:tc>
        <w:tc>
          <w:tcPr>
            <w:tcW w:w="872" w:type="dxa"/>
            <w:vAlign w:val="center"/>
          </w:tcPr>
          <w:p w:rsidR="000F4847" w:rsidRPr="00015911" w:rsidRDefault="000F4847" w:rsidP="00D47984">
            <w:pPr>
              <w:rPr>
                <w:rFonts w:ascii="Times New Roman" w:hAnsi="Times New Roman" w:cs="Times New Roman"/>
                <w:b/>
                <w:sz w:val="16"/>
                <w:szCs w:val="16"/>
              </w:rPr>
            </w:pPr>
            <w:r w:rsidRPr="00015911">
              <w:rPr>
                <w:rFonts w:ascii="Times New Roman" w:hAnsi="Times New Roman" w:cs="Times New Roman"/>
                <w:b/>
                <w:sz w:val="16"/>
                <w:szCs w:val="16"/>
              </w:rPr>
              <w:t>12</w:t>
            </w:r>
          </w:p>
        </w:tc>
        <w:tc>
          <w:tcPr>
            <w:tcW w:w="761" w:type="dxa"/>
            <w:vAlign w:val="center"/>
          </w:tcPr>
          <w:p w:rsidR="000F4847" w:rsidRPr="00015911" w:rsidRDefault="000F4847" w:rsidP="00D47984">
            <w:pPr>
              <w:rPr>
                <w:rFonts w:ascii="Times New Roman" w:hAnsi="Times New Roman" w:cs="Times New Roman"/>
                <w:b/>
                <w:sz w:val="16"/>
                <w:szCs w:val="16"/>
              </w:rPr>
            </w:pPr>
            <w:r w:rsidRPr="00015911">
              <w:rPr>
                <w:rFonts w:ascii="Times New Roman" w:hAnsi="Times New Roman" w:cs="Times New Roman"/>
                <w:b/>
                <w:sz w:val="16"/>
                <w:szCs w:val="16"/>
              </w:rPr>
              <w:t>30</w:t>
            </w:r>
          </w:p>
        </w:tc>
      </w:tr>
      <w:tr w:rsidR="000F4847" w:rsidRPr="00015911" w:rsidTr="00D47984">
        <w:tc>
          <w:tcPr>
            <w:tcW w:w="9242" w:type="dxa"/>
            <w:gridSpan w:val="6"/>
            <w:vAlign w:val="center"/>
          </w:tcPr>
          <w:p w:rsidR="000F4847" w:rsidRPr="00015911" w:rsidRDefault="000F4847" w:rsidP="002245E3">
            <w:pPr>
              <w:spacing w:line="360" w:lineRule="auto"/>
              <w:rPr>
                <w:rFonts w:ascii="Times New Roman" w:hAnsi="Times New Roman" w:cs="Times New Roman"/>
                <w:b/>
                <w:sz w:val="20"/>
                <w:szCs w:val="20"/>
                <w:u w:val="single"/>
              </w:rPr>
            </w:pPr>
            <w:r w:rsidRPr="00015911">
              <w:rPr>
                <w:rFonts w:ascii="Times New Roman" w:hAnsi="Times New Roman" w:cs="Times New Roman"/>
                <w:b/>
                <w:sz w:val="20"/>
                <w:szCs w:val="20"/>
                <w:u w:val="single"/>
              </w:rPr>
              <w:t>BAHAR DÖNEMİ</w:t>
            </w:r>
          </w:p>
        </w:tc>
      </w:tr>
      <w:tr w:rsidR="000F4847" w:rsidRPr="00015911" w:rsidTr="00B04448">
        <w:trPr>
          <w:trHeight w:val="173"/>
        </w:trPr>
        <w:tc>
          <w:tcPr>
            <w:tcW w:w="1521" w:type="dxa"/>
            <w:vAlign w:val="center"/>
          </w:tcPr>
          <w:p w:rsidR="000F4847" w:rsidRPr="00015911" w:rsidRDefault="000F4847" w:rsidP="002E51BE">
            <w:pPr>
              <w:jc w:val="both"/>
              <w:rPr>
                <w:rFonts w:ascii="Times New Roman" w:hAnsi="Times New Roman" w:cs="Times New Roman"/>
                <w:sz w:val="16"/>
                <w:szCs w:val="16"/>
              </w:rPr>
            </w:pPr>
            <w:r w:rsidRPr="00015911">
              <w:rPr>
                <w:rFonts w:ascii="Times New Roman" w:hAnsi="Times New Roman" w:cs="Times New Roman"/>
                <w:sz w:val="16"/>
                <w:szCs w:val="16"/>
              </w:rPr>
              <w:t>MİMY. 8XX</w:t>
            </w:r>
          </w:p>
        </w:tc>
        <w:tc>
          <w:tcPr>
            <w:tcW w:w="4541" w:type="dxa"/>
            <w:vAlign w:val="center"/>
          </w:tcPr>
          <w:p w:rsidR="000F4847" w:rsidRPr="00015911" w:rsidRDefault="000F4847" w:rsidP="002E51BE">
            <w:pPr>
              <w:rPr>
                <w:rFonts w:ascii="Times New Roman" w:hAnsi="Times New Roman" w:cs="Times New Roman"/>
                <w:bCs/>
                <w:sz w:val="16"/>
                <w:szCs w:val="16"/>
              </w:rPr>
            </w:pPr>
            <w:r w:rsidRPr="00015911">
              <w:rPr>
                <w:rFonts w:ascii="Times New Roman" w:hAnsi="Times New Roman" w:cs="Times New Roman"/>
                <w:bCs/>
                <w:sz w:val="16"/>
                <w:szCs w:val="16"/>
              </w:rPr>
              <w:t xml:space="preserve">UZMANLIK ALAN DERSİ </w:t>
            </w:r>
          </w:p>
        </w:tc>
        <w:tc>
          <w:tcPr>
            <w:tcW w:w="850" w:type="dxa"/>
            <w:vAlign w:val="center"/>
          </w:tcPr>
          <w:p w:rsidR="000F4847" w:rsidRPr="00015911" w:rsidRDefault="000F4847" w:rsidP="002E51BE">
            <w:pPr>
              <w:rPr>
                <w:rFonts w:ascii="Times New Roman" w:hAnsi="Times New Roman" w:cs="Times New Roman"/>
                <w:sz w:val="16"/>
                <w:szCs w:val="16"/>
              </w:rPr>
            </w:pPr>
            <w:r w:rsidRPr="00015911">
              <w:rPr>
                <w:rFonts w:ascii="Times New Roman" w:hAnsi="Times New Roman" w:cs="Times New Roman"/>
                <w:sz w:val="16"/>
                <w:szCs w:val="16"/>
              </w:rPr>
              <w:t xml:space="preserve">Zorunlu </w:t>
            </w:r>
          </w:p>
        </w:tc>
        <w:tc>
          <w:tcPr>
            <w:tcW w:w="697" w:type="dxa"/>
            <w:vAlign w:val="center"/>
          </w:tcPr>
          <w:p w:rsidR="000F4847" w:rsidRPr="00015911" w:rsidRDefault="000F4847" w:rsidP="002E51BE">
            <w:pPr>
              <w:rPr>
                <w:rFonts w:ascii="Times New Roman" w:hAnsi="Times New Roman" w:cs="Times New Roman"/>
                <w:sz w:val="16"/>
                <w:szCs w:val="16"/>
              </w:rPr>
            </w:pPr>
            <w:r w:rsidRPr="00015911">
              <w:rPr>
                <w:rFonts w:ascii="Times New Roman" w:hAnsi="Times New Roman" w:cs="Times New Roman"/>
                <w:sz w:val="16"/>
                <w:szCs w:val="16"/>
              </w:rPr>
              <w:t>0+4</w:t>
            </w:r>
          </w:p>
        </w:tc>
        <w:tc>
          <w:tcPr>
            <w:tcW w:w="872" w:type="dxa"/>
            <w:vAlign w:val="center"/>
          </w:tcPr>
          <w:p w:rsidR="000F4847" w:rsidRPr="00015911" w:rsidRDefault="000F4847" w:rsidP="002E51BE">
            <w:pPr>
              <w:rPr>
                <w:rFonts w:ascii="Times New Roman" w:hAnsi="Times New Roman" w:cs="Times New Roman"/>
                <w:sz w:val="16"/>
                <w:szCs w:val="16"/>
              </w:rPr>
            </w:pPr>
            <w:r w:rsidRPr="00015911">
              <w:rPr>
                <w:rFonts w:ascii="Times New Roman" w:hAnsi="Times New Roman" w:cs="Times New Roman"/>
                <w:sz w:val="16"/>
                <w:szCs w:val="16"/>
              </w:rPr>
              <w:t>0</w:t>
            </w:r>
          </w:p>
        </w:tc>
        <w:tc>
          <w:tcPr>
            <w:tcW w:w="761" w:type="dxa"/>
            <w:vAlign w:val="center"/>
          </w:tcPr>
          <w:p w:rsidR="000F4847" w:rsidRPr="00015911" w:rsidRDefault="000F4847" w:rsidP="002E51BE">
            <w:pPr>
              <w:rPr>
                <w:rFonts w:ascii="Times New Roman" w:hAnsi="Times New Roman" w:cs="Times New Roman"/>
                <w:sz w:val="16"/>
                <w:szCs w:val="16"/>
              </w:rPr>
            </w:pPr>
            <w:r w:rsidRPr="00015911">
              <w:rPr>
                <w:rFonts w:ascii="Times New Roman" w:hAnsi="Times New Roman" w:cs="Times New Roman"/>
                <w:sz w:val="16"/>
                <w:szCs w:val="16"/>
              </w:rPr>
              <w:t>6</w:t>
            </w:r>
          </w:p>
        </w:tc>
      </w:tr>
      <w:tr w:rsidR="000F4847" w:rsidRPr="00015911" w:rsidTr="00B04448">
        <w:tc>
          <w:tcPr>
            <w:tcW w:w="1521" w:type="dxa"/>
            <w:vAlign w:val="center"/>
          </w:tcPr>
          <w:p w:rsidR="000F4847" w:rsidRPr="00015911" w:rsidRDefault="000F4847" w:rsidP="00BA4155">
            <w:pPr>
              <w:rPr>
                <w:rFonts w:ascii="Times New Roman" w:hAnsi="Times New Roman" w:cs="Times New Roman"/>
                <w:sz w:val="16"/>
                <w:szCs w:val="16"/>
              </w:rPr>
            </w:pPr>
          </w:p>
        </w:tc>
        <w:tc>
          <w:tcPr>
            <w:tcW w:w="4541" w:type="dxa"/>
            <w:vAlign w:val="center"/>
          </w:tcPr>
          <w:p w:rsidR="000F4847" w:rsidRPr="00015911" w:rsidRDefault="000F4847" w:rsidP="00C92A7B">
            <w:pPr>
              <w:rPr>
                <w:rFonts w:ascii="Times New Roman" w:hAnsi="Times New Roman" w:cs="Times New Roman"/>
                <w:sz w:val="16"/>
                <w:szCs w:val="16"/>
              </w:rPr>
            </w:pPr>
            <w:r w:rsidRPr="00015911">
              <w:rPr>
                <w:rFonts w:ascii="Times New Roman" w:hAnsi="Times New Roman" w:cs="Times New Roman"/>
                <w:sz w:val="16"/>
                <w:szCs w:val="16"/>
              </w:rPr>
              <w:t>SEÇMELİ -1</w:t>
            </w:r>
          </w:p>
        </w:tc>
        <w:tc>
          <w:tcPr>
            <w:tcW w:w="850" w:type="dxa"/>
            <w:vAlign w:val="center"/>
          </w:tcPr>
          <w:p w:rsidR="000F4847" w:rsidRPr="00015911" w:rsidRDefault="000F4847" w:rsidP="002245E3">
            <w:pPr>
              <w:rPr>
                <w:rFonts w:ascii="Times New Roman" w:hAnsi="Times New Roman" w:cs="Times New Roman"/>
                <w:sz w:val="16"/>
                <w:szCs w:val="16"/>
              </w:rPr>
            </w:pPr>
            <w:r w:rsidRPr="00015911">
              <w:rPr>
                <w:rFonts w:ascii="Times New Roman" w:hAnsi="Times New Roman" w:cs="Times New Roman"/>
                <w:sz w:val="16"/>
                <w:szCs w:val="16"/>
              </w:rPr>
              <w:t>Seçmeli</w:t>
            </w:r>
          </w:p>
        </w:tc>
        <w:tc>
          <w:tcPr>
            <w:tcW w:w="697" w:type="dxa"/>
            <w:vAlign w:val="center"/>
          </w:tcPr>
          <w:p w:rsidR="000F4847" w:rsidRPr="00015911" w:rsidRDefault="000F4847" w:rsidP="002245E3">
            <w:pPr>
              <w:rPr>
                <w:rFonts w:ascii="Times New Roman" w:hAnsi="Times New Roman" w:cs="Times New Roman"/>
                <w:sz w:val="16"/>
                <w:szCs w:val="16"/>
              </w:rPr>
            </w:pPr>
            <w:r w:rsidRPr="00015911">
              <w:rPr>
                <w:rFonts w:ascii="Times New Roman" w:hAnsi="Times New Roman" w:cs="Times New Roman"/>
                <w:sz w:val="16"/>
                <w:szCs w:val="16"/>
              </w:rPr>
              <w:t>3+0</w:t>
            </w:r>
          </w:p>
        </w:tc>
        <w:tc>
          <w:tcPr>
            <w:tcW w:w="872" w:type="dxa"/>
            <w:vAlign w:val="center"/>
          </w:tcPr>
          <w:p w:rsidR="000F4847" w:rsidRPr="00015911" w:rsidRDefault="000F4847" w:rsidP="00D47984">
            <w:pPr>
              <w:rPr>
                <w:rFonts w:ascii="Times New Roman" w:hAnsi="Times New Roman" w:cs="Times New Roman"/>
                <w:sz w:val="16"/>
                <w:szCs w:val="16"/>
              </w:rPr>
            </w:pPr>
            <w:r w:rsidRPr="00015911">
              <w:rPr>
                <w:rFonts w:ascii="Times New Roman" w:hAnsi="Times New Roman" w:cs="Times New Roman"/>
                <w:sz w:val="16"/>
                <w:szCs w:val="16"/>
              </w:rPr>
              <w:t>3</w:t>
            </w:r>
          </w:p>
        </w:tc>
        <w:tc>
          <w:tcPr>
            <w:tcW w:w="761" w:type="dxa"/>
            <w:vAlign w:val="center"/>
          </w:tcPr>
          <w:p w:rsidR="000F4847" w:rsidRPr="00015911" w:rsidRDefault="000F4847" w:rsidP="00F6224C">
            <w:pPr>
              <w:rPr>
                <w:rFonts w:ascii="Times New Roman" w:hAnsi="Times New Roman" w:cs="Times New Roman"/>
                <w:sz w:val="16"/>
                <w:szCs w:val="16"/>
              </w:rPr>
            </w:pPr>
            <w:r w:rsidRPr="00015911">
              <w:rPr>
                <w:rFonts w:ascii="Times New Roman" w:hAnsi="Times New Roman" w:cs="Times New Roman"/>
                <w:sz w:val="16"/>
                <w:szCs w:val="16"/>
              </w:rPr>
              <w:t>6</w:t>
            </w:r>
          </w:p>
        </w:tc>
      </w:tr>
      <w:tr w:rsidR="000F4847" w:rsidRPr="00015911" w:rsidTr="00B04448">
        <w:tc>
          <w:tcPr>
            <w:tcW w:w="1521" w:type="dxa"/>
            <w:vAlign w:val="center"/>
          </w:tcPr>
          <w:p w:rsidR="000F4847" w:rsidRPr="00015911" w:rsidRDefault="000F4847" w:rsidP="00BA4155">
            <w:pPr>
              <w:rPr>
                <w:rFonts w:ascii="Times New Roman" w:hAnsi="Times New Roman" w:cs="Times New Roman"/>
                <w:sz w:val="16"/>
                <w:szCs w:val="16"/>
              </w:rPr>
            </w:pPr>
          </w:p>
        </w:tc>
        <w:tc>
          <w:tcPr>
            <w:tcW w:w="4541" w:type="dxa"/>
            <w:vAlign w:val="center"/>
          </w:tcPr>
          <w:p w:rsidR="000F4847" w:rsidRPr="00015911" w:rsidRDefault="000F4847" w:rsidP="00C92A7B">
            <w:pPr>
              <w:rPr>
                <w:rFonts w:ascii="Times New Roman" w:hAnsi="Times New Roman" w:cs="Times New Roman"/>
                <w:sz w:val="16"/>
                <w:szCs w:val="16"/>
              </w:rPr>
            </w:pPr>
            <w:r w:rsidRPr="00015911">
              <w:rPr>
                <w:rFonts w:ascii="Times New Roman" w:hAnsi="Times New Roman" w:cs="Times New Roman"/>
                <w:sz w:val="16"/>
                <w:szCs w:val="16"/>
              </w:rPr>
              <w:t>SEÇMELİ- 2</w:t>
            </w:r>
          </w:p>
        </w:tc>
        <w:tc>
          <w:tcPr>
            <w:tcW w:w="850" w:type="dxa"/>
            <w:vAlign w:val="center"/>
          </w:tcPr>
          <w:p w:rsidR="000F4847" w:rsidRPr="00015911" w:rsidRDefault="000F4847" w:rsidP="002245E3">
            <w:pPr>
              <w:rPr>
                <w:rFonts w:ascii="Times New Roman" w:hAnsi="Times New Roman" w:cs="Times New Roman"/>
                <w:sz w:val="16"/>
                <w:szCs w:val="16"/>
              </w:rPr>
            </w:pPr>
            <w:r w:rsidRPr="00015911">
              <w:rPr>
                <w:rFonts w:ascii="Times New Roman" w:hAnsi="Times New Roman" w:cs="Times New Roman"/>
                <w:sz w:val="16"/>
                <w:szCs w:val="16"/>
              </w:rPr>
              <w:t>Seçmeli</w:t>
            </w:r>
          </w:p>
        </w:tc>
        <w:tc>
          <w:tcPr>
            <w:tcW w:w="697" w:type="dxa"/>
            <w:vAlign w:val="center"/>
          </w:tcPr>
          <w:p w:rsidR="000F4847" w:rsidRPr="00015911" w:rsidRDefault="000F4847" w:rsidP="002245E3">
            <w:pPr>
              <w:rPr>
                <w:rFonts w:ascii="Times New Roman" w:hAnsi="Times New Roman" w:cs="Times New Roman"/>
                <w:sz w:val="16"/>
                <w:szCs w:val="16"/>
              </w:rPr>
            </w:pPr>
            <w:r w:rsidRPr="00015911">
              <w:rPr>
                <w:rFonts w:ascii="Times New Roman" w:hAnsi="Times New Roman" w:cs="Times New Roman"/>
                <w:sz w:val="16"/>
                <w:szCs w:val="16"/>
              </w:rPr>
              <w:t>3+0</w:t>
            </w:r>
          </w:p>
        </w:tc>
        <w:tc>
          <w:tcPr>
            <w:tcW w:w="872" w:type="dxa"/>
            <w:vAlign w:val="center"/>
          </w:tcPr>
          <w:p w:rsidR="000F4847" w:rsidRPr="00015911" w:rsidRDefault="000F4847" w:rsidP="00D47984">
            <w:pPr>
              <w:rPr>
                <w:rFonts w:ascii="Times New Roman" w:hAnsi="Times New Roman" w:cs="Times New Roman"/>
                <w:sz w:val="16"/>
                <w:szCs w:val="16"/>
              </w:rPr>
            </w:pPr>
            <w:r w:rsidRPr="00015911">
              <w:rPr>
                <w:rFonts w:ascii="Times New Roman" w:hAnsi="Times New Roman" w:cs="Times New Roman"/>
                <w:sz w:val="16"/>
                <w:szCs w:val="16"/>
              </w:rPr>
              <w:t>3</w:t>
            </w:r>
          </w:p>
        </w:tc>
        <w:tc>
          <w:tcPr>
            <w:tcW w:w="761" w:type="dxa"/>
            <w:vAlign w:val="center"/>
          </w:tcPr>
          <w:p w:rsidR="000F4847" w:rsidRPr="00015911" w:rsidRDefault="000F4847" w:rsidP="00F6224C">
            <w:pPr>
              <w:rPr>
                <w:rFonts w:ascii="Times New Roman" w:hAnsi="Times New Roman" w:cs="Times New Roman"/>
                <w:sz w:val="16"/>
                <w:szCs w:val="16"/>
              </w:rPr>
            </w:pPr>
            <w:r w:rsidRPr="00015911">
              <w:rPr>
                <w:rFonts w:ascii="Times New Roman" w:hAnsi="Times New Roman" w:cs="Times New Roman"/>
                <w:sz w:val="16"/>
                <w:szCs w:val="16"/>
              </w:rPr>
              <w:t>6</w:t>
            </w:r>
          </w:p>
        </w:tc>
      </w:tr>
      <w:tr w:rsidR="000F4847" w:rsidRPr="00015911" w:rsidTr="00B04448">
        <w:trPr>
          <w:trHeight w:val="88"/>
        </w:trPr>
        <w:tc>
          <w:tcPr>
            <w:tcW w:w="1521" w:type="dxa"/>
            <w:vAlign w:val="center"/>
          </w:tcPr>
          <w:p w:rsidR="000F4847" w:rsidRPr="00015911" w:rsidRDefault="000F4847" w:rsidP="00BA4155">
            <w:pPr>
              <w:rPr>
                <w:rFonts w:ascii="Times New Roman" w:hAnsi="Times New Roman" w:cs="Times New Roman"/>
                <w:sz w:val="16"/>
                <w:szCs w:val="16"/>
              </w:rPr>
            </w:pPr>
          </w:p>
        </w:tc>
        <w:tc>
          <w:tcPr>
            <w:tcW w:w="4541" w:type="dxa"/>
            <w:vAlign w:val="center"/>
          </w:tcPr>
          <w:p w:rsidR="000F4847" w:rsidRPr="00015911" w:rsidRDefault="000F4847" w:rsidP="00C92A7B">
            <w:pPr>
              <w:rPr>
                <w:rFonts w:ascii="Times New Roman" w:hAnsi="Times New Roman" w:cs="Times New Roman"/>
                <w:sz w:val="16"/>
                <w:szCs w:val="16"/>
              </w:rPr>
            </w:pPr>
            <w:r w:rsidRPr="00015911">
              <w:rPr>
                <w:rFonts w:ascii="Times New Roman" w:hAnsi="Times New Roman" w:cs="Times New Roman"/>
                <w:sz w:val="16"/>
                <w:szCs w:val="16"/>
              </w:rPr>
              <w:t>SEÇMELİ -3</w:t>
            </w:r>
          </w:p>
        </w:tc>
        <w:tc>
          <w:tcPr>
            <w:tcW w:w="850" w:type="dxa"/>
            <w:vAlign w:val="center"/>
          </w:tcPr>
          <w:p w:rsidR="000F4847" w:rsidRPr="00015911" w:rsidRDefault="000F4847" w:rsidP="002245E3">
            <w:pPr>
              <w:rPr>
                <w:rFonts w:ascii="Times New Roman" w:hAnsi="Times New Roman" w:cs="Times New Roman"/>
                <w:sz w:val="16"/>
                <w:szCs w:val="16"/>
              </w:rPr>
            </w:pPr>
            <w:r w:rsidRPr="00015911">
              <w:rPr>
                <w:rFonts w:ascii="Times New Roman" w:hAnsi="Times New Roman" w:cs="Times New Roman"/>
                <w:sz w:val="16"/>
                <w:szCs w:val="16"/>
              </w:rPr>
              <w:t>Seçmeli</w:t>
            </w:r>
          </w:p>
        </w:tc>
        <w:tc>
          <w:tcPr>
            <w:tcW w:w="697" w:type="dxa"/>
            <w:vAlign w:val="center"/>
          </w:tcPr>
          <w:p w:rsidR="000F4847" w:rsidRPr="00015911" w:rsidRDefault="000F4847" w:rsidP="002245E3">
            <w:pPr>
              <w:rPr>
                <w:rFonts w:ascii="Times New Roman" w:hAnsi="Times New Roman" w:cs="Times New Roman"/>
                <w:sz w:val="16"/>
                <w:szCs w:val="16"/>
              </w:rPr>
            </w:pPr>
            <w:r w:rsidRPr="00015911">
              <w:rPr>
                <w:rFonts w:ascii="Times New Roman" w:hAnsi="Times New Roman" w:cs="Times New Roman"/>
                <w:sz w:val="16"/>
                <w:szCs w:val="16"/>
              </w:rPr>
              <w:t>3+0</w:t>
            </w:r>
          </w:p>
        </w:tc>
        <w:tc>
          <w:tcPr>
            <w:tcW w:w="872" w:type="dxa"/>
            <w:vAlign w:val="center"/>
          </w:tcPr>
          <w:p w:rsidR="000F4847" w:rsidRPr="00015911" w:rsidRDefault="000F4847" w:rsidP="00D47984">
            <w:pPr>
              <w:rPr>
                <w:rFonts w:ascii="Times New Roman" w:hAnsi="Times New Roman" w:cs="Times New Roman"/>
                <w:sz w:val="16"/>
                <w:szCs w:val="16"/>
              </w:rPr>
            </w:pPr>
            <w:r w:rsidRPr="00015911">
              <w:rPr>
                <w:rFonts w:ascii="Times New Roman" w:hAnsi="Times New Roman" w:cs="Times New Roman"/>
                <w:sz w:val="16"/>
                <w:szCs w:val="16"/>
              </w:rPr>
              <w:t>3</w:t>
            </w:r>
          </w:p>
        </w:tc>
        <w:tc>
          <w:tcPr>
            <w:tcW w:w="761" w:type="dxa"/>
            <w:vAlign w:val="center"/>
          </w:tcPr>
          <w:p w:rsidR="000F4847" w:rsidRPr="00015911" w:rsidRDefault="000F4847" w:rsidP="00BE2986">
            <w:pPr>
              <w:rPr>
                <w:rFonts w:ascii="Times New Roman" w:hAnsi="Times New Roman" w:cs="Times New Roman"/>
                <w:sz w:val="16"/>
                <w:szCs w:val="16"/>
              </w:rPr>
            </w:pPr>
            <w:r w:rsidRPr="00015911">
              <w:rPr>
                <w:rFonts w:ascii="Times New Roman" w:hAnsi="Times New Roman" w:cs="Times New Roman"/>
                <w:sz w:val="16"/>
                <w:szCs w:val="16"/>
              </w:rPr>
              <w:t>6</w:t>
            </w:r>
          </w:p>
        </w:tc>
      </w:tr>
      <w:tr w:rsidR="000F4847" w:rsidRPr="00015911" w:rsidTr="00B04448">
        <w:tc>
          <w:tcPr>
            <w:tcW w:w="1521" w:type="dxa"/>
            <w:vAlign w:val="center"/>
          </w:tcPr>
          <w:p w:rsidR="000F4847" w:rsidRPr="00015911" w:rsidRDefault="000F4847" w:rsidP="00BA4155">
            <w:pPr>
              <w:rPr>
                <w:rFonts w:ascii="Times New Roman" w:hAnsi="Times New Roman" w:cs="Times New Roman"/>
                <w:sz w:val="16"/>
                <w:szCs w:val="16"/>
              </w:rPr>
            </w:pPr>
          </w:p>
        </w:tc>
        <w:tc>
          <w:tcPr>
            <w:tcW w:w="4541" w:type="dxa"/>
            <w:vAlign w:val="center"/>
          </w:tcPr>
          <w:p w:rsidR="000F4847" w:rsidRPr="00015911" w:rsidRDefault="000F4847" w:rsidP="00C92A7B">
            <w:pPr>
              <w:rPr>
                <w:rFonts w:ascii="Times New Roman" w:hAnsi="Times New Roman" w:cs="Times New Roman"/>
                <w:sz w:val="16"/>
                <w:szCs w:val="16"/>
              </w:rPr>
            </w:pPr>
            <w:r w:rsidRPr="00015911">
              <w:rPr>
                <w:rFonts w:ascii="Times New Roman" w:hAnsi="Times New Roman" w:cs="Times New Roman"/>
                <w:sz w:val="16"/>
                <w:szCs w:val="16"/>
              </w:rPr>
              <w:t>SEÇMELİ-4</w:t>
            </w:r>
          </w:p>
        </w:tc>
        <w:tc>
          <w:tcPr>
            <w:tcW w:w="850" w:type="dxa"/>
            <w:vAlign w:val="center"/>
          </w:tcPr>
          <w:p w:rsidR="000F4847" w:rsidRPr="00015911" w:rsidRDefault="000F4847" w:rsidP="002245E3">
            <w:pPr>
              <w:rPr>
                <w:rFonts w:ascii="Times New Roman" w:hAnsi="Times New Roman" w:cs="Times New Roman"/>
                <w:sz w:val="16"/>
                <w:szCs w:val="16"/>
              </w:rPr>
            </w:pPr>
            <w:r w:rsidRPr="00015911">
              <w:rPr>
                <w:rFonts w:ascii="Times New Roman" w:hAnsi="Times New Roman" w:cs="Times New Roman"/>
                <w:sz w:val="16"/>
                <w:szCs w:val="16"/>
              </w:rPr>
              <w:t>Seçmeli</w:t>
            </w:r>
          </w:p>
        </w:tc>
        <w:tc>
          <w:tcPr>
            <w:tcW w:w="697" w:type="dxa"/>
            <w:vAlign w:val="center"/>
          </w:tcPr>
          <w:p w:rsidR="000F4847" w:rsidRPr="00015911" w:rsidRDefault="000F4847" w:rsidP="002245E3">
            <w:pPr>
              <w:rPr>
                <w:rFonts w:ascii="Times New Roman" w:hAnsi="Times New Roman" w:cs="Times New Roman"/>
                <w:sz w:val="16"/>
                <w:szCs w:val="16"/>
              </w:rPr>
            </w:pPr>
            <w:r w:rsidRPr="00015911">
              <w:rPr>
                <w:rFonts w:ascii="Times New Roman" w:hAnsi="Times New Roman" w:cs="Times New Roman"/>
                <w:sz w:val="16"/>
                <w:szCs w:val="16"/>
              </w:rPr>
              <w:t>3+0</w:t>
            </w:r>
          </w:p>
        </w:tc>
        <w:tc>
          <w:tcPr>
            <w:tcW w:w="872" w:type="dxa"/>
            <w:vAlign w:val="center"/>
          </w:tcPr>
          <w:p w:rsidR="000F4847" w:rsidRPr="00015911" w:rsidRDefault="000F4847" w:rsidP="002245E3">
            <w:pPr>
              <w:rPr>
                <w:rFonts w:ascii="Times New Roman" w:hAnsi="Times New Roman" w:cs="Times New Roman"/>
                <w:sz w:val="16"/>
                <w:szCs w:val="16"/>
              </w:rPr>
            </w:pPr>
            <w:r w:rsidRPr="00015911">
              <w:rPr>
                <w:rFonts w:ascii="Times New Roman" w:hAnsi="Times New Roman" w:cs="Times New Roman"/>
                <w:sz w:val="16"/>
                <w:szCs w:val="16"/>
              </w:rPr>
              <w:t>3</w:t>
            </w:r>
          </w:p>
        </w:tc>
        <w:tc>
          <w:tcPr>
            <w:tcW w:w="761" w:type="dxa"/>
            <w:vAlign w:val="center"/>
          </w:tcPr>
          <w:p w:rsidR="000F4847" w:rsidRPr="00015911" w:rsidRDefault="000F4847" w:rsidP="002245E3">
            <w:pPr>
              <w:rPr>
                <w:rFonts w:ascii="Times New Roman" w:hAnsi="Times New Roman" w:cs="Times New Roman"/>
                <w:sz w:val="16"/>
                <w:szCs w:val="16"/>
              </w:rPr>
            </w:pPr>
            <w:r w:rsidRPr="00015911">
              <w:rPr>
                <w:rFonts w:ascii="Times New Roman" w:hAnsi="Times New Roman" w:cs="Times New Roman"/>
                <w:sz w:val="16"/>
                <w:szCs w:val="16"/>
              </w:rPr>
              <w:t>6</w:t>
            </w:r>
          </w:p>
        </w:tc>
      </w:tr>
      <w:tr w:rsidR="000F4847" w:rsidRPr="00015911" w:rsidTr="00EB010C">
        <w:tc>
          <w:tcPr>
            <w:tcW w:w="7609" w:type="dxa"/>
            <w:gridSpan w:val="4"/>
            <w:vAlign w:val="center"/>
          </w:tcPr>
          <w:p w:rsidR="000F4847" w:rsidRPr="00015911" w:rsidRDefault="000F4847" w:rsidP="00C549C0">
            <w:pPr>
              <w:jc w:val="right"/>
              <w:rPr>
                <w:rFonts w:ascii="Times New Roman" w:hAnsi="Times New Roman" w:cs="Times New Roman"/>
                <w:b/>
                <w:sz w:val="16"/>
                <w:szCs w:val="16"/>
              </w:rPr>
            </w:pPr>
            <w:r w:rsidRPr="00015911">
              <w:rPr>
                <w:rFonts w:ascii="Times New Roman" w:hAnsi="Times New Roman" w:cs="Times New Roman"/>
                <w:b/>
                <w:sz w:val="16"/>
                <w:szCs w:val="16"/>
              </w:rPr>
              <w:t>Bahar Dönemi Toplamı</w:t>
            </w:r>
          </w:p>
        </w:tc>
        <w:tc>
          <w:tcPr>
            <w:tcW w:w="872" w:type="dxa"/>
            <w:vAlign w:val="center"/>
          </w:tcPr>
          <w:p w:rsidR="000F4847" w:rsidRPr="00015911" w:rsidRDefault="000F4847" w:rsidP="0008229F">
            <w:pPr>
              <w:rPr>
                <w:rFonts w:ascii="Times New Roman" w:hAnsi="Times New Roman" w:cs="Times New Roman"/>
                <w:b/>
                <w:sz w:val="16"/>
                <w:szCs w:val="16"/>
              </w:rPr>
            </w:pPr>
            <w:r w:rsidRPr="00015911">
              <w:rPr>
                <w:rFonts w:ascii="Times New Roman" w:hAnsi="Times New Roman" w:cs="Times New Roman"/>
                <w:b/>
                <w:sz w:val="16"/>
                <w:szCs w:val="16"/>
              </w:rPr>
              <w:t>12</w:t>
            </w:r>
          </w:p>
        </w:tc>
        <w:tc>
          <w:tcPr>
            <w:tcW w:w="761" w:type="dxa"/>
            <w:vAlign w:val="center"/>
          </w:tcPr>
          <w:p w:rsidR="000F4847" w:rsidRPr="00015911" w:rsidRDefault="000F4847" w:rsidP="00BA4155">
            <w:pPr>
              <w:rPr>
                <w:rFonts w:ascii="Times New Roman" w:hAnsi="Times New Roman" w:cs="Times New Roman"/>
                <w:b/>
                <w:sz w:val="16"/>
                <w:szCs w:val="16"/>
              </w:rPr>
            </w:pPr>
            <w:r w:rsidRPr="00015911">
              <w:rPr>
                <w:rFonts w:ascii="Times New Roman" w:hAnsi="Times New Roman" w:cs="Times New Roman"/>
                <w:b/>
                <w:sz w:val="16"/>
                <w:szCs w:val="16"/>
              </w:rPr>
              <w:t>30</w:t>
            </w:r>
          </w:p>
        </w:tc>
      </w:tr>
      <w:tr w:rsidR="000F4847" w:rsidRPr="00015911" w:rsidTr="00EB010C">
        <w:tc>
          <w:tcPr>
            <w:tcW w:w="7609" w:type="dxa"/>
            <w:gridSpan w:val="4"/>
            <w:vAlign w:val="center"/>
          </w:tcPr>
          <w:p w:rsidR="000F4847" w:rsidRPr="00015911" w:rsidRDefault="000F4847" w:rsidP="00C549C0">
            <w:pPr>
              <w:jc w:val="right"/>
              <w:rPr>
                <w:rFonts w:ascii="Times New Roman" w:hAnsi="Times New Roman" w:cs="Times New Roman"/>
                <w:b/>
                <w:sz w:val="16"/>
                <w:szCs w:val="16"/>
              </w:rPr>
            </w:pPr>
            <w:r w:rsidRPr="00015911">
              <w:rPr>
                <w:rFonts w:ascii="Times New Roman" w:hAnsi="Times New Roman" w:cs="Times New Roman"/>
                <w:b/>
                <w:sz w:val="20"/>
                <w:szCs w:val="20"/>
              </w:rPr>
              <w:t>YIL TOPLAMI</w:t>
            </w:r>
          </w:p>
        </w:tc>
        <w:tc>
          <w:tcPr>
            <w:tcW w:w="872" w:type="dxa"/>
            <w:vAlign w:val="center"/>
          </w:tcPr>
          <w:p w:rsidR="000F4847" w:rsidRPr="00015911" w:rsidRDefault="000F4847" w:rsidP="0008229F">
            <w:pPr>
              <w:rPr>
                <w:rFonts w:ascii="Times New Roman" w:hAnsi="Times New Roman" w:cs="Times New Roman"/>
                <w:b/>
                <w:sz w:val="16"/>
                <w:szCs w:val="16"/>
              </w:rPr>
            </w:pPr>
            <w:r w:rsidRPr="00015911">
              <w:rPr>
                <w:rFonts w:ascii="Times New Roman" w:hAnsi="Times New Roman" w:cs="Times New Roman"/>
                <w:b/>
                <w:sz w:val="16"/>
                <w:szCs w:val="16"/>
              </w:rPr>
              <w:t>24</w:t>
            </w:r>
          </w:p>
        </w:tc>
        <w:tc>
          <w:tcPr>
            <w:tcW w:w="761" w:type="dxa"/>
            <w:vAlign w:val="center"/>
          </w:tcPr>
          <w:p w:rsidR="000F4847" w:rsidRPr="00015911" w:rsidRDefault="000F4847" w:rsidP="00BA4155">
            <w:pPr>
              <w:rPr>
                <w:rFonts w:ascii="Times New Roman" w:hAnsi="Times New Roman" w:cs="Times New Roman"/>
                <w:b/>
                <w:sz w:val="16"/>
                <w:szCs w:val="16"/>
              </w:rPr>
            </w:pPr>
            <w:r w:rsidRPr="00015911">
              <w:rPr>
                <w:rFonts w:ascii="Times New Roman" w:hAnsi="Times New Roman" w:cs="Times New Roman"/>
                <w:b/>
                <w:sz w:val="16"/>
                <w:szCs w:val="16"/>
              </w:rPr>
              <w:t>60</w:t>
            </w:r>
          </w:p>
        </w:tc>
      </w:tr>
      <w:tr w:rsidR="000F4847" w:rsidRPr="00015911" w:rsidTr="00D47984">
        <w:tc>
          <w:tcPr>
            <w:tcW w:w="9242" w:type="dxa"/>
            <w:gridSpan w:val="6"/>
            <w:vAlign w:val="center"/>
          </w:tcPr>
          <w:p w:rsidR="000F4847" w:rsidRPr="00015911" w:rsidRDefault="000F4847" w:rsidP="002245E3">
            <w:pPr>
              <w:spacing w:line="360" w:lineRule="auto"/>
              <w:rPr>
                <w:rFonts w:ascii="Times New Roman" w:hAnsi="Times New Roman" w:cs="Times New Roman"/>
                <w:b/>
                <w:sz w:val="20"/>
                <w:szCs w:val="20"/>
                <w:u w:val="single"/>
              </w:rPr>
            </w:pPr>
            <w:r w:rsidRPr="00015911">
              <w:rPr>
                <w:rFonts w:ascii="Times New Roman" w:hAnsi="Times New Roman" w:cs="Times New Roman"/>
                <w:b/>
                <w:sz w:val="20"/>
                <w:szCs w:val="20"/>
                <w:u w:val="single"/>
              </w:rPr>
              <w:t>SEÇMELİ DERSLER</w:t>
            </w:r>
          </w:p>
        </w:tc>
      </w:tr>
      <w:tr w:rsidR="000F4847" w:rsidRPr="00015911" w:rsidTr="00B04448">
        <w:tc>
          <w:tcPr>
            <w:tcW w:w="1521" w:type="dxa"/>
            <w:vAlign w:val="center"/>
          </w:tcPr>
          <w:p w:rsidR="000F4847" w:rsidRPr="00015911" w:rsidRDefault="000F4847" w:rsidP="002C2814">
            <w:pPr>
              <w:jc w:val="both"/>
              <w:rPr>
                <w:rFonts w:ascii="Times New Roman" w:hAnsi="Times New Roman" w:cs="Times New Roman"/>
                <w:sz w:val="16"/>
                <w:szCs w:val="16"/>
              </w:rPr>
            </w:pPr>
            <w:r w:rsidRPr="00015911">
              <w:rPr>
                <w:rFonts w:ascii="Times New Roman" w:hAnsi="Times New Roman" w:cs="Times New Roman"/>
                <w:sz w:val="16"/>
                <w:szCs w:val="16"/>
              </w:rPr>
              <w:t>MİMYS 501</w:t>
            </w:r>
          </w:p>
        </w:tc>
        <w:tc>
          <w:tcPr>
            <w:tcW w:w="4541" w:type="dxa"/>
            <w:vAlign w:val="center"/>
          </w:tcPr>
          <w:p w:rsidR="000F4847" w:rsidRPr="00015911" w:rsidRDefault="000F4847" w:rsidP="000659F8">
            <w:pPr>
              <w:rPr>
                <w:rFonts w:ascii="Times New Roman" w:hAnsi="Times New Roman" w:cs="Times New Roman"/>
                <w:sz w:val="16"/>
                <w:szCs w:val="16"/>
              </w:rPr>
            </w:pPr>
            <w:r w:rsidRPr="00015911">
              <w:rPr>
                <w:rStyle w:val="girinti"/>
                <w:rFonts w:ascii="Times New Roman" w:hAnsi="Times New Roman" w:cs="Times New Roman"/>
                <w:bCs/>
                <w:sz w:val="16"/>
                <w:szCs w:val="16"/>
              </w:rPr>
              <w:t xml:space="preserve">KENT MORFOLOJİSİ VE KENT  YERLEŞMELERİ </w:t>
            </w:r>
          </w:p>
        </w:tc>
        <w:tc>
          <w:tcPr>
            <w:tcW w:w="850" w:type="dxa"/>
            <w:vAlign w:val="center"/>
          </w:tcPr>
          <w:p w:rsidR="000F4847" w:rsidRPr="00015911" w:rsidRDefault="000F4847" w:rsidP="002245E3">
            <w:pPr>
              <w:rPr>
                <w:rFonts w:ascii="Times New Roman" w:hAnsi="Times New Roman" w:cs="Times New Roman"/>
                <w:sz w:val="16"/>
                <w:szCs w:val="16"/>
              </w:rPr>
            </w:pPr>
            <w:r w:rsidRPr="00015911">
              <w:rPr>
                <w:rFonts w:ascii="Times New Roman" w:hAnsi="Times New Roman" w:cs="Times New Roman"/>
                <w:sz w:val="16"/>
                <w:szCs w:val="16"/>
              </w:rPr>
              <w:t>Seçmeli</w:t>
            </w:r>
          </w:p>
        </w:tc>
        <w:tc>
          <w:tcPr>
            <w:tcW w:w="697" w:type="dxa"/>
            <w:vAlign w:val="center"/>
          </w:tcPr>
          <w:p w:rsidR="000F4847" w:rsidRPr="00015911" w:rsidRDefault="000F4847" w:rsidP="002245E3">
            <w:pPr>
              <w:rPr>
                <w:rFonts w:ascii="Times New Roman" w:hAnsi="Times New Roman" w:cs="Times New Roman"/>
                <w:sz w:val="16"/>
                <w:szCs w:val="16"/>
              </w:rPr>
            </w:pPr>
            <w:r w:rsidRPr="00015911">
              <w:rPr>
                <w:rFonts w:ascii="Times New Roman" w:hAnsi="Times New Roman" w:cs="Times New Roman"/>
                <w:sz w:val="16"/>
                <w:szCs w:val="16"/>
              </w:rPr>
              <w:t>3+0</w:t>
            </w:r>
          </w:p>
        </w:tc>
        <w:tc>
          <w:tcPr>
            <w:tcW w:w="872" w:type="dxa"/>
            <w:vAlign w:val="center"/>
          </w:tcPr>
          <w:p w:rsidR="000F4847" w:rsidRPr="00015911" w:rsidRDefault="000F4847" w:rsidP="00B56553">
            <w:pPr>
              <w:rPr>
                <w:rFonts w:ascii="Times New Roman" w:hAnsi="Times New Roman" w:cs="Times New Roman"/>
                <w:sz w:val="16"/>
                <w:szCs w:val="16"/>
              </w:rPr>
            </w:pPr>
            <w:r w:rsidRPr="00015911">
              <w:rPr>
                <w:rFonts w:ascii="Times New Roman" w:hAnsi="Times New Roman" w:cs="Times New Roman"/>
                <w:sz w:val="16"/>
                <w:szCs w:val="16"/>
              </w:rPr>
              <w:t>3</w:t>
            </w:r>
          </w:p>
        </w:tc>
        <w:tc>
          <w:tcPr>
            <w:tcW w:w="761" w:type="dxa"/>
            <w:vAlign w:val="center"/>
          </w:tcPr>
          <w:p w:rsidR="000F4847" w:rsidRPr="00015911" w:rsidRDefault="000F4847" w:rsidP="00BE2986">
            <w:pPr>
              <w:rPr>
                <w:rFonts w:ascii="Times New Roman" w:hAnsi="Times New Roman" w:cs="Times New Roman"/>
                <w:sz w:val="16"/>
                <w:szCs w:val="16"/>
              </w:rPr>
            </w:pPr>
            <w:r w:rsidRPr="00015911">
              <w:rPr>
                <w:rFonts w:ascii="Times New Roman" w:hAnsi="Times New Roman" w:cs="Times New Roman"/>
                <w:sz w:val="16"/>
                <w:szCs w:val="16"/>
              </w:rPr>
              <w:t>6</w:t>
            </w:r>
          </w:p>
        </w:tc>
      </w:tr>
      <w:tr w:rsidR="000F4847" w:rsidRPr="00015911" w:rsidTr="00B04448">
        <w:tc>
          <w:tcPr>
            <w:tcW w:w="1521" w:type="dxa"/>
            <w:vAlign w:val="center"/>
          </w:tcPr>
          <w:p w:rsidR="000F4847" w:rsidRPr="00015911" w:rsidRDefault="00F31A2B" w:rsidP="00B769C6">
            <w:pPr>
              <w:rPr>
                <w:rFonts w:ascii="Times New Roman" w:hAnsi="Times New Roman" w:cs="Times New Roman"/>
                <w:sz w:val="16"/>
                <w:szCs w:val="16"/>
              </w:rPr>
            </w:pPr>
            <w:r w:rsidRPr="00015911">
              <w:rPr>
                <w:rFonts w:ascii="Times New Roman" w:hAnsi="Times New Roman" w:cs="Times New Roman"/>
                <w:sz w:val="16"/>
                <w:szCs w:val="16"/>
              </w:rPr>
              <w:t>MİMYS 502</w:t>
            </w:r>
          </w:p>
        </w:tc>
        <w:tc>
          <w:tcPr>
            <w:tcW w:w="4541" w:type="dxa"/>
            <w:vAlign w:val="center"/>
          </w:tcPr>
          <w:p w:rsidR="000F4847" w:rsidRPr="00015911" w:rsidRDefault="00F31A2B" w:rsidP="00F31A2B">
            <w:pPr>
              <w:rPr>
                <w:rFonts w:ascii="Times New Roman" w:hAnsi="Times New Roman" w:cs="Times New Roman"/>
                <w:sz w:val="16"/>
                <w:szCs w:val="16"/>
              </w:rPr>
            </w:pPr>
            <w:r w:rsidRPr="00015911">
              <w:rPr>
                <w:rFonts w:ascii="Times New Roman" w:hAnsi="Times New Roman" w:cs="Times New Roman"/>
                <w:sz w:val="16"/>
                <w:szCs w:val="16"/>
              </w:rPr>
              <w:t xml:space="preserve">TARİHİ ÇEVREDE TASARIM </w:t>
            </w:r>
          </w:p>
        </w:tc>
        <w:tc>
          <w:tcPr>
            <w:tcW w:w="850" w:type="dxa"/>
            <w:vAlign w:val="center"/>
          </w:tcPr>
          <w:p w:rsidR="000F4847" w:rsidRPr="00015911" w:rsidRDefault="000F4847" w:rsidP="002245E3">
            <w:pPr>
              <w:rPr>
                <w:rFonts w:ascii="Times New Roman" w:hAnsi="Times New Roman" w:cs="Times New Roman"/>
                <w:sz w:val="16"/>
                <w:szCs w:val="16"/>
              </w:rPr>
            </w:pPr>
            <w:r w:rsidRPr="00015911">
              <w:rPr>
                <w:rFonts w:ascii="Times New Roman" w:hAnsi="Times New Roman" w:cs="Times New Roman"/>
                <w:sz w:val="16"/>
                <w:szCs w:val="16"/>
              </w:rPr>
              <w:t>Seçmeli</w:t>
            </w:r>
          </w:p>
        </w:tc>
        <w:tc>
          <w:tcPr>
            <w:tcW w:w="697" w:type="dxa"/>
            <w:vAlign w:val="center"/>
          </w:tcPr>
          <w:p w:rsidR="000F4847" w:rsidRPr="00015911" w:rsidRDefault="000F4847" w:rsidP="002245E3">
            <w:pPr>
              <w:rPr>
                <w:rFonts w:ascii="Times New Roman" w:hAnsi="Times New Roman" w:cs="Times New Roman"/>
                <w:sz w:val="16"/>
                <w:szCs w:val="16"/>
              </w:rPr>
            </w:pPr>
            <w:r w:rsidRPr="00015911">
              <w:rPr>
                <w:rFonts w:ascii="Times New Roman" w:hAnsi="Times New Roman" w:cs="Times New Roman"/>
                <w:sz w:val="16"/>
                <w:szCs w:val="16"/>
              </w:rPr>
              <w:t>3+0</w:t>
            </w:r>
          </w:p>
        </w:tc>
        <w:tc>
          <w:tcPr>
            <w:tcW w:w="872" w:type="dxa"/>
            <w:vAlign w:val="center"/>
          </w:tcPr>
          <w:p w:rsidR="000F4847" w:rsidRPr="00015911" w:rsidRDefault="000F4847" w:rsidP="00B56553">
            <w:pPr>
              <w:rPr>
                <w:rFonts w:ascii="Times New Roman" w:hAnsi="Times New Roman" w:cs="Times New Roman"/>
                <w:sz w:val="16"/>
                <w:szCs w:val="16"/>
              </w:rPr>
            </w:pPr>
            <w:r w:rsidRPr="00015911">
              <w:rPr>
                <w:rFonts w:ascii="Times New Roman" w:hAnsi="Times New Roman" w:cs="Times New Roman"/>
                <w:sz w:val="16"/>
                <w:szCs w:val="16"/>
              </w:rPr>
              <w:t>3</w:t>
            </w:r>
          </w:p>
        </w:tc>
        <w:tc>
          <w:tcPr>
            <w:tcW w:w="761" w:type="dxa"/>
            <w:vAlign w:val="center"/>
          </w:tcPr>
          <w:p w:rsidR="000F4847" w:rsidRPr="00015911" w:rsidRDefault="000F4847" w:rsidP="00BE2986">
            <w:pPr>
              <w:rPr>
                <w:rFonts w:ascii="Times New Roman" w:hAnsi="Times New Roman" w:cs="Times New Roman"/>
                <w:sz w:val="16"/>
                <w:szCs w:val="16"/>
              </w:rPr>
            </w:pPr>
            <w:r w:rsidRPr="00015911">
              <w:rPr>
                <w:rFonts w:ascii="Times New Roman" w:hAnsi="Times New Roman" w:cs="Times New Roman"/>
                <w:sz w:val="16"/>
                <w:szCs w:val="16"/>
              </w:rPr>
              <w:t>6</w:t>
            </w:r>
          </w:p>
        </w:tc>
      </w:tr>
      <w:tr w:rsidR="000F4847" w:rsidRPr="00015911" w:rsidTr="00B04448">
        <w:tc>
          <w:tcPr>
            <w:tcW w:w="1521" w:type="dxa"/>
            <w:vAlign w:val="center"/>
          </w:tcPr>
          <w:p w:rsidR="000F4847" w:rsidRPr="00015911" w:rsidRDefault="00F31A2B" w:rsidP="00B56553">
            <w:pPr>
              <w:rPr>
                <w:rFonts w:ascii="Times New Roman" w:hAnsi="Times New Roman" w:cs="Times New Roman"/>
                <w:sz w:val="16"/>
                <w:szCs w:val="16"/>
              </w:rPr>
            </w:pPr>
            <w:r w:rsidRPr="00015911">
              <w:rPr>
                <w:rFonts w:ascii="Times New Roman" w:hAnsi="Times New Roman" w:cs="Times New Roman"/>
                <w:sz w:val="16"/>
                <w:szCs w:val="16"/>
              </w:rPr>
              <w:t>MİMYS 503</w:t>
            </w:r>
          </w:p>
        </w:tc>
        <w:tc>
          <w:tcPr>
            <w:tcW w:w="4541" w:type="dxa"/>
            <w:vAlign w:val="center"/>
          </w:tcPr>
          <w:p w:rsidR="000F4847" w:rsidRPr="00015911" w:rsidRDefault="00F31A2B" w:rsidP="00B56553">
            <w:pPr>
              <w:rPr>
                <w:rFonts w:ascii="Times New Roman" w:hAnsi="Times New Roman" w:cs="Times New Roman"/>
                <w:sz w:val="16"/>
                <w:szCs w:val="16"/>
              </w:rPr>
            </w:pPr>
            <w:r w:rsidRPr="00015911">
              <w:rPr>
                <w:rFonts w:ascii="Times New Roman" w:hAnsi="Times New Roman" w:cs="Times New Roman"/>
                <w:sz w:val="16"/>
                <w:szCs w:val="16"/>
              </w:rPr>
              <w:t>MİMARİDE KORUMA</w:t>
            </w:r>
            <w:r w:rsidR="00296AF7">
              <w:rPr>
                <w:rFonts w:ascii="Times New Roman" w:hAnsi="Times New Roman" w:cs="Times New Roman"/>
                <w:sz w:val="16"/>
                <w:szCs w:val="16"/>
              </w:rPr>
              <w:t xml:space="preserve"> </w:t>
            </w:r>
            <w:r w:rsidR="00015911">
              <w:rPr>
                <w:rFonts w:ascii="Times New Roman" w:hAnsi="Times New Roman" w:cs="Times New Roman"/>
                <w:sz w:val="16"/>
                <w:szCs w:val="16"/>
              </w:rPr>
              <w:t>KAVRAMLARI</w:t>
            </w:r>
          </w:p>
        </w:tc>
        <w:tc>
          <w:tcPr>
            <w:tcW w:w="850" w:type="dxa"/>
            <w:vAlign w:val="center"/>
          </w:tcPr>
          <w:p w:rsidR="000F4847" w:rsidRPr="00015911" w:rsidRDefault="000F4847" w:rsidP="002245E3">
            <w:pPr>
              <w:rPr>
                <w:rFonts w:ascii="Times New Roman" w:hAnsi="Times New Roman" w:cs="Times New Roman"/>
                <w:sz w:val="16"/>
                <w:szCs w:val="16"/>
              </w:rPr>
            </w:pPr>
            <w:r w:rsidRPr="00015911">
              <w:rPr>
                <w:rFonts w:ascii="Times New Roman" w:hAnsi="Times New Roman" w:cs="Times New Roman"/>
                <w:sz w:val="16"/>
                <w:szCs w:val="16"/>
              </w:rPr>
              <w:t>Seçmeli</w:t>
            </w:r>
          </w:p>
        </w:tc>
        <w:tc>
          <w:tcPr>
            <w:tcW w:w="697" w:type="dxa"/>
            <w:vAlign w:val="center"/>
          </w:tcPr>
          <w:p w:rsidR="000F4847" w:rsidRPr="00015911" w:rsidRDefault="000F4847" w:rsidP="002245E3">
            <w:pPr>
              <w:rPr>
                <w:rFonts w:ascii="Times New Roman" w:hAnsi="Times New Roman" w:cs="Times New Roman"/>
                <w:sz w:val="16"/>
                <w:szCs w:val="16"/>
              </w:rPr>
            </w:pPr>
            <w:r w:rsidRPr="00015911">
              <w:rPr>
                <w:rFonts w:ascii="Times New Roman" w:hAnsi="Times New Roman" w:cs="Times New Roman"/>
                <w:sz w:val="16"/>
                <w:szCs w:val="16"/>
              </w:rPr>
              <w:t>3+0</w:t>
            </w:r>
          </w:p>
        </w:tc>
        <w:tc>
          <w:tcPr>
            <w:tcW w:w="872" w:type="dxa"/>
            <w:vAlign w:val="center"/>
          </w:tcPr>
          <w:p w:rsidR="000F4847" w:rsidRPr="00015911" w:rsidRDefault="000F4847" w:rsidP="00B56553">
            <w:pPr>
              <w:rPr>
                <w:rFonts w:ascii="Times New Roman" w:hAnsi="Times New Roman" w:cs="Times New Roman"/>
                <w:sz w:val="16"/>
                <w:szCs w:val="16"/>
              </w:rPr>
            </w:pPr>
            <w:r w:rsidRPr="00015911">
              <w:rPr>
                <w:rFonts w:ascii="Times New Roman" w:hAnsi="Times New Roman" w:cs="Times New Roman"/>
                <w:sz w:val="16"/>
                <w:szCs w:val="16"/>
              </w:rPr>
              <w:t>3</w:t>
            </w:r>
          </w:p>
        </w:tc>
        <w:tc>
          <w:tcPr>
            <w:tcW w:w="761" w:type="dxa"/>
            <w:vAlign w:val="center"/>
          </w:tcPr>
          <w:p w:rsidR="000F4847" w:rsidRPr="00015911" w:rsidRDefault="000F4847" w:rsidP="00BE2986">
            <w:pPr>
              <w:rPr>
                <w:rFonts w:ascii="Times New Roman" w:hAnsi="Times New Roman" w:cs="Times New Roman"/>
                <w:sz w:val="16"/>
                <w:szCs w:val="16"/>
              </w:rPr>
            </w:pPr>
            <w:r w:rsidRPr="00015911">
              <w:rPr>
                <w:rFonts w:ascii="Times New Roman" w:hAnsi="Times New Roman" w:cs="Times New Roman"/>
                <w:sz w:val="16"/>
                <w:szCs w:val="16"/>
              </w:rPr>
              <w:t>6</w:t>
            </w:r>
          </w:p>
        </w:tc>
      </w:tr>
      <w:tr w:rsidR="000F4847" w:rsidRPr="00015911" w:rsidTr="00B04448">
        <w:tc>
          <w:tcPr>
            <w:tcW w:w="1521" w:type="dxa"/>
            <w:vAlign w:val="center"/>
          </w:tcPr>
          <w:p w:rsidR="000F4847" w:rsidRPr="00015911" w:rsidRDefault="00972FC3" w:rsidP="00B56553">
            <w:pPr>
              <w:rPr>
                <w:rFonts w:ascii="Times New Roman" w:hAnsi="Times New Roman" w:cs="Times New Roman"/>
                <w:sz w:val="16"/>
                <w:szCs w:val="16"/>
              </w:rPr>
            </w:pPr>
            <w:r w:rsidRPr="00015911">
              <w:rPr>
                <w:rFonts w:ascii="Times New Roman" w:hAnsi="Times New Roman" w:cs="Times New Roman"/>
                <w:sz w:val="16"/>
                <w:szCs w:val="16"/>
              </w:rPr>
              <w:t>MİMYS 504</w:t>
            </w:r>
          </w:p>
        </w:tc>
        <w:tc>
          <w:tcPr>
            <w:tcW w:w="4541" w:type="dxa"/>
            <w:vAlign w:val="center"/>
          </w:tcPr>
          <w:p w:rsidR="000F4847" w:rsidRPr="00015911" w:rsidRDefault="00972FC3" w:rsidP="00B56553">
            <w:pPr>
              <w:rPr>
                <w:rFonts w:ascii="Times New Roman" w:hAnsi="Times New Roman" w:cs="Times New Roman"/>
                <w:sz w:val="16"/>
                <w:szCs w:val="16"/>
              </w:rPr>
            </w:pPr>
            <w:r w:rsidRPr="00015911">
              <w:rPr>
                <w:rFonts w:ascii="Times New Roman" w:hAnsi="Times New Roman" w:cs="Times New Roman"/>
                <w:sz w:val="16"/>
                <w:szCs w:val="16"/>
              </w:rPr>
              <w:t>TİPOLOJİK TASARIM KRİTERLERİ</w:t>
            </w:r>
          </w:p>
        </w:tc>
        <w:tc>
          <w:tcPr>
            <w:tcW w:w="850" w:type="dxa"/>
            <w:vAlign w:val="center"/>
          </w:tcPr>
          <w:p w:rsidR="000F4847" w:rsidRPr="00015911" w:rsidRDefault="000F4847" w:rsidP="002245E3">
            <w:pPr>
              <w:rPr>
                <w:rFonts w:ascii="Times New Roman" w:hAnsi="Times New Roman" w:cs="Times New Roman"/>
                <w:sz w:val="16"/>
                <w:szCs w:val="16"/>
              </w:rPr>
            </w:pPr>
            <w:r w:rsidRPr="00015911">
              <w:rPr>
                <w:rFonts w:ascii="Times New Roman" w:hAnsi="Times New Roman" w:cs="Times New Roman"/>
                <w:sz w:val="16"/>
                <w:szCs w:val="16"/>
              </w:rPr>
              <w:t>Seçmeli</w:t>
            </w:r>
          </w:p>
        </w:tc>
        <w:tc>
          <w:tcPr>
            <w:tcW w:w="697" w:type="dxa"/>
            <w:vAlign w:val="center"/>
          </w:tcPr>
          <w:p w:rsidR="000F4847" w:rsidRPr="00015911" w:rsidRDefault="000F4847" w:rsidP="002245E3">
            <w:pPr>
              <w:rPr>
                <w:rFonts w:ascii="Times New Roman" w:hAnsi="Times New Roman" w:cs="Times New Roman"/>
                <w:sz w:val="16"/>
                <w:szCs w:val="16"/>
              </w:rPr>
            </w:pPr>
            <w:r w:rsidRPr="00015911">
              <w:rPr>
                <w:rFonts w:ascii="Times New Roman" w:hAnsi="Times New Roman" w:cs="Times New Roman"/>
                <w:sz w:val="16"/>
                <w:szCs w:val="16"/>
              </w:rPr>
              <w:t>3+0</w:t>
            </w:r>
          </w:p>
        </w:tc>
        <w:tc>
          <w:tcPr>
            <w:tcW w:w="872" w:type="dxa"/>
            <w:vAlign w:val="center"/>
          </w:tcPr>
          <w:p w:rsidR="000F4847" w:rsidRPr="00015911" w:rsidRDefault="000F4847" w:rsidP="00B56553">
            <w:pPr>
              <w:rPr>
                <w:rFonts w:ascii="Times New Roman" w:hAnsi="Times New Roman" w:cs="Times New Roman"/>
                <w:sz w:val="16"/>
                <w:szCs w:val="16"/>
              </w:rPr>
            </w:pPr>
            <w:r w:rsidRPr="00015911">
              <w:rPr>
                <w:rFonts w:ascii="Times New Roman" w:hAnsi="Times New Roman" w:cs="Times New Roman"/>
                <w:sz w:val="16"/>
                <w:szCs w:val="16"/>
              </w:rPr>
              <w:t>3</w:t>
            </w:r>
          </w:p>
        </w:tc>
        <w:tc>
          <w:tcPr>
            <w:tcW w:w="761" w:type="dxa"/>
            <w:vAlign w:val="center"/>
          </w:tcPr>
          <w:p w:rsidR="000F4847" w:rsidRPr="00015911" w:rsidRDefault="000F4847" w:rsidP="00BE2986">
            <w:pPr>
              <w:rPr>
                <w:rFonts w:ascii="Times New Roman" w:hAnsi="Times New Roman" w:cs="Times New Roman"/>
                <w:sz w:val="16"/>
                <w:szCs w:val="16"/>
              </w:rPr>
            </w:pPr>
            <w:r w:rsidRPr="00015911">
              <w:rPr>
                <w:rFonts w:ascii="Times New Roman" w:hAnsi="Times New Roman" w:cs="Times New Roman"/>
                <w:sz w:val="16"/>
                <w:szCs w:val="16"/>
              </w:rPr>
              <w:t>6</w:t>
            </w:r>
          </w:p>
        </w:tc>
      </w:tr>
      <w:tr w:rsidR="000F4847" w:rsidRPr="00015911" w:rsidTr="00B04448">
        <w:tc>
          <w:tcPr>
            <w:tcW w:w="1521" w:type="dxa"/>
            <w:vAlign w:val="center"/>
          </w:tcPr>
          <w:p w:rsidR="000F4847" w:rsidRPr="00015911" w:rsidRDefault="00972FC3" w:rsidP="00B56553">
            <w:pPr>
              <w:rPr>
                <w:rFonts w:ascii="Times New Roman" w:hAnsi="Times New Roman" w:cs="Times New Roman"/>
                <w:sz w:val="16"/>
                <w:szCs w:val="16"/>
              </w:rPr>
            </w:pPr>
            <w:r w:rsidRPr="00015911">
              <w:rPr>
                <w:rFonts w:ascii="Times New Roman" w:hAnsi="Times New Roman" w:cs="Times New Roman"/>
                <w:sz w:val="16"/>
                <w:szCs w:val="16"/>
              </w:rPr>
              <w:t>MİMYS 505</w:t>
            </w:r>
          </w:p>
        </w:tc>
        <w:tc>
          <w:tcPr>
            <w:tcW w:w="4541" w:type="dxa"/>
            <w:vAlign w:val="center"/>
          </w:tcPr>
          <w:p w:rsidR="000F4847" w:rsidRPr="00015911" w:rsidRDefault="00972FC3" w:rsidP="00B56553">
            <w:pPr>
              <w:rPr>
                <w:rFonts w:ascii="Times New Roman" w:hAnsi="Times New Roman" w:cs="Times New Roman"/>
                <w:sz w:val="16"/>
                <w:szCs w:val="16"/>
              </w:rPr>
            </w:pPr>
            <w:r w:rsidRPr="00015911">
              <w:rPr>
                <w:rFonts w:ascii="Times New Roman" w:hAnsi="Times New Roman" w:cs="Times New Roman"/>
                <w:sz w:val="16"/>
                <w:szCs w:val="16"/>
              </w:rPr>
              <w:t>KÜLTÜR VE MEKÂN ARAŞTIRMALARI</w:t>
            </w:r>
          </w:p>
        </w:tc>
        <w:tc>
          <w:tcPr>
            <w:tcW w:w="850" w:type="dxa"/>
            <w:vAlign w:val="center"/>
          </w:tcPr>
          <w:p w:rsidR="000F4847" w:rsidRPr="00015911" w:rsidRDefault="000F4847" w:rsidP="002245E3">
            <w:pPr>
              <w:rPr>
                <w:rFonts w:ascii="Times New Roman" w:hAnsi="Times New Roman" w:cs="Times New Roman"/>
                <w:sz w:val="16"/>
                <w:szCs w:val="16"/>
              </w:rPr>
            </w:pPr>
            <w:r w:rsidRPr="00015911">
              <w:rPr>
                <w:rFonts w:ascii="Times New Roman" w:hAnsi="Times New Roman" w:cs="Times New Roman"/>
                <w:sz w:val="16"/>
                <w:szCs w:val="16"/>
              </w:rPr>
              <w:t>Seçmeli</w:t>
            </w:r>
          </w:p>
        </w:tc>
        <w:tc>
          <w:tcPr>
            <w:tcW w:w="697" w:type="dxa"/>
            <w:vAlign w:val="center"/>
          </w:tcPr>
          <w:p w:rsidR="000F4847" w:rsidRPr="00015911" w:rsidRDefault="000F4847" w:rsidP="002245E3">
            <w:pPr>
              <w:rPr>
                <w:rFonts w:ascii="Times New Roman" w:hAnsi="Times New Roman" w:cs="Times New Roman"/>
                <w:sz w:val="16"/>
                <w:szCs w:val="16"/>
              </w:rPr>
            </w:pPr>
            <w:r w:rsidRPr="00015911">
              <w:rPr>
                <w:rFonts w:ascii="Times New Roman" w:hAnsi="Times New Roman" w:cs="Times New Roman"/>
                <w:sz w:val="16"/>
                <w:szCs w:val="16"/>
              </w:rPr>
              <w:t>3+0</w:t>
            </w:r>
          </w:p>
        </w:tc>
        <w:tc>
          <w:tcPr>
            <w:tcW w:w="872" w:type="dxa"/>
            <w:vAlign w:val="center"/>
          </w:tcPr>
          <w:p w:rsidR="000F4847" w:rsidRPr="00015911" w:rsidRDefault="000F4847" w:rsidP="00B56553">
            <w:pPr>
              <w:rPr>
                <w:rFonts w:ascii="Times New Roman" w:hAnsi="Times New Roman" w:cs="Times New Roman"/>
                <w:sz w:val="16"/>
                <w:szCs w:val="16"/>
              </w:rPr>
            </w:pPr>
            <w:r w:rsidRPr="00015911">
              <w:rPr>
                <w:rFonts w:ascii="Times New Roman" w:hAnsi="Times New Roman" w:cs="Times New Roman"/>
                <w:sz w:val="16"/>
                <w:szCs w:val="16"/>
              </w:rPr>
              <w:t>3</w:t>
            </w:r>
          </w:p>
        </w:tc>
        <w:tc>
          <w:tcPr>
            <w:tcW w:w="761" w:type="dxa"/>
            <w:vAlign w:val="center"/>
          </w:tcPr>
          <w:p w:rsidR="000F4847" w:rsidRPr="00015911" w:rsidRDefault="000F4847" w:rsidP="00BE2986">
            <w:pPr>
              <w:rPr>
                <w:rFonts w:ascii="Times New Roman" w:hAnsi="Times New Roman" w:cs="Times New Roman"/>
                <w:sz w:val="16"/>
                <w:szCs w:val="16"/>
              </w:rPr>
            </w:pPr>
            <w:r w:rsidRPr="00015911">
              <w:rPr>
                <w:rFonts w:ascii="Times New Roman" w:hAnsi="Times New Roman" w:cs="Times New Roman"/>
                <w:sz w:val="16"/>
                <w:szCs w:val="16"/>
              </w:rPr>
              <w:t>6</w:t>
            </w:r>
          </w:p>
        </w:tc>
      </w:tr>
      <w:tr w:rsidR="000F4847" w:rsidRPr="00015911" w:rsidTr="0034497F">
        <w:trPr>
          <w:trHeight w:val="128"/>
        </w:trPr>
        <w:tc>
          <w:tcPr>
            <w:tcW w:w="1521" w:type="dxa"/>
          </w:tcPr>
          <w:p w:rsidR="000F4847" w:rsidRPr="00015911" w:rsidRDefault="00972FC3" w:rsidP="00B56553">
            <w:pPr>
              <w:rPr>
                <w:rFonts w:ascii="Times New Roman" w:hAnsi="Times New Roman" w:cs="Times New Roman"/>
                <w:sz w:val="16"/>
                <w:szCs w:val="16"/>
              </w:rPr>
            </w:pPr>
            <w:r w:rsidRPr="00015911">
              <w:rPr>
                <w:rFonts w:ascii="Times New Roman" w:hAnsi="Times New Roman" w:cs="Times New Roman"/>
                <w:sz w:val="16"/>
                <w:szCs w:val="16"/>
              </w:rPr>
              <w:t>MİMYS 506</w:t>
            </w:r>
          </w:p>
        </w:tc>
        <w:tc>
          <w:tcPr>
            <w:tcW w:w="4541" w:type="dxa"/>
            <w:vAlign w:val="center"/>
          </w:tcPr>
          <w:p w:rsidR="000F4847" w:rsidRPr="00015911" w:rsidRDefault="00972FC3" w:rsidP="00B56553">
            <w:pPr>
              <w:rPr>
                <w:rFonts w:ascii="Times New Roman" w:hAnsi="Times New Roman" w:cs="Times New Roman"/>
                <w:sz w:val="16"/>
                <w:szCs w:val="16"/>
              </w:rPr>
            </w:pPr>
            <w:r w:rsidRPr="00015911">
              <w:rPr>
                <w:rFonts w:ascii="Times New Roman" w:hAnsi="Times New Roman" w:cs="Times New Roman"/>
                <w:sz w:val="16"/>
                <w:szCs w:val="16"/>
              </w:rPr>
              <w:t>ENDÜSTRİ MİRASINI KORUMA</w:t>
            </w:r>
          </w:p>
        </w:tc>
        <w:tc>
          <w:tcPr>
            <w:tcW w:w="850" w:type="dxa"/>
            <w:vAlign w:val="center"/>
          </w:tcPr>
          <w:p w:rsidR="000F4847" w:rsidRPr="00015911" w:rsidRDefault="000F4847" w:rsidP="002245E3">
            <w:pPr>
              <w:rPr>
                <w:rFonts w:ascii="Times New Roman" w:hAnsi="Times New Roman" w:cs="Times New Roman"/>
                <w:sz w:val="16"/>
                <w:szCs w:val="16"/>
              </w:rPr>
            </w:pPr>
            <w:r w:rsidRPr="00015911">
              <w:rPr>
                <w:rFonts w:ascii="Times New Roman" w:hAnsi="Times New Roman" w:cs="Times New Roman"/>
                <w:sz w:val="16"/>
                <w:szCs w:val="16"/>
              </w:rPr>
              <w:t>Seçmeli</w:t>
            </w:r>
          </w:p>
        </w:tc>
        <w:tc>
          <w:tcPr>
            <w:tcW w:w="697" w:type="dxa"/>
            <w:vAlign w:val="center"/>
          </w:tcPr>
          <w:p w:rsidR="000F4847" w:rsidRPr="00015911" w:rsidRDefault="000F4847" w:rsidP="002245E3">
            <w:pPr>
              <w:rPr>
                <w:rFonts w:ascii="Times New Roman" w:hAnsi="Times New Roman" w:cs="Times New Roman"/>
                <w:sz w:val="16"/>
                <w:szCs w:val="16"/>
              </w:rPr>
            </w:pPr>
            <w:r w:rsidRPr="00015911">
              <w:rPr>
                <w:rFonts w:ascii="Times New Roman" w:hAnsi="Times New Roman" w:cs="Times New Roman"/>
                <w:sz w:val="16"/>
                <w:szCs w:val="16"/>
              </w:rPr>
              <w:t>3+0</w:t>
            </w:r>
          </w:p>
        </w:tc>
        <w:tc>
          <w:tcPr>
            <w:tcW w:w="872" w:type="dxa"/>
            <w:vAlign w:val="center"/>
          </w:tcPr>
          <w:p w:rsidR="000F4847" w:rsidRPr="00015911" w:rsidRDefault="000F4847" w:rsidP="00B56553">
            <w:pPr>
              <w:rPr>
                <w:rFonts w:ascii="Times New Roman" w:hAnsi="Times New Roman" w:cs="Times New Roman"/>
                <w:sz w:val="16"/>
                <w:szCs w:val="16"/>
              </w:rPr>
            </w:pPr>
            <w:r w:rsidRPr="00015911">
              <w:rPr>
                <w:rFonts w:ascii="Times New Roman" w:hAnsi="Times New Roman" w:cs="Times New Roman"/>
                <w:sz w:val="16"/>
                <w:szCs w:val="16"/>
              </w:rPr>
              <w:t>3</w:t>
            </w:r>
          </w:p>
        </w:tc>
        <w:tc>
          <w:tcPr>
            <w:tcW w:w="761" w:type="dxa"/>
            <w:vAlign w:val="center"/>
          </w:tcPr>
          <w:p w:rsidR="000F4847" w:rsidRPr="00015911" w:rsidRDefault="000F4847" w:rsidP="00BE2986">
            <w:pPr>
              <w:rPr>
                <w:rFonts w:ascii="Times New Roman" w:hAnsi="Times New Roman" w:cs="Times New Roman"/>
                <w:sz w:val="16"/>
                <w:szCs w:val="16"/>
              </w:rPr>
            </w:pPr>
            <w:r w:rsidRPr="00015911">
              <w:rPr>
                <w:rFonts w:ascii="Times New Roman" w:hAnsi="Times New Roman" w:cs="Times New Roman"/>
                <w:sz w:val="16"/>
                <w:szCs w:val="16"/>
              </w:rPr>
              <w:t>6</w:t>
            </w:r>
          </w:p>
        </w:tc>
      </w:tr>
      <w:tr w:rsidR="000F4847" w:rsidRPr="00015911" w:rsidTr="00B04448">
        <w:tc>
          <w:tcPr>
            <w:tcW w:w="1521" w:type="dxa"/>
          </w:tcPr>
          <w:p w:rsidR="000F4847" w:rsidRPr="00015911" w:rsidRDefault="00972FC3" w:rsidP="00B56553">
            <w:pPr>
              <w:rPr>
                <w:rFonts w:ascii="Times New Roman" w:hAnsi="Times New Roman" w:cs="Times New Roman"/>
                <w:sz w:val="16"/>
                <w:szCs w:val="16"/>
              </w:rPr>
            </w:pPr>
            <w:r w:rsidRPr="00015911">
              <w:rPr>
                <w:rFonts w:ascii="Times New Roman" w:hAnsi="Times New Roman" w:cs="Times New Roman"/>
                <w:sz w:val="16"/>
                <w:szCs w:val="16"/>
              </w:rPr>
              <w:t>MİMYS 507</w:t>
            </w:r>
          </w:p>
        </w:tc>
        <w:tc>
          <w:tcPr>
            <w:tcW w:w="4541" w:type="dxa"/>
            <w:vAlign w:val="center"/>
          </w:tcPr>
          <w:p w:rsidR="000F4847" w:rsidRPr="00015911" w:rsidRDefault="00972FC3" w:rsidP="00B56553">
            <w:pPr>
              <w:rPr>
                <w:rFonts w:ascii="Times New Roman" w:hAnsi="Times New Roman" w:cs="Times New Roman"/>
                <w:sz w:val="16"/>
                <w:szCs w:val="16"/>
              </w:rPr>
            </w:pPr>
            <w:r w:rsidRPr="00015911">
              <w:rPr>
                <w:rFonts w:ascii="Times New Roman" w:hAnsi="Times New Roman" w:cs="Times New Roman"/>
                <w:sz w:val="16"/>
                <w:szCs w:val="16"/>
              </w:rPr>
              <w:t>KENTSEL TASARIM KURAM VE İLKELERİ</w:t>
            </w:r>
          </w:p>
        </w:tc>
        <w:tc>
          <w:tcPr>
            <w:tcW w:w="850" w:type="dxa"/>
            <w:vAlign w:val="center"/>
          </w:tcPr>
          <w:p w:rsidR="000F4847" w:rsidRPr="00015911" w:rsidRDefault="000F4847" w:rsidP="002245E3">
            <w:pPr>
              <w:rPr>
                <w:rFonts w:ascii="Times New Roman" w:hAnsi="Times New Roman" w:cs="Times New Roman"/>
                <w:sz w:val="16"/>
                <w:szCs w:val="16"/>
              </w:rPr>
            </w:pPr>
            <w:r w:rsidRPr="00015911">
              <w:rPr>
                <w:rFonts w:ascii="Times New Roman" w:hAnsi="Times New Roman" w:cs="Times New Roman"/>
                <w:sz w:val="16"/>
                <w:szCs w:val="16"/>
              </w:rPr>
              <w:t>Seçmeli</w:t>
            </w:r>
          </w:p>
        </w:tc>
        <w:tc>
          <w:tcPr>
            <w:tcW w:w="697" w:type="dxa"/>
            <w:vAlign w:val="center"/>
          </w:tcPr>
          <w:p w:rsidR="000F4847" w:rsidRPr="00015911" w:rsidRDefault="000F4847" w:rsidP="002245E3">
            <w:pPr>
              <w:rPr>
                <w:rFonts w:ascii="Times New Roman" w:hAnsi="Times New Roman" w:cs="Times New Roman"/>
                <w:sz w:val="16"/>
                <w:szCs w:val="16"/>
              </w:rPr>
            </w:pPr>
            <w:r w:rsidRPr="00015911">
              <w:rPr>
                <w:rFonts w:ascii="Times New Roman" w:hAnsi="Times New Roman" w:cs="Times New Roman"/>
                <w:sz w:val="16"/>
                <w:szCs w:val="16"/>
              </w:rPr>
              <w:t>3+0</w:t>
            </w:r>
          </w:p>
        </w:tc>
        <w:tc>
          <w:tcPr>
            <w:tcW w:w="872" w:type="dxa"/>
            <w:vAlign w:val="center"/>
          </w:tcPr>
          <w:p w:rsidR="000F4847" w:rsidRPr="00015911" w:rsidRDefault="000F4847" w:rsidP="00B56553">
            <w:pPr>
              <w:rPr>
                <w:rFonts w:ascii="Times New Roman" w:hAnsi="Times New Roman" w:cs="Times New Roman"/>
                <w:sz w:val="16"/>
                <w:szCs w:val="16"/>
              </w:rPr>
            </w:pPr>
            <w:r w:rsidRPr="00015911">
              <w:rPr>
                <w:rFonts w:ascii="Times New Roman" w:hAnsi="Times New Roman" w:cs="Times New Roman"/>
                <w:sz w:val="16"/>
                <w:szCs w:val="16"/>
              </w:rPr>
              <w:t>3</w:t>
            </w:r>
          </w:p>
        </w:tc>
        <w:tc>
          <w:tcPr>
            <w:tcW w:w="761" w:type="dxa"/>
            <w:vAlign w:val="center"/>
          </w:tcPr>
          <w:p w:rsidR="000F4847" w:rsidRPr="00015911" w:rsidRDefault="000F4847" w:rsidP="00BE2986">
            <w:pPr>
              <w:rPr>
                <w:rFonts w:ascii="Times New Roman" w:hAnsi="Times New Roman" w:cs="Times New Roman"/>
                <w:sz w:val="16"/>
                <w:szCs w:val="16"/>
              </w:rPr>
            </w:pPr>
            <w:r w:rsidRPr="00015911">
              <w:rPr>
                <w:rFonts w:ascii="Times New Roman" w:hAnsi="Times New Roman" w:cs="Times New Roman"/>
                <w:sz w:val="16"/>
                <w:szCs w:val="16"/>
              </w:rPr>
              <w:t>6</w:t>
            </w:r>
          </w:p>
        </w:tc>
      </w:tr>
      <w:tr w:rsidR="000F4847" w:rsidRPr="00015911" w:rsidTr="00B04448">
        <w:tc>
          <w:tcPr>
            <w:tcW w:w="1521" w:type="dxa"/>
          </w:tcPr>
          <w:p w:rsidR="000F4847" w:rsidRPr="00D33200" w:rsidRDefault="00972FC3" w:rsidP="00B56553">
            <w:pPr>
              <w:rPr>
                <w:rFonts w:ascii="Times New Roman" w:hAnsi="Times New Roman" w:cs="Times New Roman"/>
                <w:sz w:val="16"/>
                <w:szCs w:val="16"/>
              </w:rPr>
            </w:pPr>
            <w:r w:rsidRPr="00D33200">
              <w:rPr>
                <w:rFonts w:ascii="Times New Roman" w:hAnsi="Times New Roman" w:cs="Times New Roman"/>
                <w:sz w:val="16"/>
                <w:szCs w:val="16"/>
              </w:rPr>
              <w:t>MİMYS 508</w:t>
            </w:r>
          </w:p>
        </w:tc>
        <w:tc>
          <w:tcPr>
            <w:tcW w:w="4541" w:type="dxa"/>
            <w:vAlign w:val="center"/>
          </w:tcPr>
          <w:p w:rsidR="000F4847" w:rsidRPr="00D33200" w:rsidRDefault="00972FC3" w:rsidP="00B56553">
            <w:pPr>
              <w:rPr>
                <w:rFonts w:ascii="Times New Roman" w:hAnsi="Times New Roman" w:cs="Times New Roman"/>
                <w:sz w:val="16"/>
                <w:szCs w:val="16"/>
              </w:rPr>
            </w:pPr>
            <w:r w:rsidRPr="00D33200">
              <w:rPr>
                <w:rFonts w:ascii="Times New Roman" w:hAnsi="Times New Roman" w:cs="Times New Roman"/>
                <w:sz w:val="16"/>
                <w:szCs w:val="16"/>
              </w:rPr>
              <w:t>KENT HUKUKU VE MEKÂN</w:t>
            </w:r>
          </w:p>
        </w:tc>
        <w:tc>
          <w:tcPr>
            <w:tcW w:w="850" w:type="dxa"/>
            <w:vAlign w:val="center"/>
          </w:tcPr>
          <w:p w:rsidR="000F4847" w:rsidRPr="00015911" w:rsidRDefault="000F4847" w:rsidP="002245E3">
            <w:pPr>
              <w:rPr>
                <w:rFonts w:ascii="Times New Roman" w:hAnsi="Times New Roman" w:cs="Times New Roman"/>
                <w:sz w:val="16"/>
                <w:szCs w:val="16"/>
              </w:rPr>
            </w:pPr>
            <w:r w:rsidRPr="00015911">
              <w:rPr>
                <w:rFonts w:ascii="Times New Roman" w:hAnsi="Times New Roman" w:cs="Times New Roman"/>
                <w:sz w:val="16"/>
                <w:szCs w:val="16"/>
              </w:rPr>
              <w:t>Seçmeli</w:t>
            </w:r>
          </w:p>
        </w:tc>
        <w:tc>
          <w:tcPr>
            <w:tcW w:w="697" w:type="dxa"/>
            <w:vAlign w:val="center"/>
          </w:tcPr>
          <w:p w:rsidR="000F4847" w:rsidRPr="00015911" w:rsidRDefault="000F4847" w:rsidP="002245E3">
            <w:pPr>
              <w:rPr>
                <w:rFonts w:ascii="Times New Roman" w:hAnsi="Times New Roman" w:cs="Times New Roman"/>
                <w:sz w:val="16"/>
                <w:szCs w:val="16"/>
              </w:rPr>
            </w:pPr>
            <w:r w:rsidRPr="00015911">
              <w:rPr>
                <w:rFonts w:ascii="Times New Roman" w:hAnsi="Times New Roman" w:cs="Times New Roman"/>
                <w:sz w:val="16"/>
                <w:szCs w:val="16"/>
              </w:rPr>
              <w:t>3+0</w:t>
            </w:r>
          </w:p>
        </w:tc>
        <w:tc>
          <w:tcPr>
            <w:tcW w:w="872" w:type="dxa"/>
            <w:vAlign w:val="center"/>
          </w:tcPr>
          <w:p w:rsidR="000F4847" w:rsidRPr="00015911" w:rsidRDefault="000F4847" w:rsidP="00B56553">
            <w:pPr>
              <w:rPr>
                <w:rFonts w:ascii="Times New Roman" w:hAnsi="Times New Roman" w:cs="Times New Roman"/>
                <w:sz w:val="16"/>
                <w:szCs w:val="16"/>
              </w:rPr>
            </w:pPr>
            <w:r w:rsidRPr="00015911">
              <w:rPr>
                <w:rFonts w:ascii="Times New Roman" w:hAnsi="Times New Roman" w:cs="Times New Roman"/>
                <w:sz w:val="16"/>
                <w:szCs w:val="16"/>
              </w:rPr>
              <w:t>3</w:t>
            </w:r>
          </w:p>
        </w:tc>
        <w:tc>
          <w:tcPr>
            <w:tcW w:w="761" w:type="dxa"/>
            <w:vAlign w:val="center"/>
          </w:tcPr>
          <w:p w:rsidR="000F4847" w:rsidRPr="00015911" w:rsidRDefault="000F4847" w:rsidP="00BE2986">
            <w:pPr>
              <w:rPr>
                <w:rFonts w:ascii="Times New Roman" w:hAnsi="Times New Roman" w:cs="Times New Roman"/>
                <w:sz w:val="16"/>
                <w:szCs w:val="16"/>
              </w:rPr>
            </w:pPr>
            <w:r w:rsidRPr="00015911">
              <w:rPr>
                <w:rFonts w:ascii="Times New Roman" w:hAnsi="Times New Roman" w:cs="Times New Roman"/>
                <w:sz w:val="16"/>
                <w:szCs w:val="16"/>
              </w:rPr>
              <w:t>6</w:t>
            </w:r>
          </w:p>
        </w:tc>
      </w:tr>
      <w:tr w:rsidR="000F4847" w:rsidRPr="00015911" w:rsidTr="00B04448">
        <w:tc>
          <w:tcPr>
            <w:tcW w:w="1521" w:type="dxa"/>
          </w:tcPr>
          <w:p w:rsidR="000F4847" w:rsidRPr="00D33200" w:rsidRDefault="002F12BE" w:rsidP="00B56553">
            <w:pPr>
              <w:rPr>
                <w:rFonts w:ascii="Times New Roman" w:hAnsi="Times New Roman" w:cs="Times New Roman"/>
                <w:sz w:val="16"/>
                <w:szCs w:val="16"/>
              </w:rPr>
            </w:pPr>
            <w:r w:rsidRPr="00D33200">
              <w:rPr>
                <w:rFonts w:ascii="Times New Roman" w:hAnsi="Times New Roman" w:cs="Times New Roman"/>
                <w:sz w:val="16"/>
                <w:szCs w:val="16"/>
              </w:rPr>
              <w:t>MİMYS 509</w:t>
            </w:r>
          </w:p>
        </w:tc>
        <w:tc>
          <w:tcPr>
            <w:tcW w:w="4541" w:type="dxa"/>
            <w:vAlign w:val="center"/>
          </w:tcPr>
          <w:p w:rsidR="000F4847" w:rsidRPr="00D33200" w:rsidRDefault="002F12BE" w:rsidP="00B56553">
            <w:pPr>
              <w:rPr>
                <w:rFonts w:ascii="Times New Roman" w:hAnsi="Times New Roman" w:cs="Times New Roman"/>
                <w:sz w:val="16"/>
                <w:szCs w:val="16"/>
              </w:rPr>
            </w:pPr>
            <w:r w:rsidRPr="00D33200">
              <w:rPr>
                <w:rFonts w:ascii="Times New Roman" w:hAnsi="Times New Roman" w:cs="Times New Roman"/>
                <w:sz w:val="16"/>
                <w:szCs w:val="16"/>
              </w:rPr>
              <w:t>YAPIM SİSTEMLERİ ARAŞTIRMA VE TASARIM -I</w:t>
            </w:r>
          </w:p>
        </w:tc>
        <w:tc>
          <w:tcPr>
            <w:tcW w:w="850" w:type="dxa"/>
            <w:vAlign w:val="center"/>
          </w:tcPr>
          <w:p w:rsidR="000F4847" w:rsidRPr="00015911" w:rsidRDefault="000F4847" w:rsidP="002245E3">
            <w:pPr>
              <w:rPr>
                <w:rFonts w:ascii="Times New Roman" w:hAnsi="Times New Roman" w:cs="Times New Roman"/>
                <w:sz w:val="16"/>
                <w:szCs w:val="16"/>
              </w:rPr>
            </w:pPr>
            <w:r w:rsidRPr="00015911">
              <w:rPr>
                <w:rFonts w:ascii="Times New Roman" w:hAnsi="Times New Roman" w:cs="Times New Roman"/>
                <w:sz w:val="16"/>
                <w:szCs w:val="16"/>
              </w:rPr>
              <w:t>Seçmeli</w:t>
            </w:r>
          </w:p>
        </w:tc>
        <w:tc>
          <w:tcPr>
            <w:tcW w:w="697" w:type="dxa"/>
            <w:vAlign w:val="center"/>
          </w:tcPr>
          <w:p w:rsidR="000F4847" w:rsidRPr="00015911" w:rsidRDefault="000F4847" w:rsidP="002245E3">
            <w:pPr>
              <w:rPr>
                <w:rFonts w:ascii="Times New Roman" w:hAnsi="Times New Roman" w:cs="Times New Roman"/>
                <w:sz w:val="16"/>
                <w:szCs w:val="16"/>
              </w:rPr>
            </w:pPr>
            <w:r w:rsidRPr="00015911">
              <w:rPr>
                <w:rFonts w:ascii="Times New Roman" w:hAnsi="Times New Roman" w:cs="Times New Roman"/>
                <w:sz w:val="16"/>
                <w:szCs w:val="16"/>
              </w:rPr>
              <w:t>3+0</w:t>
            </w:r>
          </w:p>
        </w:tc>
        <w:tc>
          <w:tcPr>
            <w:tcW w:w="872" w:type="dxa"/>
            <w:vAlign w:val="center"/>
          </w:tcPr>
          <w:p w:rsidR="000F4847" w:rsidRPr="00015911" w:rsidRDefault="000F4847" w:rsidP="00B56553">
            <w:pPr>
              <w:rPr>
                <w:rFonts w:ascii="Times New Roman" w:hAnsi="Times New Roman" w:cs="Times New Roman"/>
                <w:sz w:val="16"/>
                <w:szCs w:val="16"/>
              </w:rPr>
            </w:pPr>
            <w:r w:rsidRPr="00015911">
              <w:rPr>
                <w:rFonts w:ascii="Times New Roman" w:hAnsi="Times New Roman" w:cs="Times New Roman"/>
                <w:sz w:val="16"/>
                <w:szCs w:val="16"/>
              </w:rPr>
              <w:t>3</w:t>
            </w:r>
          </w:p>
        </w:tc>
        <w:tc>
          <w:tcPr>
            <w:tcW w:w="761" w:type="dxa"/>
            <w:vAlign w:val="center"/>
          </w:tcPr>
          <w:p w:rsidR="000F4847" w:rsidRPr="00015911" w:rsidRDefault="000F4847" w:rsidP="00BE2986">
            <w:pPr>
              <w:rPr>
                <w:rFonts w:ascii="Times New Roman" w:hAnsi="Times New Roman" w:cs="Times New Roman"/>
                <w:sz w:val="16"/>
                <w:szCs w:val="16"/>
              </w:rPr>
            </w:pPr>
            <w:r w:rsidRPr="00015911">
              <w:rPr>
                <w:rFonts w:ascii="Times New Roman" w:hAnsi="Times New Roman" w:cs="Times New Roman"/>
                <w:sz w:val="16"/>
                <w:szCs w:val="16"/>
              </w:rPr>
              <w:t>6</w:t>
            </w:r>
          </w:p>
        </w:tc>
      </w:tr>
      <w:tr w:rsidR="00B04448" w:rsidRPr="00015911" w:rsidTr="00B04448">
        <w:tc>
          <w:tcPr>
            <w:tcW w:w="1521" w:type="dxa"/>
          </w:tcPr>
          <w:p w:rsidR="00B04448" w:rsidRPr="00D33200" w:rsidRDefault="00B04448" w:rsidP="00B56553">
            <w:pPr>
              <w:rPr>
                <w:rFonts w:ascii="Times New Roman" w:hAnsi="Times New Roman" w:cs="Times New Roman"/>
                <w:sz w:val="16"/>
                <w:szCs w:val="16"/>
              </w:rPr>
            </w:pPr>
            <w:r w:rsidRPr="00D33200">
              <w:rPr>
                <w:rFonts w:ascii="Times New Roman" w:hAnsi="Times New Roman" w:cs="Times New Roman"/>
                <w:sz w:val="16"/>
                <w:szCs w:val="16"/>
              </w:rPr>
              <w:t>MİMYS 510</w:t>
            </w:r>
          </w:p>
        </w:tc>
        <w:tc>
          <w:tcPr>
            <w:tcW w:w="4541" w:type="dxa"/>
            <w:vAlign w:val="center"/>
          </w:tcPr>
          <w:p w:rsidR="00B04448" w:rsidRPr="00D33200" w:rsidRDefault="00B04448" w:rsidP="00B56553">
            <w:pPr>
              <w:rPr>
                <w:rFonts w:ascii="Times New Roman" w:hAnsi="Times New Roman" w:cs="Times New Roman"/>
                <w:sz w:val="16"/>
                <w:szCs w:val="16"/>
              </w:rPr>
            </w:pPr>
            <w:r w:rsidRPr="00D33200">
              <w:rPr>
                <w:rFonts w:ascii="Times New Roman" w:hAnsi="Times New Roman" w:cs="Times New Roman"/>
                <w:sz w:val="16"/>
                <w:szCs w:val="16"/>
              </w:rPr>
              <w:t>YAPI FİZİĞİ UYGULAMA ELEŞTİRİLERİ</w:t>
            </w:r>
          </w:p>
        </w:tc>
        <w:tc>
          <w:tcPr>
            <w:tcW w:w="850" w:type="dxa"/>
            <w:vAlign w:val="center"/>
          </w:tcPr>
          <w:p w:rsidR="00B04448" w:rsidRPr="00015911" w:rsidRDefault="00B04448" w:rsidP="00217F94">
            <w:pPr>
              <w:rPr>
                <w:rFonts w:ascii="Times New Roman" w:hAnsi="Times New Roman" w:cs="Times New Roman"/>
                <w:sz w:val="16"/>
                <w:szCs w:val="16"/>
              </w:rPr>
            </w:pPr>
            <w:r w:rsidRPr="00015911">
              <w:rPr>
                <w:rFonts w:ascii="Times New Roman" w:hAnsi="Times New Roman" w:cs="Times New Roman"/>
                <w:sz w:val="16"/>
                <w:szCs w:val="16"/>
              </w:rPr>
              <w:t>Seçmeli</w:t>
            </w:r>
          </w:p>
        </w:tc>
        <w:tc>
          <w:tcPr>
            <w:tcW w:w="697" w:type="dxa"/>
            <w:vAlign w:val="center"/>
          </w:tcPr>
          <w:p w:rsidR="00B04448" w:rsidRPr="00015911" w:rsidRDefault="00B04448" w:rsidP="00217F94">
            <w:pPr>
              <w:rPr>
                <w:rFonts w:ascii="Times New Roman" w:hAnsi="Times New Roman" w:cs="Times New Roman"/>
                <w:sz w:val="16"/>
                <w:szCs w:val="16"/>
              </w:rPr>
            </w:pPr>
            <w:r w:rsidRPr="00015911">
              <w:rPr>
                <w:rFonts w:ascii="Times New Roman" w:hAnsi="Times New Roman" w:cs="Times New Roman"/>
                <w:sz w:val="16"/>
                <w:szCs w:val="16"/>
              </w:rPr>
              <w:t>3+0</w:t>
            </w:r>
          </w:p>
        </w:tc>
        <w:tc>
          <w:tcPr>
            <w:tcW w:w="872" w:type="dxa"/>
            <w:vAlign w:val="center"/>
          </w:tcPr>
          <w:p w:rsidR="00B04448" w:rsidRPr="00015911" w:rsidRDefault="00B04448" w:rsidP="00217F94">
            <w:pPr>
              <w:rPr>
                <w:rFonts w:ascii="Times New Roman" w:hAnsi="Times New Roman" w:cs="Times New Roman"/>
                <w:sz w:val="16"/>
                <w:szCs w:val="16"/>
              </w:rPr>
            </w:pPr>
            <w:r w:rsidRPr="00015911">
              <w:rPr>
                <w:rFonts w:ascii="Times New Roman" w:hAnsi="Times New Roman" w:cs="Times New Roman"/>
                <w:sz w:val="16"/>
                <w:szCs w:val="16"/>
              </w:rPr>
              <w:t>3</w:t>
            </w:r>
          </w:p>
        </w:tc>
        <w:tc>
          <w:tcPr>
            <w:tcW w:w="761" w:type="dxa"/>
            <w:vAlign w:val="center"/>
          </w:tcPr>
          <w:p w:rsidR="00B04448" w:rsidRPr="00015911" w:rsidRDefault="00B04448" w:rsidP="00217F94">
            <w:pPr>
              <w:rPr>
                <w:rFonts w:ascii="Times New Roman" w:hAnsi="Times New Roman" w:cs="Times New Roman"/>
                <w:sz w:val="16"/>
                <w:szCs w:val="16"/>
              </w:rPr>
            </w:pPr>
            <w:r w:rsidRPr="00015911">
              <w:rPr>
                <w:rFonts w:ascii="Times New Roman" w:hAnsi="Times New Roman" w:cs="Times New Roman"/>
                <w:sz w:val="16"/>
                <w:szCs w:val="16"/>
              </w:rPr>
              <w:t>6</w:t>
            </w:r>
          </w:p>
        </w:tc>
      </w:tr>
      <w:tr w:rsidR="00B04448" w:rsidRPr="00015911" w:rsidTr="00B04448">
        <w:tc>
          <w:tcPr>
            <w:tcW w:w="1521" w:type="dxa"/>
          </w:tcPr>
          <w:p w:rsidR="00B04448" w:rsidRPr="00D33200" w:rsidRDefault="00B04448" w:rsidP="00B56553">
            <w:pPr>
              <w:rPr>
                <w:rFonts w:ascii="Times New Roman" w:hAnsi="Times New Roman" w:cs="Times New Roman"/>
                <w:sz w:val="16"/>
                <w:szCs w:val="16"/>
              </w:rPr>
            </w:pPr>
            <w:r w:rsidRPr="00D33200">
              <w:rPr>
                <w:rFonts w:ascii="Times New Roman" w:hAnsi="Times New Roman" w:cs="Times New Roman"/>
                <w:sz w:val="16"/>
                <w:szCs w:val="16"/>
              </w:rPr>
              <w:t>MİMYS 511</w:t>
            </w:r>
          </w:p>
        </w:tc>
        <w:tc>
          <w:tcPr>
            <w:tcW w:w="4541" w:type="dxa"/>
            <w:vAlign w:val="center"/>
          </w:tcPr>
          <w:p w:rsidR="00B04448" w:rsidRPr="00D33200" w:rsidRDefault="00B04448" w:rsidP="00B56553">
            <w:pPr>
              <w:rPr>
                <w:rFonts w:ascii="Times New Roman" w:hAnsi="Times New Roman" w:cs="Times New Roman"/>
                <w:sz w:val="16"/>
                <w:szCs w:val="16"/>
              </w:rPr>
            </w:pPr>
            <w:r w:rsidRPr="00D33200">
              <w:rPr>
                <w:rFonts w:ascii="Times New Roman" w:hAnsi="Times New Roman" w:cs="Times New Roman"/>
                <w:sz w:val="16"/>
                <w:szCs w:val="16"/>
              </w:rPr>
              <w:t>GELENEKSEL YAPIM TEKNİKLERİ</w:t>
            </w:r>
          </w:p>
        </w:tc>
        <w:tc>
          <w:tcPr>
            <w:tcW w:w="850" w:type="dxa"/>
            <w:vAlign w:val="center"/>
          </w:tcPr>
          <w:p w:rsidR="00B04448" w:rsidRPr="00015911" w:rsidRDefault="00B04448" w:rsidP="00217F94">
            <w:pPr>
              <w:rPr>
                <w:rFonts w:ascii="Times New Roman" w:hAnsi="Times New Roman" w:cs="Times New Roman"/>
                <w:sz w:val="16"/>
                <w:szCs w:val="16"/>
              </w:rPr>
            </w:pPr>
            <w:r w:rsidRPr="00015911">
              <w:rPr>
                <w:rFonts w:ascii="Times New Roman" w:hAnsi="Times New Roman" w:cs="Times New Roman"/>
                <w:sz w:val="16"/>
                <w:szCs w:val="16"/>
              </w:rPr>
              <w:t>Seçmeli</w:t>
            </w:r>
          </w:p>
        </w:tc>
        <w:tc>
          <w:tcPr>
            <w:tcW w:w="697" w:type="dxa"/>
            <w:vAlign w:val="center"/>
          </w:tcPr>
          <w:p w:rsidR="00B04448" w:rsidRPr="00015911" w:rsidRDefault="00B04448" w:rsidP="00217F94">
            <w:pPr>
              <w:rPr>
                <w:rFonts w:ascii="Times New Roman" w:hAnsi="Times New Roman" w:cs="Times New Roman"/>
                <w:sz w:val="16"/>
                <w:szCs w:val="16"/>
              </w:rPr>
            </w:pPr>
            <w:r w:rsidRPr="00015911">
              <w:rPr>
                <w:rFonts w:ascii="Times New Roman" w:hAnsi="Times New Roman" w:cs="Times New Roman"/>
                <w:sz w:val="16"/>
                <w:szCs w:val="16"/>
              </w:rPr>
              <w:t>3+0</w:t>
            </w:r>
          </w:p>
        </w:tc>
        <w:tc>
          <w:tcPr>
            <w:tcW w:w="872" w:type="dxa"/>
            <w:vAlign w:val="center"/>
          </w:tcPr>
          <w:p w:rsidR="00B04448" w:rsidRPr="00015911" w:rsidRDefault="00B04448" w:rsidP="00217F94">
            <w:pPr>
              <w:rPr>
                <w:rFonts w:ascii="Times New Roman" w:hAnsi="Times New Roman" w:cs="Times New Roman"/>
                <w:sz w:val="16"/>
                <w:szCs w:val="16"/>
              </w:rPr>
            </w:pPr>
            <w:r w:rsidRPr="00015911">
              <w:rPr>
                <w:rFonts w:ascii="Times New Roman" w:hAnsi="Times New Roman" w:cs="Times New Roman"/>
                <w:sz w:val="16"/>
                <w:szCs w:val="16"/>
              </w:rPr>
              <w:t>3</w:t>
            </w:r>
          </w:p>
        </w:tc>
        <w:tc>
          <w:tcPr>
            <w:tcW w:w="761" w:type="dxa"/>
            <w:vAlign w:val="center"/>
          </w:tcPr>
          <w:p w:rsidR="00B04448" w:rsidRPr="00015911" w:rsidRDefault="00B04448" w:rsidP="00217F94">
            <w:pPr>
              <w:rPr>
                <w:rFonts w:ascii="Times New Roman" w:hAnsi="Times New Roman" w:cs="Times New Roman"/>
                <w:sz w:val="16"/>
                <w:szCs w:val="16"/>
              </w:rPr>
            </w:pPr>
            <w:r w:rsidRPr="00015911">
              <w:rPr>
                <w:rFonts w:ascii="Times New Roman" w:hAnsi="Times New Roman" w:cs="Times New Roman"/>
                <w:sz w:val="16"/>
                <w:szCs w:val="16"/>
              </w:rPr>
              <w:t>6</w:t>
            </w:r>
          </w:p>
        </w:tc>
      </w:tr>
      <w:tr w:rsidR="00B04448" w:rsidRPr="00015911" w:rsidTr="00B04448">
        <w:tc>
          <w:tcPr>
            <w:tcW w:w="1521" w:type="dxa"/>
          </w:tcPr>
          <w:p w:rsidR="00B04448" w:rsidRPr="00D33200" w:rsidRDefault="00B04448" w:rsidP="00B56553">
            <w:pPr>
              <w:rPr>
                <w:rFonts w:ascii="Times New Roman" w:hAnsi="Times New Roman" w:cs="Times New Roman"/>
                <w:sz w:val="16"/>
                <w:szCs w:val="16"/>
              </w:rPr>
            </w:pPr>
            <w:r w:rsidRPr="00D33200">
              <w:rPr>
                <w:rFonts w:ascii="Times New Roman" w:hAnsi="Times New Roman" w:cs="Times New Roman"/>
                <w:sz w:val="16"/>
                <w:szCs w:val="16"/>
              </w:rPr>
              <w:t>MİMYS 512</w:t>
            </w:r>
          </w:p>
        </w:tc>
        <w:tc>
          <w:tcPr>
            <w:tcW w:w="4541" w:type="dxa"/>
            <w:vAlign w:val="center"/>
          </w:tcPr>
          <w:p w:rsidR="00B04448" w:rsidRPr="00D33200" w:rsidRDefault="00B04448" w:rsidP="00B56553">
            <w:pPr>
              <w:rPr>
                <w:rFonts w:ascii="Times New Roman" w:hAnsi="Times New Roman" w:cs="Times New Roman"/>
                <w:sz w:val="16"/>
                <w:szCs w:val="16"/>
              </w:rPr>
            </w:pPr>
            <w:r w:rsidRPr="00D33200">
              <w:rPr>
                <w:rFonts w:ascii="Times New Roman" w:hAnsi="Times New Roman" w:cs="Times New Roman"/>
                <w:sz w:val="16"/>
                <w:szCs w:val="16"/>
              </w:rPr>
              <w:t>YAPIM SİSTEMLERİ ARAŞTIRMA VE TASARIM -II</w:t>
            </w:r>
          </w:p>
        </w:tc>
        <w:tc>
          <w:tcPr>
            <w:tcW w:w="850" w:type="dxa"/>
            <w:vAlign w:val="center"/>
          </w:tcPr>
          <w:p w:rsidR="00B04448" w:rsidRPr="00015911" w:rsidRDefault="00B04448" w:rsidP="00217F94">
            <w:pPr>
              <w:rPr>
                <w:rFonts w:ascii="Times New Roman" w:hAnsi="Times New Roman" w:cs="Times New Roman"/>
                <w:sz w:val="16"/>
                <w:szCs w:val="16"/>
              </w:rPr>
            </w:pPr>
            <w:r w:rsidRPr="00015911">
              <w:rPr>
                <w:rFonts w:ascii="Times New Roman" w:hAnsi="Times New Roman" w:cs="Times New Roman"/>
                <w:sz w:val="16"/>
                <w:szCs w:val="16"/>
              </w:rPr>
              <w:t>Seçmeli</w:t>
            </w:r>
          </w:p>
        </w:tc>
        <w:tc>
          <w:tcPr>
            <w:tcW w:w="697" w:type="dxa"/>
            <w:vAlign w:val="center"/>
          </w:tcPr>
          <w:p w:rsidR="00B04448" w:rsidRPr="00015911" w:rsidRDefault="00B04448" w:rsidP="00217F94">
            <w:pPr>
              <w:rPr>
                <w:rFonts w:ascii="Times New Roman" w:hAnsi="Times New Roman" w:cs="Times New Roman"/>
                <w:sz w:val="16"/>
                <w:szCs w:val="16"/>
              </w:rPr>
            </w:pPr>
            <w:r w:rsidRPr="00015911">
              <w:rPr>
                <w:rFonts w:ascii="Times New Roman" w:hAnsi="Times New Roman" w:cs="Times New Roman"/>
                <w:sz w:val="16"/>
                <w:szCs w:val="16"/>
              </w:rPr>
              <w:t>3+0</w:t>
            </w:r>
          </w:p>
        </w:tc>
        <w:tc>
          <w:tcPr>
            <w:tcW w:w="872" w:type="dxa"/>
            <w:vAlign w:val="center"/>
          </w:tcPr>
          <w:p w:rsidR="00B04448" w:rsidRPr="00015911" w:rsidRDefault="00B04448" w:rsidP="00217F94">
            <w:pPr>
              <w:rPr>
                <w:rFonts w:ascii="Times New Roman" w:hAnsi="Times New Roman" w:cs="Times New Roman"/>
                <w:sz w:val="16"/>
                <w:szCs w:val="16"/>
              </w:rPr>
            </w:pPr>
            <w:r w:rsidRPr="00015911">
              <w:rPr>
                <w:rFonts w:ascii="Times New Roman" w:hAnsi="Times New Roman" w:cs="Times New Roman"/>
                <w:sz w:val="16"/>
                <w:szCs w:val="16"/>
              </w:rPr>
              <w:t>3</w:t>
            </w:r>
          </w:p>
        </w:tc>
        <w:tc>
          <w:tcPr>
            <w:tcW w:w="761" w:type="dxa"/>
            <w:vAlign w:val="center"/>
          </w:tcPr>
          <w:p w:rsidR="00B04448" w:rsidRPr="00015911" w:rsidRDefault="00B04448" w:rsidP="00217F94">
            <w:pPr>
              <w:rPr>
                <w:rFonts w:ascii="Times New Roman" w:hAnsi="Times New Roman" w:cs="Times New Roman"/>
                <w:sz w:val="16"/>
                <w:szCs w:val="16"/>
              </w:rPr>
            </w:pPr>
            <w:r w:rsidRPr="00015911">
              <w:rPr>
                <w:rFonts w:ascii="Times New Roman" w:hAnsi="Times New Roman" w:cs="Times New Roman"/>
                <w:sz w:val="16"/>
                <w:szCs w:val="16"/>
              </w:rPr>
              <w:t>6</w:t>
            </w:r>
          </w:p>
        </w:tc>
      </w:tr>
      <w:tr w:rsidR="00B04448" w:rsidRPr="00015911" w:rsidTr="00B04448">
        <w:tc>
          <w:tcPr>
            <w:tcW w:w="1521" w:type="dxa"/>
          </w:tcPr>
          <w:p w:rsidR="00B04448" w:rsidRPr="00D33200" w:rsidRDefault="00B04448" w:rsidP="00B56553">
            <w:pPr>
              <w:rPr>
                <w:rFonts w:ascii="Times New Roman" w:hAnsi="Times New Roman" w:cs="Times New Roman"/>
                <w:sz w:val="16"/>
                <w:szCs w:val="16"/>
              </w:rPr>
            </w:pPr>
            <w:r w:rsidRPr="00D33200">
              <w:rPr>
                <w:rFonts w:ascii="Times New Roman" w:hAnsi="Times New Roman" w:cs="Times New Roman"/>
                <w:sz w:val="16"/>
                <w:szCs w:val="16"/>
              </w:rPr>
              <w:t>MİMYS 513</w:t>
            </w:r>
          </w:p>
        </w:tc>
        <w:tc>
          <w:tcPr>
            <w:tcW w:w="4541" w:type="dxa"/>
            <w:vAlign w:val="center"/>
          </w:tcPr>
          <w:p w:rsidR="00B04448" w:rsidRPr="00D33200" w:rsidRDefault="00B04448" w:rsidP="00B56553">
            <w:pPr>
              <w:rPr>
                <w:rFonts w:ascii="Times New Roman" w:hAnsi="Times New Roman" w:cs="Times New Roman"/>
                <w:sz w:val="16"/>
                <w:szCs w:val="16"/>
              </w:rPr>
            </w:pPr>
            <w:r w:rsidRPr="00D33200">
              <w:rPr>
                <w:rFonts w:ascii="Times New Roman" w:hAnsi="Times New Roman" w:cs="Times New Roman"/>
                <w:sz w:val="16"/>
                <w:szCs w:val="16"/>
              </w:rPr>
              <w:t>BİNALARDA YANGIN GÜVENLİĞİ</w:t>
            </w:r>
          </w:p>
        </w:tc>
        <w:tc>
          <w:tcPr>
            <w:tcW w:w="850" w:type="dxa"/>
            <w:vAlign w:val="center"/>
          </w:tcPr>
          <w:p w:rsidR="00B04448" w:rsidRPr="00015911" w:rsidRDefault="00B04448" w:rsidP="00217F94">
            <w:pPr>
              <w:rPr>
                <w:rFonts w:ascii="Times New Roman" w:hAnsi="Times New Roman" w:cs="Times New Roman"/>
                <w:sz w:val="16"/>
                <w:szCs w:val="16"/>
              </w:rPr>
            </w:pPr>
            <w:r w:rsidRPr="00015911">
              <w:rPr>
                <w:rFonts w:ascii="Times New Roman" w:hAnsi="Times New Roman" w:cs="Times New Roman"/>
                <w:sz w:val="16"/>
                <w:szCs w:val="16"/>
              </w:rPr>
              <w:t>Seçmeli</w:t>
            </w:r>
          </w:p>
        </w:tc>
        <w:tc>
          <w:tcPr>
            <w:tcW w:w="697" w:type="dxa"/>
            <w:vAlign w:val="center"/>
          </w:tcPr>
          <w:p w:rsidR="00B04448" w:rsidRPr="00015911" w:rsidRDefault="00B04448" w:rsidP="00217F94">
            <w:pPr>
              <w:rPr>
                <w:rFonts w:ascii="Times New Roman" w:hAnsi="Times New Roman" w:cs="Times New Roman"/>
                <w:sz w:val="16"/>
                <w:szCs w:val="16"/>
              </w:rPr>
            </w:pPr>
            <w:r w:rsidRPr="00015911">
              <w:rPr>
                <w:rFonts w:ascii="Times New Roman" w:hAnsi="Times New Roman" w:cs="Times New Roman"/>
                <w:sz w:val="16"/>
                <w:szCs w:val="16"/>
              </w:rPr>
              <w:t>3+0</w:t>
            </w:r>
          </w:p>
        </w:tc>
        <w:tc>
          <w:tcPr>
            <w:tcW w:w="872" w:type="dxa"/>
            <w:vAlign w:val="center"/>
          </w:tcPr>
          <w:p w:rsidR="00B04448" w:rsidRPr="00015911" w:rsidRDefault="00B04448" w:rsidP="00217F94">
            <w:pPr>
              <w:rPr>
                <w:rFonts w:ascii="Times New Roman" w:hAnsi="Times New Roman" w:cs="Times New Roman"/>
                <w:sz w:val="16"/>
                <w:szCs w:val="16"/>
              </w:rPr>
            </w:pPr>
            <w:r w:rsidRPr="00015911">
              <w:rPr>
                <w:rFonts w:ascii="Times New Roman" w:hAnsi="Times New Roman" w:cs="Times New Roman"/>
                <w:sz w:val="16"/>
                <w:szCs w:val="16"/>
              </w:rPr>
              <w:t>3</w:t>
            </w:r>
          </w:p>
        </w:tc>
        <w:tc>
          <w:tcPr>
            <w:tcW w:w="761" w:type="dxa"/>
            <w:vAlign w:val="center"/>
          </w:tcPr>
          <w:p w:rsidR="00B04448" w:rsidRPr="00015911" w:rsidRDefault="00B04448" w:rsidP="00217F94">
            <w:pPr>
              <w:rPr>
                <w:rFonts w:ascii="Times New Roman" w:hAnsi="Times New Roman" w:cs="Times New Roman"/>
                <w:sz w:val="16"/>
                <w:szCs w:val="16"/>
              </w:rPr>
            </w:pPr>
            <w:r w:rsidRPr="00015911">
              <w:rPr>
                <w:rFonts w:ascii="Times New Roman" w:hAnsi="Times New Roman" w:cs="Times New Roman"/>
                <w:sz w:val="16"/>
                <w:szCs w:val="16"/>
              </w:rPr>
              <w:t>6</w:t>
            </w:r>
          </w:p>
        </w:tc>
      </w:tr>
      <w:tr w:rsidR="00B04448" w:rsidRPr="00015911" w:rsidTr="00B04448">
        <w:tc>
          <w:tcPr>
            <w:tcW w:w="1521" w:type="dxa"/>
          </w:tcPr>
          <w:p w:rsidR="00B04448" w:rsidRPr="00D33200" w:rsidRDefault="00B04448" w:rsidP="00B56553">
            <w:pPr>
              <w:rPr>
                <w:rFonts w:ascii="Times New Roman" w:hAnsi="Times New Roman" w:cs="Times New Roman"/>
                <w:sz w:val="16"/>
                <w:szCs w:val="16"/>
              </w:rPr>
            </w:pPr>
            <w:r w:rsidRPr="00D33200">
              <w:rPr>
                <w:rFonts w:ascii="Times New Roman" w:hAnsi="Times New Roman" w:cs="Times New Roman"/>
                <w:sz w:val="16"/>
                <w:szCs w:val="16"/>
              </w:rPr>
              <w:t>MİMYS 514</w:t>
            </w:r>
          </w:p>
        </w:tc>
        <w:tc>
          <w:tcPr>
            <w:tcW w:w="4541" w:type="dxa"/>
            <w:vAlign w:val="center"/>
          </w:tcPr>
          <w:p w:rsidR="00B04448" w:rsidRPr="00D33200" w:rsidRDefault="00B04448" w:rsidP="00B56553">
            <w:pPr>
              <w:rPr>
                <w:rFonts w:ascii="Times New Roman" w:hAnsi="Times New Roman" w:cs="Times New Roman"/>
                <w:sz w:val="16"/>
                <w:szCs w:val="16"/>
              </w:rPr>
            </w:pPr>
            <w:r w:rsidRPr="00D33200">
              <w:rPr>
                <w:rFonts w:ascii="Times New Roman" w:hAnsi="Times New Roman" w:cs="Times New Roman"/>
                <w:sz w:val="16"/>
                <w:szCs w:val="16"/>
              </w:rPr>
              <w:t>GELENEKSEL YAPI MALZEMELERİNDE İZLENEN BOZULMALAR VE KORUMA YÖNTEMLERİ</w:t>
            </w:r>
          </w:p>
        </w:tc>
        <w:tc>
          <w:tcPr>
            <w:tcW w:w="850" w:type="dxa"/>
            <w:vAlign w:val="center"/>
          </w:tcPr>
          <w:p w:rsidR="00B04448" w:rsidRPr="00015911" w:rsidRDefault="00B04448" w:rsidP="00217F94">
            <w:pPr>
              <w:rPr>
                <w:rFonts w:ascii="Times New Roman" w:hAnsi="Times New Roman" w:cs="Times New Roman"/>
                <w:sz w:val="16"/>
                <w:szCs w:val="16"/>
              </w:rPr>
            </w:pPr>
            <w:r w:rsidRPr="00015911">
              <w:rPr>
                <w:rFonts w:ascii="Times New Roman" w:hAnsi="Times New Roman" w:cs="Times New Roman"/>
                <w:sz w:val="16"/>
                <w:szCs w:val="16"/>
              </w:rPr>
              <w:t>Seçmeli</w:t>
            </w:r>
          </w:p>
        </w:tc>
        <w:tc>
          <w:tcPr>
            <w:tcW w:w="697" w:type="dxa"/>
            <w:vAlign w:val="center"/>
          </w:tcPr>
          <w:p w:rsidR="00B04448" w:rsidRPr="00015911" w:rsidRDefault="00B04448" w:rsidP="00217F94">
            <w:pPr>
              <w:rPr>
                <w:rFonts w:ascii="Times New Roman" w:hAnsi="Times New Roman" w:cs="Times New Roman"/>
                <w:sz w:val="16"/>
                <w:szCs w:val="16"/>
              </w:rPr>
            </w:pPr>
            <w:r w:rsidRPr="00015911">
              <w:rPr>
                <w:rFonts w:ascii="Times New Roman" w:hAnsi="Times New Roman" w:cs="Times New Roman"/>
                <w:sz w:val="16"/>
                <w:szCs w:val="16"/>
              </w:rPr>
              <w:t>3+0</w:t>
            </w:r>
          </w:p>
        </w:tc>
        <w:tc>
          <w:tcPr>
            <w:tcW w:w="872" w:type="dxa"/>
            <w:vAlign w:val="center"/>
          </w:tcPr>
          <w:p w:rsidR="00B04448" w:rsidRPr="00015911" w:rsidRDefault="00B04448" w:rsidP="00217F94">
            <w:pPr>
              <w:rPr>
                <w:rFonts w:ascii="Times New Roman" w:hAnsi="Times New Roman" w:cs="Times New Roman"/>
                <w:sz w:val="16"/>
                <w:szCs w:val="16"/>
              </w:rPr>
            </w:pPr>
            <w:r w:rsidRPr="00015911">
              <w:rPr>
                <w:rFonts w:ascii="Times New Roman" w:hAnsi="Times New Roman" w:cs="Times New Roman"/>
                <w:sz w:val="16"/>
                <w:szCs w:val="16"/>
              </w:rPr>
              <w:t>3</w:t>
            </w:r>
          </w:p>
        </w:tc>
        <w:tc>
          <w:tcPr>
            <w:tcW w:w="761" w:type="dxa"/>
            <w:vAlign w:val="center"/>
          </w:tcPr>
          <w:p w:rsidR="00B04448" w:rsidRPr="00015911" w:rsidRDefault="00B04448" w:rsidP="00217F94">
            <w:pPr>
              <w:rPr>
                <w:rFonts w:ascii="Times New Roman" w:hAnsi="Times New Roman" w:cs="Times New Roman"/>
                <w:sz w:val="16"/>
                <w:szCs w:val="16"/>
              </w:rPr>
            </w:pPr>
            <w:r w:rsidRPr="00015911">
              <w:rPr>
                <w:rFonts w:ascii="Times New Roman" w:hAnsi="Times New Roman" w:cs="Times New Roman"/>
                <w:sz w:val="16"/>
                <w:szCs w:val="16"/>
              </w:rPr>
              <w:t>6</w:t>
            </w:r>
          </w:p>
        </w:tc>
      </w:tr>
      <w:tr w:rsidR="00B04448" w:rsidRPr="00015911" w:rsidTr="00B04448">
        <w:tc>
          <w:tcPr>
            <w:tcW w:w="1521" w:type="dxa"/>
          </w:tcPr>
          <w:p w:rsidR="00B04448" w:rsidRPr="00D33200" w:rsidRDefault="00B04448" w:rsidP="00217F94">
            <w:pPr>
              <w:rPr>
                <w:rFonts w:ascii="Times New Roman" w:hAnsi="Times New Roman" w:cs="Times New Roman"/>
                <w:sz w:val="16"/>
                <w:szCs w:val="16"/>
              </w:rPr>
            </w:pPr>
            <w:r w:rsidRPr="00D33200">
              <w:rPr>
                <w:rFonts w:ascii="Times New Roman" w:hAnsi="Times New Roman" w:cs="Times New Roman"/>
                <w:sz w:val="16"/>
                <w:szCs w:val="16"/>
              </w:rPr>
              <w:t>MİMYS 515</w:t>
            </w:r>
          </w:p>
        </w:tc>
        <w:tc>
          <w:tcPr>
            <w:tcW w:w="4541" w:type="dxa"/>
            <w:vAlign w:val="center"/>
          </w:tcPr>
          <w:p w:rsidR="00B04448" w:rsidRPr="00D33200" w:rsidRDefault="00B04448" w:rsidP="00217F94">
            <w:pPr>
              <w:rPr>
                <w:rFonts w:ascii="Times New Roman" w:hAnsi="Times New Roman" w:cs="Times New Roman"/>
                <w:sz w:val="16"/>
                <w:szCs w:val="16"/>
              </w:rPr>
            </w:pPr>
            <w:r w:rsidRPr="00D33200">
              <w:rPr>
                <w:rFonts w:ascii="Times New Roman" w:hAnsi="Times New Roman" w:cs="Times New Roman"/>
                <w:sz w:val="16"/>
                <w:szCs w:val="16"/>
              </w:rPr>
              <w:t>MİMARİ TASARIMDA ANLAM-BİÇİM-FELSEFE</w:t>
            </w:r>
          </w:p>
        </w:tc>
        <w:tc>
          <w:tcPr>
            <w:tcW w:w="850" w:type="dxa"/>
            <w:vAlign w:val="center"/>
          </w:tcPr>
          <w:p w:rsidR="00B04448" w:rsidRPr="00015911" w:rsidRDefault="00B04448" w:rsidP="00217F94">
            <w:pPr>
              <w:rPr>
                <w:rFonts w:ascii="Times New Roman" w:hAnsi="Times New Roman" w:cs="Times New Roman"/>
                <w:sz w:val="16"/>
                <w:szCs w:val="16"/>
              </w:rPr>
            </w:pPr>
            <w:r w:rsidRPr="00015911">
              <w:rPr>
                <w:rFonts w:ascii="Times New Roman" w:hAnsi="Times New Roman" w:cs="Times New Roman"/>
                <w:sz w:val="16"/>
                <w:szCs w:val="16"/>
              </w:rPr>
              <w:t>Seçmeli</w:t>
            </w:r>
          </w:p>
        </w:tc>
        <w:tc>
          <w:tcPr>
            <w:tcW w:w="697" w:type="dxa"/>
            <w:vAlign w:val="center"/>
          </w:tcPr>
          <w:p w:rsidR="00B04448" w:rsidRPr="00015911" w:rsidRDefault="00B04448" w:rsidP="00217F94">
            <w:pPr>
              <w:rPr>
                <w:rFonts w:ascii="Times New Roman" w:hAnsi="Times New Roman" w:cs="Times New Roman"/>
                <w:sz w:val="16"/>
                <w:szCs w:val="16"/>
              </w:rPr>
            </w:pPr>
            <w:r w:rsidRPr="00015911">
              <w:rPr>
                <w:rFonts w:ascii="Times New Roman" w:hAnsi="Times New Roman" w:cs="Times New Roman"/>
                <w:sz w:val="16"/>
                <w:szCs w:val="16"/>
              </w:rPr>
              <w:t>3+0</w:t>
            </w:r>
          </w:p>
        </w:tc>
        <w:tc>
          <w:tcPr>
            <w:tcW w:w="872" w:type="dxa"/>
            <w:vAlign w:val="center"/>
          </w:tcPr>
          <w:p w:rsidR="00B04448" w:rsidRPr="00015911" w:rsidRDefault="00B04448" w:rsidP="00217F94">
            <w:pPr>
              <w:rPr>
                <w:rFonts w:ascii="Times New Roman" w:hAnsi="Times New Roman" w:cs="Times New Roman"/>
                <w:sz w:val="16"/>
                <w:szCs w:val="16"/>
              </w:rPr>
            </w:pPr>
            <w:r w:rsidRPr="00015911">
              <w:rPr>
                <w:rFonts w:ascii="Times New Roman" w:hAnsi="Times New Roman" w:cs="Times New Roman"/>
                <w:sz w:val="16"/>
                <w:szCs w:val="16"/>
              </w:rPr>
              <w:t>3</w:t>
            </w:r>
          </w:p>
        </w:tc>
        <w:tc>
          <w:tcPr>
            <w:tcW w:w="761" w:type="dxa"/>
            <w:vAlign w:val="center"/>
          </w:tcPr>
          <w:p w:rsidR="00B04448" w:rsidRPr="00015911" w:rsidRDefault="00B04448" w:rsidP="00217F94">
            <w:pPr>
              <w:rPr>
                <w:rFonts w:ascii="Times New Roman" w:hAnsi="Times New Roman" w:cs="Times New Roman"/>
                <w:sz w:val="16"/>
                <w:szCs w:val="16"/>
              </w:rPr>
            </w:pPr>
            <w:r w:rsidRPr="00015911">
              <w:rPr>
                <w:rFonts w:ascii="Times New Roman" w:hAnsi="Times New Roman" w:cs="Times New Roman"/>
                <w:sz w:val="16"/>
                <w:szCs w:val="16"/>
              </w:rPr>
              <w:t>6</w:t>
            </w:r>
          </w:p>
        </w:tc>
      </w:tr>
      <w:tr w:rsidR="00B04448" w:rsidRPr="00015911" w:rsidTr="00B04448">
        <w:tc>
          <w:tcPr>
            <w:tcW w:w="1521" w:type="dxa"/>
          </w:tcPr>
          <w:p w:rsidR="00B04448" w:rsidRPr="00D33200" w:rsidRDefault="00B04448" w:rsidP="00217F94">
            <w:pPr>
              <w:rPr>
                <w:rFonts w:ascii="Times New Roman" w:hAnsi="Times New Roman" w:cs="Times New Roman"/>
                <w:sz w:val="16"/>
                <w:szCs w:val="16"/>
              </w:rPr>
            </w:pPr>
            <w:r w:rsidRPr="00D33200">
              <w:rPr>
                <w:rFonts w:ascii="Times New Roman" w:hAnsi="Times New Roman" w:cs="Times New Roman"/>
                <w:sz w:val="16"/>
                <w:szCs w:val="16"/>
              </w:rPr>
              <w:t>MİMYS 516</w:t>
            </w:r>
          </w:p>
        </w:tc>
        <w:tc>
          <w:tcPr>
            <w:tcW w:w="4541" w:type="dxa"/>
            <w:vAlign w:val="center"/>
          </w:tcPr>
          <w:p w:rsidR="00B04448" w:rsidRPr="00D33200" w:rsidRDefault="00B04448" w:rsidP="00217F94">
            <w:pPr>
              <w:rPr>
                <w:rFonts w:ascii="Times New Roman" w:hAnsi="Times New Roman" w:cs="Times New Roman"/>
                <w:sz w:val="16"/>
                <w:szCs w:val="16"/>
              </w:rPr>
            </w:pPr>
            <w:r w:rsidRPr="00D33200">
              <w:rPr>
                <w:rFonts w:ascii="Times New Roman" w:hAnsi="Times New Roman" w:cs="Times New Roman"/>
                <w:sz w:val="16"/>
                <w:szCs w:val="16"/>
              </w:rPr>
              <w:t>ENERJİ ETKİN BİNA TASARIMI</w:t>
            </w:r>
          </w:p>
        </w:tc>
        <w:tc>
          <w:tcPr>
            <w:tcW w:w="850" w:type="dxa"/>
            <w:vAlign w:val="center"/>
          </w:tcPr>
          <w:p w:rsidR="00B04448" w:rsidRPr="00015911" w:rsidRDefault="00B04448" w:rsidP="00217F94">
            <w:pPr>
              <w:rPr>
                <w:rFonts w:ascii="Times New Roman" w:hAnsi="Times New Roman" w:cs="Times New Roman"/>
                <w:sz w:val="16"/>
                <w:szCs w:val="16"/>
              </w:rPr>
            </w:pPr>
            <w:r w:rsidRPr="00015911">
              <w:rPr>
                <w:rFonts w:ascii="Times New Roman" w:hAnsi="Times New Roman" w:cs="Times New Roman"/>
                <w:sz w:val="16"/>
                <w:szCs w:val="16"/>
              </w:rPr>
              <w:t>Seçmeli</w:t>
            </w:r>
          </w:p>
        </w:tc>
        <w:tc>
          <w:tcPr>
            <w:tcW w:w="697" w:type="dxa"/>
            <w:vAlign w:val="center"/>
          </w:tcPr>
          <w:p w:rsidR="00B04448" w:rsidRPr="00015911" w:rsidRDefault="00B04448" w:rsidP="00217F94">
            <w:pPr>
              <w:rPr>
                <w:rFonts w:ascii="Times New Roman" w:hAnsi="Times New Roman" w:cs="Times New Roman"/>
                <w:sz w:val="16"/>
                <w:szCs w:val="16"/>
              </w:rPr>
            </w:pPr>
            <w:r w:rsidRPr="00015911">
              <w:rPr>
                <w:rFonts w:ascii="Times New Roman" w:hAnsi="Times New Roman" w:cs="Times New Roman"/>
                <w:sz w:val="16"/>
                <w:szCs w:val="16"/>
              </w:rPr>
              <w:t>3+0</w:t>
            </w:r>
          </w:p>
        </w:tc>
        <w:tc>
          <w:tcPr>
            <w:tcW w:w="872" w:type="dxa"/>
            <w:vAlign w:val="center"/>
          </w:tcPr>
          <w:p w:rsidR="00B04448" w:rsidRPr="00015911" w:rsidRDefault="00B04448" w:rsidP="00217F94">
            <w:pPr>
              <w:rPr>
                <w:rFonts w:ascii="Times New Roman" w:hAnsi="Times New Roman" w:cs="Times New Roman"/>
                <w:sz w:val="16"/>
                <w:szCs w:val="16"/>
              </w:rPr>
            </w:pPr>
            <w:r w:rsidRPr="00015911">
              <w:rPr>
                <w:rFonts w:ascii="Times New Roman" w:hAnsi="Times New Roman" w:cs="Times New Roman"/>
                <w:sz w:val="16"/>
                <w:szCs w:val="16"/>
              </w:rPr>
              <w:t>3</w:t>
            </w:r>
          </w:p>
        </w:tc>
        <w:tc>
          <w:tcPr>
            <w:tcW w:w="761" w:type="dxa"/>
            <w:vAlign w:val="center"/>
          </w:tcPr>
          <w:p w:rsidR="00B04448" w:rsidRPr="00015911" w:rsidRDefault="00B04448" w:rsidP="00217F94">
            <w:pPr>
              <w:rPr>
                <w:rFonts w:ascii="Times New Roman" w:hAnsi="Times New Roman" w:cs="Times New Roman"/>
                <w:sz w:val="16"/>
                <w:szCs w:val="16"/>
              </w:rPr>
            </w:pPr>
            <w:r w:rsidRPr="00015911">
              <w:rPr>
                <w:rFonts w:ascii="Times New Roman" w:hAnsi="Times New Roman" w:cs="Times New Roman"/>
                <w:sz w:val="16"/>
                <w:szCs w:val="16"/>
              </w:rPr>
              <w:t>6</w:t>
            </w:r>
          </w:p>
        </w:tc>
      </w:tr>
      <w:tr w:rsidR="00B04448" w:rsidRPr="00015911" w:rsidTr="00B04448">
        <w:tc>
          <w:tcPr>
            <w:tcW w:w="1521" w:type="dxa"/>
          </w:tcPr>
          <w:p w:rsidR="00B04448" w:rsidRPr="00B04448" w:rsidRDefault="00B04448" w:rsidP="00B56553">
            <w:pPr>
              <w:rPr>
                <w:rFonts w:ascii="Times New Roman" w:hAnsi="Times New Roman" w:cs="Times New Roman"/>
                <w:sz w:val="16"/>
                <w:szCs w:val="16"/>
              </w:rPr>
            </w:pPr>
            <w:r w:rsidRPr="00B04448">
              <w:rPr>
                <w:rFonts w:ascii="Times New Roman" w:hAnsi="Times New Roman" w:cs="Times New Roman"/>
                <w:sz w:val="16"/>
                <w:szCs w:val="16"/>
              </w:rPr>
              <w:t>MİMYS 517</w:t>
            </w:r>
          </w:p>
        </w:tc>
        <w:tc>
          <w:tcPr>
            <w:tcW w:w="4541" w:type="dxa"/>
            <w:vAlign w:val="center"/>
          </w:tcPr>
          <w:p w:rsidR="00B04448" w:rsidRPr="00B04448" w:rsidRDefault="00B04448" w:rsidP="00B56553">
            <w:pPr>
              <w:rPr>
                <w:rFonts w:ascii="Times New Roman" w:hAnsi="Times New Roman" w:cs="Times New Roman"/>
                <w:sz w:val="16"/>
                <w:szCs w:val="16"/>
              </w:rPr>
            </w:pPr>
            <w:r w:rsidRPr="00B04448">
              <w:rPr>
                <w:rFonts w:ascii="Times New Roman" w:hAnsi="Times New Roman" w:cs="Times New Roman"/>
                <w:sz w:val="16"/>
                <w:szCs w:val="16"/>
                <w:shd w:val="clear" w:color="auto" w:fill="FFFFFF"/>
              </w:rPr>
              <w:t>KENTTE KONUT GELİŞİMİ VE SORUNLARI</w:t>
            </w:r>
          </w:p>
        </w:tc>
        <w:tc>
          <w:tcPr>
            <w:tcW w:w="850" w:type="dxa"/>
            <w:vAlign w:val="center"/>
          </w:tcPr>
          <w:p w:rsidR="00B04448" w:rsidRPr="00015911" w:rsidRDefault="00B04448" w:rsidP="00217F94">
            <w:pPr>
              <w:rPr>
                <w:rFonts w:ascii="Times New Roman" w:hAnsi="Times New Roman" w:cs="Times New Roman"/>
                <w:sz w:val="16"/>
                <w:szCs w:val="16"/>
              </w:rPr>
            </w:pPr>
            <w:r w:rsidRPr="00015911">
              <w:rPr>
                <w:rFonts w:ascii="Times New Roman" w:hAnsi="Times New Roman" w:cs="Times New Roman"/>
                <w:sz w:val="16"/>
                <w:szCs w:val="16"/>
              </w:rPr>
              <w:t>Seçmeli</w:t>
            </w:r>
          </w:p>
        </w:tc>
        <w:tc>
          <w:tcPr>
            <w:tcW w:w="697" w:type="dxa"/>
            <w:vAlign w:val="center"/>
          </w:tcPr>
          <w:p w:rsidR="00B04448" w:rsidRPr="00015911" w:rsidRDefault="00B04448" w:rsidP="00217F94">
            <w:pPr>
              <w:rPr>
                <w:rFonts w:ascii="Times New Roman" w:hAnsi="Times New Roman" w:cs="Times New Roman"/>
                <w:sz w:val="16"/>
                <w:szCs w:val="16"/>
              </w:rPr>
            </w:pPr>
            <w:r w:rsidRPr="00015911">
              <w:rPr>
                <w:rFonts w:ascii="Times New Roman" w:hAnsi="Times New Roman" w:cs="Times New Roman"/>
                <w:sz w:val="16"/>
                <w:szCs w:val="16"/>
              </w:rPr>
              <w:t>3+0</w:t>
            </w:r>
          </w:p>
        </w:tc>
        <w:tc>
          <w:tcPr>
            <w:tcW w:w="872" w:type="dxa"/>
            <w:vAlign w:val="center"/>
          </w:tcPr>
          <w:p w:rsidR="00B04448" w:rsidRPr="00015911" w:rsidRDefault="00B04448" w:rsidP="00217F94">
            <w:pPr>
              <w:rPr>
                <w:rFonts w:ascii="Times New Roman" w:hAnsi="Times New Roman" w:cs="Times New Roman"/>
                <w:sz w:val="16"/>
                <w:szCs w:val="16"/>
              </w:rPr>
            </w:pPr>
            <w:r w:rsidRPr="00015911">
              <w:rPr>
                <w:rFonts w:ascii="Times New Roman" w:hAnsi="Times New Roman" w:cs="Times New Roman"/>
                <w:sz w:val="16"/>
                <w:szCs w:val="16"/>
              </w:rPr>
              <w:t>3</w:t>
            </w:r>
          </w:p>
        </w:tc>
        <w:tc>
          <w:tcPr>
            <w:tcW w:w="761" w:type="dxa"/>
            <w:vAlign w:val="center"/>
          </w:tcPr>
          <w:p w:rsidR="00B04448" w:rsidRPr="00015911" w:rsidRDefault="00B04448" w:rsidP="00217F94">
            <w:pPr>
              <w:rPr>
                <w:rFonts w:ascii="Times New Roman" w:hAnsi="Times New Roman" w:cs="Times New Roman"/>
                <w:sz w:val="16"/>
                <w:szCs w:val="16"/>
              </w:rPr>
            </w:pPr>
            <w:r w:rsidRPr="00015911">
              <w:rPr>
                <w:rFonts w:ascii="Times New Roman" w:hAnsi="Times New Roman" w:cs="Times New Roman"/>
                <w:sz w:val="16"/>
                <w:szCs w:val="16"/>
              </w:rPr>
              <w:t>6</w:t>
            </w:r>
          </w:p>
        </w:tc>
      </w:tr>
      <w:tr w:rsidR="0022726E" w:rsidRPr="00015911" w:rsidTr="00B04448">
        <w:tc>
          <w:tcPr>
            <w:tcW w:w="1521" w:type="dxa"/>
          </w:tcPr>
          <w:p w:rsidR="0022726E" w:rsidRPr="00B04448" w:rsidRDefault="0022726E" w:rsidP="00B56553">
            <w:pPr>
              <w:rPr>
                <w:rFonts w:ascii="Times New Roman" w:hAnsi="Times New Roman" w:cs="Times New Roman"/>
                <w:sz w:val="16"/>
                <w:szCs w:val="16"/>
              </w:rPr>
            </w:pPr>
            <w:r w:rsidRPr="00B04448">
              <w:rPr>
                <w:rFonts w:ascii="Times New Roman" w:hAnsi="Times New Roman" w:cs="Times New Roman"/>
                <w:sz w:val="16"/>
                <w:szCs w:val="16"/>
              </w:rPr>
              <w:t>MİMYS 518</w:t>
            </w:r>
          </w:p>
        </w:tc>
        <w:tc>
          <w:tcPr>
            <w:tcW w:w="4541" w:type="dxa"/>
            <w:vAlign w:val="center"/>
          </w:tcPr>
          <w:p w:rsidR="0022726E" w:rsidRPr="00B04448" w:rsidRDefault="0022726E" w:rsidP="00B56553">
            <w:pPr>
              <w:rPr>
                <w:rFonts w:ascii="Times New Roman" w:hAnsi="Times New Roman" w:cs="Times New Roman"/>
                <w:sz w:val="16"/>
                <w:szCs w:val="16"/>
              </w:rPr>
            </w:pPr>
            <w:r w:rsidRPr="00B04448">
              <w:rPr>
                <w:rFonts w:ascii="Times New Roman" w:eastAsia="Times New Roman" w:hAnsi="Times New Roman" w:cs="Times New Roman"/>
                <w:sz w:val="16"/>
                <w:szCs w:val="16"/>
              </w:rPr>
              <w:t>EVRENSEL TASARIM (HERKES İÇİN TASARIM)</w:t>
            </w:r>
          </w:p>
        </w:tc>
        <w:tc>
          <w:tcPr>
            <w:tcW w:w="850" w:type="dxa"/>
            <w:vAlign w:val="center"/>
          </w:tcPr>
          <w:p w:rsidR="0022726E" w:rsidRPr="00015911" w:rsidRDefault="0022726E" w:rsidP="002245E3">
            <w:pPr>
              <w:rPr>
                <w:rFonts w:ascii="Times New Roman" w:hAnsi="Times New Roman" w:cs="Times New Roman"/>
                <w:sz w:val="16"/>
                <w:szCs w:val="16"/>
              </w:rPr>
            </w:pPr>
            <w:r w:rsidRPr="00015911">
              <w:rPr>
                <w:rFonts w:ascii="Times New Roman" w:hAnsi="Times New Roman" w:cs="Times New Roman"/>
                <w:sz w:val="16"/>
                <w:szCs w:val="16"/>
              </w:rPr>
              <w:t>Seçmeli</w:t>
            </w:r>
          </w:p>
        </w:tc>
        <w:tc>
          <w:tcPr>
            <w:tcW w:w="697" w:type="dxa"/>
            <w:vAlign w:val="center"/>
          </w:tcPr>
          <w:p w:rsidR="0022726E" w:rsidRPr="00015911" w:rsidRDefault="0022726E" w:rsidP="002245E3">
            <w:pPr>
              <w:rPr>
                <w:rFonts w:ascii="Times New Roman" w:hAnsi="Times New Roman" w:cs="Times New Roman"/>
                <w:sz w:val="16"/>
                <w:szCs w:val="16"/>
              </w:rPr>
            </w:pPr>
            <w:r w:rsidRPr="00015911">
              <w:rPr>
                <w:rFonts w:ascii="Times New Roman" w:hAnsi="Times New Roman" w:cs="Times New Roman"/>
                <w:sz w:val="16"/>
                <w:szCs w:val="16"/>
              </w:rPr>
              <w:t>3+0</w:t>
            </w:r>
          </w:p>
        </w:tc>
        <w:tc>
          <w:tcPr>
            <w:tcW w:w="872" w:type="dxa"/>
            <w:vAlign w:val="center"/>
          </w:tcPr>
          <w:p w:rsidR="0022726E" w:rsidRPr="00015911" w:rsidRDefault="0022726E" w:rsidP="00B56553">
            <w:pPr>
              <w:rPr>
                <w:rFonts w:ascii="Times New Roman" w:hAnsi="Times New Roman" w:cs="Times New Roman"/>
                <w:sz w:val="16"/>
                <w:szCs w:val="16"/>
              </w:rPr>
            </w:pPr>
            <w:r w:rsidRPr="00015911">
              <w:rPr>
                <w:rFonts w:ascii="Times New Roman" w:hAnsi="Times New Roman" w:cs="Times New Roman"/>
                <w:sz w:val="16"/>
                <w:szCs w:val="16"/>
              </w:rPr>
              <w:t>3</w:t>
            </w:r>
          </w:p>
        </w:tc>
        <w:tc>
          <w:tcPr>
            <w:tcW w:w="761" w:type="dxa"/>
            <w:vAlign w:val="center"/>
          </w:tcPr>
          <w:p w:rsidR="0022726E" w:rsidRPr="00015911" w:rsidRDefault="0022726E" w:rsidP="00BE2986">
            <w:pPr>
              <w:rPr>
                <w:rFonts w:ascii="Times New Roman" w:hAnsi="Times New Roman" w:cs="Times New Roman"/>
                <w:sz w:val="16"/>
                <w:szCs w:val="16"/>
              </w:rPr>
            </w:pPr>
            <w:r w:rsidRPr="00015911">
              <w:rPr>
                <w:rFonts w:ascii="Times New Roman" w:hAnsi="Times New Roman" w:cs="Times New Roman"/>
                <w:sz w:val="16"/>
                <w:szCs w:val="16"/>
              </w:rPr>
              <w:t>6</w:t>
            </w:r>
          </w:p>
        </w:tc>
      </w:tr>
      <w:tr w:rsidR="0022726E" w:rsidRPr="00015911" w:rsidTr="00B04448">
        <w:tc>
          <w:tcPr>
            <w:tcW w:w="1521" w:type="dxa"/>
          </w:tcPr>
          <w:p w:rsidR="0022726E" w:rsidRPr="00B04448" w:rsidRDefault="0022726E" w:rsidP="00B56553">
            <w:pPr>
              <w:rPr>
                <w:rFonts w:ascii="Times New Roman" w:hAnsi="Times New Roman" w:cs="Times New Roman"/>
                <w:sz w:val="16"/>
                <w:szCs w:val="16"/>
              </w:rPr>
            </w:pPr>
            <w:r w:rsidRPr="00B04448">
              <w:rPr>
                <w:rFonts w:ascii="Times New Roman" w:hAnsi="Times New Roman" w:cs="Times New Roman"/>
                <w:sz w:val="16"/>
                <w:szCs w:val="16"/>
              </w:rPr>
              <w:t>MİMYS 519</w:t>
            </w:r>
          </w:p>
        </w:tc>
        <w:tc>
          <w:tcPr>
            <w:tcW w:w="4541" w:type="dxa"/>
            <w:vAlign w:val="center"/>
          </w:tcPr>
          <w:p w:rsidR="0022726E" w:rsidRPr="00B04448" w:rsidRDefault="0022726E" w:rsidP="00B56553">
            <w:pPr>
              <w:rPr>
                <w:rFonts w:ascii="Times New Roman" w:hAnsi="Times New Roman" w:cs="Times New Roman"/>
                <w:sz w:val="16"/>
                <w:szCs w:val="16"/>
                <w:shd w:val="clear" w:color="auto" w:fill="FFFFFF"/>
              </w:rPr>
            </w:pPr>
            <w:r w:rsidRPr="00B04448">
              <w:rPr>
                <w:rFonts w:ascii="Times New Roman" w:eastAsia="Times New Roman" w:hAnsi="Times New Roman" w:cs="Times New Roman"/>
                <w:sz w:val="16"/>
                <w:szCs w:val="16"/>
              </w:rPr>
              <w:t>MİMARLIK KÜLTÜR-TEKNOLOJİ İLİŞKİSİ</w:t>
            </w:r>
          </w:p>
        </w:tc>
        <w:tc>
          <w:tcPr>
            <w:tcW w:w="850" w:type="dxa"/>
            <w:vAlign w:val="center"/>
          </w:tcPr>
          <w:p w:rsidR="0022726E" w:rsidRPr="00015911" w:rsidRDefault="0022726E" w:rsidP="002245E3">
            <w:pPr>
              <w:rPr>
                <w:rFonts w:ascii="Times New Roman" w:hAnsi="Times New Roman" w:cs="Times New Roman"/>
                <w:sz w:val="16"/>
                <w:szCs w:val="16"/>
              </w:rPr>
            </w:pPr>
            <w:r w:rsidRPr="00015911">
              <w:rPr>
                <w:rFonts w:ascii="Times New Roman" w:hAnsi="Times New Roman" w:cs="Times New Roman"/>
                <w:sz w:val="16"/>
                <w:szCs w:val="16"/>
              </w:rPr>
              <w:t>Seçmeli</w:t>
            </w:r>
          </w:p>
        </w:tc>
        <w:tc>
          <w:tcPr>
            <w:tcW w:w="697" w:type="dxa"/>
            <w:vAlign w:val="center"/>
          </w:tcPr>
          <w:p w:rsidR="0022726E" w:rsidRPr="00015911" w:rsidRDefault="0022726E" w:rsidP="002245E3">
            <w:pPr>
              <w:rPr>
                <w:rFonts w:ascii="Times New Roman" w:hAnsi="Times New Roman" w:cs="Times New Roman"/>
                <w:sz w:val="16"/>
                <w:szCs w:val="16"/>
              </w:rPr>
            </w:pPr>
            <w:r w:rsidRPr="00015911">
              <w:rPr>
                <w:rFonts w:ascii="Times New Roman" w:hAnsi="Times New Roman" w:cs="Times New Roman"/>
                <w:sz w:val="16"/>
                <w:szCs w:val="16"/>
              </w:rPr>
              <w:t>3+0</w:t>
            </w:r>
          </w:p>
        </w:tc>
        <w:tc>
          <w:tcPr>
            <w:tcW w:w="872" w:type="dxa"/>
            <w:vAlign w:val="center"/>
          </w:tcPr>
          <w:p w:rsidR="0022726E" w:rsidRPr="00015911" w:rsidRDefault="0022726E" w:rsidP="00B56553">
            <w:pPr>
              <w:rPr>
                <w:rFonts w:ascii="Times New Roman" w:hAnsi="Times New Roman" w:cs="Times New Roman"/>
                <w:sz w:val="16"/>
                <w:szCs w:val="16"/>
              </w:rPr>
            </w:pPr>
            <w:r w:rsidRPr="00015911">
              <w:rPr>
                <w:rFonts w:ascii="Times New Roman" w:hAnsi="Times New Roman" w:cs="Times New Roman"/>
                <w:sz w:val="16"/>
                <w:szCs w:val="16"/>
              </w:rPr>
              <w:t>3</w:t>
            </w:r>
          </w:p>
        </w:tc>
        <w:tc>
          <w:tcPr>
            <w:tcW w:w="761" w:type="dxa"/>
            <w:vAlign w:val="center"/>
          </w:tcPr>
          <w:p w:rsidR="0022726E" w:rsidRPr="00015911" w:rsidRDefault="0022726E" w:rsidP="00BE2986">
            <w:pPr>
              <w:rPr>
                <w:rFonts w:ascii="Times New Roman" w:hAnsi="Times New Roman" w:cs="Times New Roman"/>
                <w:sz w:val="16"/>
                <w:szCs w:val="16"/>
              </w:rPr>
            </w:pPr>
            <w:r w:rsidRPr="00015911">
              <w:rPr>
                <w:rFonts w:ascii="Times New Roman" w:hAnsi="Times New Roman" w:cs="Times New Roman"/>
                <w:sz w:val="16"/>
                <w:szCs w:val="16"/>
              </w:rPr>
              <w:t>6</w:t>
            </w:r>
          </w:p>
        </w:tc>
      </w:tr>
      <w:tr w:rsidR="0022726E" w:rsidRPr="00015911" w:rsidTr="00B04448">
        <w:tc>
          <w:tcPr>
            <w:tcW w:w="1521" w:type="dxa"/>
          </w:tcPr>
          <w:p w:rsidR="0022726E" w:rsidRPr="00B04448" w:rsidRDefault="0022726E" w:rsidP="00B56553">
            <w:pPr>
              <w:rPr>
                <w:rFonts w:ascii="Times New Roman" w:hAnsi="Times New Roman" w:cs="Times New Roman"/>
                <w:sz w:val="16"/>
                <w:szCs w:val="16"/>
              </w:rPr>
            </w:pPr>
            <w:r w:rsidRPr="00B04448">
              <w:rPr>
                <w:rFonts w:ascii="Times New Roman" w:hAnsi="Times New Roman" w:cs="Times New Roman"/>
                <w:sz w:val="16"/>
                <w:szCs w:val="16"/>
              </w:rPr>
              <w:t>MİMYS 520</w:t>
            </w:r>
          </w:p>
        </w:tc>
        <w:tc>
          <w:tcPr>
            <w:tcW w:w="4541" w:type="dxa"/>
            <w:vAlign w:val="center"/>
          </w:tcPr>
          <w:p w:rsidR="0022726E" w:rsidRPr="00B04448" w:rsidRDefault="0022726E" w:rsidP="00217F94">
            <w:pPr>
              <w:rPr>
                <w:rFonts w:ascii="Times New Roman" w:hAnsi="Times New Roman" w:cs="Times New Roman"/>
                <w:sz w:val="16"/>
                <w:szCs w:val="16"/>
              </w:rPr>
            </w:pPr>
            <w:r w:rsidRPr="00B04448">
              <w:rPr>
                <w:rFonts w:ascii="Times New Roman" w:eastAsia="Times New Roman" w:hAnsi="Times New Roman" w:cs="Times New Roman"/>
                <w:sz w:val="16"/>
                <w:szCs w:val="16"/>
              </w:rPr>
              <w:t>SÜRDÜRÜLEBİLİR MİMARLIK TASARIM ÖLÇÜTLERİ İLE DEĞERLENDİRME</w:t>
            </w:r>
          </w:p>
        </w:tc>
        <w:tc>
          <w:tcPr>
            <w:tcW w:w="850" w:type="dxa"/>
            <w:vAlign w:val="center"/>
          </w:tcPr>
          <w:p w:rsidR="0022726E" w:rsidRPr="00015911" w:rsidRDefault="0022726E" w:rsidP="002245E3">
            <w:pPr>
              <w:rPr>
                <w:rFonts w:ascii="Times New Roman" w:hAnsi="Times New Roman" w:cs="Times New Roman"/>
                <w:sz w:val="16"/>
                <w:szCs w:val="16"/>
              </w:rPr>
            </w:pPr>
            <w:r w:rsidRPr="00015911">
              <w:rPr>
                <w:rFonts w:ascii="Times New Roman" w:hAnsi="Times New Roman" w:cs="Times New Roman"/>
                <w:sz w:val="16"/>
                <w:szCs w:val="16"/>
              </w:rPr>
              <w:t>Seçmeli</w:t>
            </w:r>
          </w:p>
        </w:tc>
        <w:tc>
          <w:tcPr>
            <w:tcW w:w="697" w:type="dxa"/>
            <w:vAlign w:val="center"/>
          </w:tcPr>
          <w:p w:rsidR="0022726E" w:rsidRPr="00015911" w:rsidRDefault="0022726E" w:rsidP="002245E3">
            <w:pPr>
              <w:rPr>
                <w:rFonts w:ascii="Times New Roman" w:hAnsi="Times New Roman" w:cs="Times New Roman"/>
                <w:sz w:val="16"/>
                <w:szCs w:val="16"/>
              </w:rPr>
            </w:pPr>
            <w:r w:rsidRPr="00015911">
              <w:rPr>
                <w:rFonts w:ascii="Times New Roman" w:hAnsi="Times New Roman" w:cs="Times New Roman"/>
                <w:sz w:val="16"/>
                <w:szCs w:val="16"/>
              </w:rPr>
              <w:t>3+0</w:t>
            </w:r>
          </w:p>
        </w:tc>
        <w:tc>
          <w:tcPr>
            <w:tcW w:w="872" w:type="dxa"/>
            <w:vAlign w:val="center"/>
          </w:tcPr>
          <w:p w:rsidR="0022726E" w:rsidRPr="00015911" w:rsidRDefault="0022726E" w:rsidP="00B56553">
            <w:pPr>
              <w:rPr>
                <w:rFonts w:ascii="Times New Roman" w:hAnsi="Times New Roman" w:cs="Times New Roman"/>
                <w:sz w:val="16"/>
                <w:szCs w:val="16"/>
              </w:rPr>
            </w:pPr>
            <w:r w:rsidRPr="00015911">
              <w:rPr>
                <w:rFonts w:ascii="Times New Roman" w:hAnsi="Times New Roman" w:cs="Times New Roman"/>
                <w:sz w:val="16"/>
                <w:szCs w:val="16"/>
              </w:rPr>
              <w:t>3</w:t>
            </w:r>
          </w:p>
        </w:tc>
        <w:tc>
          <w:tcPr>
            <w:tcW w:w="761" w:type="dxa"/>
            <w:vAlign w:val="center"/>
          </w:tcPr>
          <w:p w:rsidR="0022726E" w:rsidRPr="00015911" w:rsidRDefault="0022726E" w:rsidP="00BE2986">
            <w:pPr>
              <w:rPr>
                <w:rFonts w:ascii="Times New Roman" w:hAnsi="Times New Roman" w:cs="Times New Roman"/>
                <w:sz w:val="16"/>
                <w:szCs w:val="16"/>
              </w:rPr>
            </w:pPr>
            <w:r w:rsidRPr="00015911">
              <w:rPr>
                <w:rFonts w:ascii="Times New Roman" w:hAnsi="Times New Roman" w:cs="Times New Roman"/>
                <w:sz w:val="16"/>
                <w:szCs w:val="16"/>
              </w:rPr>
              <w:t>6</w:t>
            </w:r>
          </w:p>
        </w:tc>
      </w:tr>
      <w:tr w:rsidR="0022726E" w:rsidRPr="00015911" w:rsidTr="00B04448">
        <w:tc>
          <w:tcPr>
            <w:tcW w:w="1521" w:type="dxa"/>
            <w:vAlign w:val="center"/>
          </w:tcPr>
          <w:p w:rsidR="0022726E" w:rsidRPr="00B04448" w:rsidRDefault="0022726E" w:rsidP="00B56553">
            <w:pPr>
              <w:rPr>
                <w:rFonts w:ascii="Times New Roman" w:hAnsi="Times New Roman" w:cs="Times New Roman"/>
                <w:sz w:val="16"/>
                <w:szCs w:val="16"/>
              </w:rPr>
            </w:pPr>
            <w:r w:rsidRPr="00B04448">
              <w:rPr>
                <w:rFonts w:ascii="Times New Roman" w:hAnsi="Times New Roman" w:cs="Times New Roman"/>
                <w:sz w:val="16"/>
                <w:szCs w:val="16"/>
              </w:rPr>
              <w:t>MİMYS 521</w:t>
            </w:r>
          </w:p>
        </w:tc>
        <w:tc>
          <w:tcPr>
            <w:tcW w:w="4541" w:type="dxa"/>
            <w:vAlign w:val="center"/>
          </w:tcPr>
          <w:p w:rsidR="0022726E" w:rsidRPr="00B04448" w:rsidRDefault="0022726E" w:rsidP="00217F94">
            <w:pPr>
              <w:rPr>
                <w:rFonts w:ascii="Times New Roman" w:hAnsi="Times New Roman" w:cs="Times New Roman"/>
                <w:sz w:val="16"/>
                <w:szCs w:val="16"/>
                <w:shd w:val="clear" w:color="auto" w:fill="FFFFFF"/>
              </w:rPr>
            </w:pPr>
            <w:r w:rsidRPr="00B04448">
              <w:rPr>
                <w:rFonts w:ascii="Times New Roman" w:hAnsi="Times New Roman" w:cs="Times New Roman"/>
                <w:sz w:val="16"/>
                <w:szCs w:val="16"/>
              </w:rPr>
              <w:t>YAPILARDA YALITIM</w:t>
            </w:r>
          </w:p>
        </w:tc>
        <w:tc>
          <w:tcPr>
            <w:tcW w:w="850" w:type="dxa"/>
            <w:vAlign w:val="center"/>
          </w:tcPr>
          <w:p w:rsidR="0022726E" w:rsidRPr="00015911" w:rsidRDefault="0022726E" w:rsidP="002245E3">
            <w:pPr>
              <w:rPr>
                <w:rFonts w:ascii="Times New Roman" w:hAnsi="Times New Roman" w:cs="Times New Roman"/>
                <w:sz w:val="16"/>
                <w:szCs w:val="16"/>
              </w:rPr>
            </w:pPr>
            <w:r w:rsidRPr="00015911">
              <w:rPr>
                <w:rFonts w:ascii="Times New Roman" w:hAnsi="Times New Roman" w:cs="Times New Roman"/>
                <w:sz w:val="16"/>
                <w:szCs w:val="16"/>
              </w:rPr>
              <w:t>Seçmeli</w:t>
            </w:r>
          </w:p>
        </w:tc>
        <w:tc>
          <w:tcPr>
            <w:tcW w:w="697" w:type="dxa"/>
            <w:vAlign w:val="center"/>
          </w:tcPr>
          <w:p w:rsidR="0022726E" w:rsidRPr="00015911" w:rsidRDefault="0022726E" w:rsidP="002245E3">
            <w:pPr>
              <w:rPr>
                <w:rFonts w:ascii="Times New Roman" w:hAnsi="Times New Roman" w:cs="Times New Roman"/>
                <w:sz w:val="16"/>
                <w:szCs w:val="16"/>
              </w:rPr>
            </w:pPr>
            <w:r w:rsidRPr="00015911">
              <w:rPr>
                <w:rFonts w:ascii="Times New Roman" w:hAnsi="Times New Roman" w:cs="Times New Roman"/>
                <w:sz w:val="16"/>
                <w:szCs w:val="16"/>
              </w:rPr>
              <w:t>3+0</w:t>
            </w:r>
          </w:p>
        </w:tc>
        <w:tc>
          <w:tcPr>
            <w:tcW w:w="872" w:type="dxa"/>
            <w:vAlign w:val="center"/>
          </w:tcPr>
          <w:p w:rsidR="0022726E" w:rsidRPr="00015911" w:rsidRDefault="0022726E" w:rsidP="00B56553">
            <w:pPr>
              <w:rPr>
                <w:rFonts w:ascii="Times New Roman" w:hAnsi="Times New Roman" w:cs="Times New Roman"/>
                <w:sz w:val="16"/>
                <w:szCs w:val="16"/>
              </w:rPr>
            </w:pPr>
            <w:r w:rsidRPr="00015911">
              <w:rPr>
                <w:rFonts w:ascii="Times New Roman" w:hAnsi="Times New Roman" w:cs="Times New Roman"/>
                <w:sz w:val="16"/>
                <w:szCs w:val="16"/>
              </w:rPr>
              <w:t>3</w:t>
            </w:r>
          </w:p>
        </w:tc>
        <w:tc>
          <w:tcPr>
            <w:tcW w:w="761" w:type="dxa"/>
            <w:vAlign w:val="center"/>
          </w:tcPr>
          <w:p w:rsidR="0022726E" w:rsidRPr="00015911" w:rsidRDefault="0022726E" w:rsidP="00BE2986">
            <w:pPr>
              <w:rPr>
                <w:rFonts w:ascii="Times New Roman" w:hAnsi="Times New Roman" w:cs="Times New Roman"/>
                <w:sz w:val="16"/>
                <w:szCs w:val="16"/>
              </w:rPr>
            </w:pPr>
            <w:r w:rsidRPr="00015911">
              <w:rPr>
                <w:rFonts w:ascii="Times New Roman" w:hAnsi="Times New Roman" w:cs="Times New Roman"/>
                <w:sz w:val="16"/>
                <w:szCs w:val="16"/>
              </w:rPr>
              <w:t>6</w:t>
            </w:r>
          </w:p>
        </w:tc>
      </w:tr>
      <w:tr w:rsidR="0022726E" w:rsidRPr="00015911" w:rsidTr="00B04448">
        <w:tc>
          <w:tcPr>
            <w:tcW w:w="1521" w:type="dxa"/>
            <w:vAlign w:val="center"/>
          </w:tcPr>
          <w:p w:rsidR="0022726E" w:rsidRPr="00B04448" w:rsidRDefault="0022726E" w:rsidP="00217F94">
            <w:pPr>
              <w:rPr>
                <w:rFonts w:ascii="Times New Roman" w:hAnsi="Times New Roman" w:cs="Times New Roman"/>
                <w:sz w:val="16"/>
                <w:szCs w:val="16"/>
              </w:rPr>
            </w:pPr>
            <w:r w:rsidRPr="00B04448">
              <w:rPr>
                <w:rFonts w:ascii="Times New Roman" w:hAnsi="Times New Roman" w:cs="Times New Roman"/>
                <w:sz w:val="16"/>
                <w:szCs w:val="16"/>
              </w:rPr>
              <w:t>MİMYS 522</w:t>
            </w:r>
          </w:p>
        </w:tc>
        <w:tc>
          <w:tcPr>
            <w:tcW w:w="4541" w:type="dxa"/>
            <w:vAlign w:val="center"/>
          </w:tcPr>
          <w:p w:rsidR="0022726E" w:rsidRPr="00B04448" w:rsidRDefault="0022726E" w:rsidP="00217F94">
            <w:pPr>
              <w:rPr>
                <w:rFonts w:ascii="Times New Roman" w:hAnsi="Times New Roman" w:cs="Times New Roman"/>
                <w:sz w:val="16"/>
                <w:szCs w:val="16"/>
              </w:rPr>
            </w:pPr>
            <w:r w:rsidRPr="00B04448">
              <w:rPr>
                <w:rFonts w:ascii="Times New Roman" w:hAnsi="Times New Roman" w:cs="Times New Roman"/>
                <w:sz w:val="16"/>
                <w:szCs w:val="16"/>
              </w:rPr>
              <w:t>YAPILARDA KALICILIK</w:t>
            </w:r>
          </w:p>
        </w:tc>
        <w:tc>
          <w:tcPr>
            <w:tcW w:w="850" w:type="dxa"/>
            <w:vAlign w:val="center"/>
          </w:tcPr>
          <w:p w:rsidR="0022726E" w:rsidRPr="00015911" w:rsidRDefault="0022726E" w:rsidP="002245E3">
            <w:pPr>
              <w:rPr>
                <w:rFonts w:ascii="Times New Roman" w:hAnsi="Times New Roman" w:cs="Times New Roman"/>
                <w:sz w:val="16"/>
                <w:szCs w:val="16"/>
              </w:rPr>
            </w:pPr>
            <w:r w:rsidRPr="00015911">
              <w:rPr>
                <w:rFonts w:ascii="Times New Roman" w:hAnsi="Times New Roman" w:cs="Times New Roman"/>
                <w:sz w:val="16"/>
                <w:szCs w:val="16"/>
              </w:rPr>
              <w:t>Seçmeli</w:t>
            </w:r>
          </w:p>
        </w:tc>
        <w:tc>
          <w:tcPr>
            <w:tcW w:w="697" w:type="dxa"/>
            <w:vAlign w:val="center"/>
          </w:tcPr>
          <w:p w:rsidR="0022726E" w:rsidRPr="00015911" w:rsidRDefault="0022726E" w:rsidP="002245E3">
            <w:pPr>
              <w:rPr>
                <w:rFonts w:ascii="Times New Roman" w:hAnsi="Times New Roman" w:cs="Times New Roman"/>
                <w:sz w:val="16"/>
                <w:szCs w:val="16"/>
              </w:rPr>
            </w:pPr>
            <w:r w:rsidRPr="00015911">
              <w:rPr>
                <w:rFonts w:ascii="Times New Roman" w:hAnsi="Times New Roman" w:cs="Times New Roman"/>
                <w:sz w:val="16"/>
                <w:szCs w:val="16"/>
              </w:rPr>
              <w:t>3+0</w:t>
            </w:r>
          </w:p>
        </w:tc>
        <w:tc>
          <w:tcPr>
            <w:tcW w:w="872" w:type="dxa"/>
            <w:vAlign w:val="center"/>
          </w:tcPr>
          <w:p w:rsidR="0022726E" w:rsidRPr="00015911" w:rsidRDefault="0022726E" w:rsidP="00B56553">
            <w:pPr>
              <w:rPr>
                <w:rFonts w:ascii="Times New Roman" w:hAnsi="Times New Roman" w:cs="Times New Roman"/>
                <w:sz w:val="16"/>
                <w:szCs w:val="16"/>
              </w:rPr>
            </w:pPr>
            <w:r w:rsidRPr="00015911">
              <w:rPr>
                <w:rFonts w:ascii="Times New Roman" w:hAnsi="Times New Roman" w:cs="Times New Roman"/>
                <w:sz w:val="16"/>
                <w:szCs w:val="16"/>
              </w:rPr>
              <w:t>3</w:t>
            </w:r>
          </w:p>
        </w:tc>
        <w:tc>
          <w:tcPr>
            <w:tcW w:w="761" w:type="dxa"/>
            <w:vAlign w:val="center"/>
          </w:tcPr>
          <w:p w:rsidR="0022726E" w:rsidRPr="00015911" w:rsidRDefault="0022726E" w:rsidP="00BE2986">
            <w:pPr>
              <w:rPr>
                <w:rFonts w:ascii="Times New Roman" w:hAnsi="Times New Roman" w:cs="Times New Roman"/>
                <w:sz w:val="16"/>
                <w:szCs w:val="16"/>
              </w:rPr>
            </w:pPr>
            <w:r w:rsidRPr="00015911">
              <w:rPr>
                <w:rFonts w:ascii="Times New Roman" w:hAnsi="Times New Roman" w:cs="Times New Roman"/>
                <w:sz w:val="16"/>
                <w:szCs w:val="16"/>
              </w:rPr>
              <w:t>6</w:t>
            </w:r>
          </w:p>
        </w:tc>
      </w:tr>
    </w:tbl>
    <w:p w:rsidR="00BA4155" w:rsidRPr="00015911" w:rsidRDefault="00BA4155" w:rsidP="00910DB1">
      <w:pPr>
        <w:spacing w:after="0" w:line="240" w:lineRule="auto"/>
        <w:jc w:val="both"/>
        <w:rPr>
          <w:rFonts w:ascii="Times New Roman" w:hAnsi="Times New Roman" w:cs="Times New Roman"/>
          <w:sz w:val="24"/>
          <w:szCs w:val="24"/>
        </w:rPr>
      </w:pPr>
    </w:p>
    <w:tbl>
      <w:tblPr>
        <w:tblStyle w:val="TabloKlavuzu"/>
        <w:tblW w:w="0" w:type="auto"/>
        <w:tblLook w:val="04A0"/>
      </w:tblPr>
      <w:tblGrid>
        <w:gridCol w:w="1523"/>
        <w:gridCol w:w="4539"/>
        <w:gridCol w:w="850"/>
        <w:gridCol w:w="699"/>
        <w:gridCol w:w="870"/>
        <w:gridCol w:w="761"/>
      </w:tblGrid>
      <w:tr w:rsidR="00475792" w:rsidRPr="00015911" w:rsidTr="009F1F40">
        <w:tc>
          <w:tcPr>
            <w:tcW w:w="9242" w:type="dxa"/>
            <w:gridSpan w:val="6"/>
          </w:tcPr>
          <w:p w:rsidR="00475792" w:rsidRPr="00015911" w:rsidRDefault="00475792" w:rsidP="00475792">
            <w:pPr>
              <w:spacing w:line="240" w:lineRule="atLeast"/>
              <w:ind w:left="360"/>
              <w:jc w:val="both"/>
              <w:rPr>
                <w:rFonts w:ascii="Times New Roman" w:hAnsi="Times New Roman" w:cs="Times New Roman"/>
                <w:b/>
                <w:sz w:val="24"/>
                <w:szCs w:val="24"/>
              </w:rPr>
            </w:pPr>
            <w:r w:rsidRPr="00015911">
              <w:rPr>
                <w:rFonts w:ascii="Times New Roman" w:hAnsi="Times New Roman" w:cs="Times New Roman"/>
                <w:b/>
                <w:sz w:val="24"/>
                <w:szCs w:val="24"/>
              </w:rPr>
              <w:t>2. YIL</w:t>
            </w:r>
          </w:p>
        </w:tc>
      </w:tr>
      <w:tr w:rsidR="00475792" w:rsidRPr="00015911" w:rsidTr="00B04448">
        <w:tc>
          <w:tcPr>
            <w:tcW w:w="1523" w:type="dxa"/>
            <w:vAlign w:val="center"/>
          </w:tcPr>
          <w:p w:rsidR="00475792" w:rsidRPr="00015911" w:rsidRDefault="00475792" w:rsidP="009F1F40">
            <w:pPr>
              <w:spacing w:line="360" w:lineRule="auto"/>
              <w:rPr>
                <w:rFonts w:ascii="Times New Roman" w:hAnsi="Times New Roman" w:cs="Times New Roman"/>
                <w:b/>
                <w:sz w:val="20"/>
                <w:szCs w:val="20"/>
              </w:rPr>
            </w:pPr>
            <w:r w:rsidRPr="00015911">
              <w:rPr>
                <w:rFonts w:ascii="Times New Roman" w:hAnsi="Times New Roman" w:cs="Times New Roman"/>
                <w:b/>
                <w:sz w:val="20"/>
                <w:szCs w:val="20"/>
              </w:rPr>
              <w:t>DERS KODU</w:t>
            </w:r>
          </w:p>
        </w:tc>
        <w:tc>
          <w:tcPr>
            <w:tcW w:w="4539" w:type="dxa"/>
            <w:vAlign w:val="center"/>
          </w:tcPr>
          <w:p w:rsidR="00475792" w:rsidRPr="00015911" w:rsidRDefault="00475792" w:rsidP="009F1F40">
            <w:pPr>
              <w:spacing w:line="360" w:lineRule="auto"/>
              <w:rPr>
                <w:rFonts w:ascii="Times New Roman" w:hAnsi="Times New Roman" w:cs="Times New Roman"/>
                <w:b/>
                <w:sz w:val="20"/>
                <w:szCs w:val="20"/>
              </w:rPr>
            </w:pPr>
            <w:r w:rsidRPr="00015911">
              <w:rPr>
                <w:rFonts w:ascii="Times New Roman" w:hAnsi="Times New Roman" w:cs="Times New Roman"/>
                <w:b/>
                <w:sz w:val="20"/>
                <w:szCs w:val="20"/>
              </w:rPr>
              <w:t>DERS ADI</w:t>
            </w:r>
          </w:p>
        </w:tc>
        <w:tc>
          <w:tcPr>
            <w:tcW w:w="850" w:type="dxa"/>
            <w:vAlign w:val="center"/>
          </w:tcPr>
          <w:p w:rsidR="00475792" w:rsidRPr="00015911" w:rsidRDefault="007A2E5F" w:rsidP="009F1F40">
            <w:pPr>
              <w:spacing w:line="360" w:lineRule="auto"/>
              <w:rPr>
                <w:rFonts w:ascii="Times New Roman" w:hAnsi="Times New Roman" w:cs="Times New Roman"/>
                <w:b/>
                <w:sz w:val="20"/>
                <w:szCs w:val="20"/>
              </w:rPr>
            </w:pPr>
            <w:r w:rsidRPr="00015911">
              <w:rPr>
                <w:rFonts w:ascii="Times New Roman" w:hAnsi="Times New Roman" w:cs="Times New Roman"/>
                <w:b/>
                <w:sz w:val="20"/>
                <w:szCs w:val="20"/>
              </w:rPr>
              <w:t>Z/S</w:t>
            </w:r>
          </w:p>
        </w:tc>
        <w:tc>
          <w:tcPr>
            <w:tcW w:w="699" w:type="dxa"/>
            <w:vAlign w:val="center"/>
          </w:tcPr>
          <w:p w:rsidR="00475792" w:rsidRPr="00015911" w:rsidRDefault="007A2E5F" w:rsidP="009F1F40">
            <w:pPr>
              <w:spacing w:line="360" w:lineRule="auto"/>
              <w:rPr>
                <w:rFonts w:ascii="Times New Roman" w:hAnsi="Times New Roman" w:cs="Times New Roman"/>
                <w:b/>
                <w:sz w:val="20"/>
                <w:szCs w:val="20"/>
              </w:rPr>
            </w:pPr>
            <w:r w:rsidRPr="00015911">
              <w:rPr>
                <w:rFonts w:ascii="Times New Roman" w:hAnsi="Times New Roman" w:cs="Times New Roman"/>
                <w:b/>
                <w:sz w:val="20"/>
                <w:szCs w:val="20"/>
              </w:rPr>
              <w:t>T+U</w:t>
            </w:r>
          </w:p>
        </w:tc>
        <w:tc>
          <w:tcPr>
            <w:tcW w:w="870" w:type="dxa"/>
            <w:vAlign w:val="center"/>
          </w:tcPr>
          <w:p w:rsidR="00475792" w:rsidRPr="00015911" w:rsidRDefault="007A2E5F" w:rsidP="009F1F40">
            <w:pPr>
              <w:spacing w:line="360" w:lineRule="auto"/>
              <w:rPr>
                <w:rFonts w:ascii="Times New Roman" w:hAnsi="Times New Roman" w:cs="Times New Roman"/>
                <w:b/>
                <w:sz w:val="20"/>
                <w:szCs w:val="20"/>
              </w:rPr>
            </w:pPr>
            <w:r w:rsidRPr="00015911">
              <w:rPr>
                <w:rFonts w:ascii="Times New Roman" w:hAnsi="Times New Roman" w:cs="Times New Roman"/>
                <w:b/>
                <w:sz w:val="20"/>
                <w:szCs w:val="20"/>
              </w:rPr>
              <w:t>UK</w:t>
            </w:r>
          </w:p>
        </w:tc>
        <w:tc>
          <w:tcPr>
            <w:tcW w:w="761" w:type="dxa"/>
            <w:vAlign w:val="center"/>
          </w:tcPr>
          <w:p w:rsidR="00475792" w:rsidRPr="00015911" w:rsidRDefault="00475792" w:rsidP="009F1F40">
            <w:pPr>
              <w:spacing w:line="360" w:lineRule="auto"/>
              <w:rPr>
                <w:rFonts w:ascii="Times New Roman" w:hAnsi="Times New Roman" w:cs="Times New Roman"/>
                <w:b/>
                <w:sz w:val="20"/>
                <w:szCs w:val="20"/>
              </w:rPr>
            </w:pPr>
            <w:r w:rsidRPr="00015911">
              <w:rPr>
                <w:rFonts w:ascii="Times New Roman" w:hAnsi="Times New Roman" w:cs="Times New Roman"/>
                <w:b/>
                <w:sz w:val="20"/>
                <w:szCs w:val="20"/>
              </w:rPr>
              <w:t>AKTS</w:t>
            </w:r>
          </w:p>
        </w:tc>
      </w:tr>
      <w:tr w:rsidR="00475792" w:rsidRPr="00015911" w:rsidTr="009F1F40">
        <w:tc>
          <w:tcPr>
            <w:tcW w:w="9242" w:type="dxa"/>
            <w:gridSpan w:val="6"/>
            <w:vAlign w:val="center"/>
          </w:tcPr>
          <w:p w:rsidR="00475792" w:rsidRPr="00015911" w:rsidRDefault="00475792" w:rsidP="002245E3">
            <w:pPr>
              <w:spacing w:line="360" w:lineRule="auto"/>
              <w:rPr>
                <w:rFonts w:ascii="Times New Roman" w:hAnsi="Times New Roman" w:cs="Times New Roman"/>
                <w:b/>
                <w:sz w:val="20"/>
                <w:szCs w:val="20"/>
                <w:u w:val="single"/>
              </w:rPr>
            </w:pPr>
            <w:r w:rsidRPr="00015911">
              <w:rPr>
                <w:rFonts w:ascii="Times New Roman" w:hAnsi="Times New Roman" w:cs="Times New Roman"/>
                <w:b/>
                <w:sz w:val="20"/>
                <w:szCs w:val="20"/>
                <w:u w:val="single"/>
              </w:rPr>
              <w:t>GÜZ DÖNEMİ</w:t>
            </w:r>
          </w:p>
        </w:tc>
      </w:tr>
      <w:tr w:rsidR="00295C63" w:rsidRPr="00015911" w:rsidTr="00295C63">
        <w:tc>
          <w:tcPr>
            <w:tcW w:w="1523" w:type="dxa"/>
            <w:shd w:val="clear" w:color="auto" w:fill="auto"/>
            <w:vAlign w:val="center"/>
          </w:tcPr>
          <w:p w:rsidR="00295C63" w:rsidRPr="00295C63" w:rsidRDefault="00295C63" w:rsidP="00A85366">
            <w:pPr>
              <w:jc w:val="both"/>
              <w:rPr>
                <w:rFonts w:ascii="Times New Roman" w:hAnsi="Times New Roman" w:cs="Times New Roman"/>
                <w:sz w:val="16"/>
                <w:szCs w:val="16"/>
              </w:rPr>
            </w:pPr>
            <w:r w:rsidRPr="00295C63">
              <w:rPr>
                <w:rFonts w:ascii="Times New Roman" w:hAnsi="Times New Roman" w:cs="Times New Roman"/>
                <w:sz w:val="16"/>
                <w:szCs w:val="16"/>
              </w:rPr>
              <w:t>MİMY 500</w:t>
            </w:r>
          </w:p>
        </w:tc>
        <w:tc>
          <w:tcPr>
            <w:tcW w:w="4539" w:type="dxa"/>
            <w:shd w:val="clear" w:color="auto" w:fill="auto"/>
            <w:vAlign w:val="center"/>
          </w:tcPr>
          <w:p w:rsidR="00295C63" w:rsidRPr="00295C63" w:rsidRDefault="00295C63" w:rsidP="00A85366">
            <w:pPr>
              <w:rPr>
                <w:rFonts w:ascii="Times New Roman" w:hAnsi="Times New Roman" w:cs="Times New Roman"/>
                <w:sz w:val="16"/>
                <w:szCs w:val="16"/>
              </w:rPr>
            </w:pPr>
            <w:r w:rsidRPr="00295C63">
              <w:rPr>
                <w:rFonts w:ascii="Times New Roman" w:hAnsi="Times New Roman" w:cs="Times New Roman"/>
                <w:sz w:val="16"/>
                <w:szCs w:val="16"/>
              </w:rPr>
              <w:t>SEMİNER</w:t>
            </w:r>
          </w:p>
        </w:tc>
        <w:tc>
          <w:tcPr>
            <w:tcW w:w="850" w:type="dxa"/>
            <w:shd w:val="clear" w:color="auto" w:fill="auto"/>
            <w:vAlign w:val="center"/>
          </w:tcPr>
          <w:p w:rsidR="00295C63" w:rsidRPr="00295C63" w:rsidRDefault="00295C63" w:rsidP="00A85366">
            <w:pPr>
              <w:rPr>
                <w:rFonts w:ascii="Times New Roman" w:hAnsi="Times New Roman" w:cs="Times New Roman"/>
                <w:sz w:val="16"/>
                <w:szCs w:val="16"/>
              </w:rPr>
            </w:pPr>
            <w:r w:rsidRPr="00295C63">
              <w:rPr>
                <w:rFonts w:ascii="Times New Roman" w:hAnsi="Times New Roman" w:cs="Times New Roman"/>
                <w:sz w:val="16"/>
                <w:szCs w:val="16"/>
              </w:rPr>
              <w:t xml:space="preserve">Zorunlu </w:t>
            </w:r>
          </w:p>
        </w:tc>
        <w:tc>
          <w:tcPr>
            <w:tcW w:w="699" w:type="dxa"/>
            <w:shd w:val="clear" w:color="auto" w:fill="auto"/>
            <w:vAlign w:val="center"/>
          </w:tcPr>
          <w:p w:rsidR="00295C63" w:rsidRPr="00295C63" w:rsidRDefault="00295C63" w:rsidP="00A85366">
            <w:pPr>
              <w:rPr>
                <w:rFonts w:ascii="Times New Roman" w:hAnsi="Times New Roman" w:cs="Times New Roman"/>
                <w:sz w:val="16"/>
                <w:szCs w:val="16"/>
              </w:rPr>
            </w:pPr>
            <w:r w:rsidRPr="00295C63">
              <w:rPr>
                <w:rFonts w:ascii="Times New Roman" w:hAnsi="Times New Roman" w:cs="Times New Roman"/>
                <w:sz w:val="16"/>
                <w:szCs w:val="16"/>
              </w:rPr>
              <w:t>0+2</w:t>
            </w:r>
          </w:p>
        </w:tc>
        <w:tc>
          <w:tcPr>
            <w:tcW w:w="870" w:type="dxa"/>
            <w:shd w:val="clear" w:color="auto" w:fill="auto"/>
            <w:vAlign w:val="center"/>
          </w:tcPr>
          <w:p w:rsidR="00295C63" w:rsidRPr="00295C63" w:rsidRDefault="00295C63" w:rsidP="00A85366">
            <w:pPr>
              <w:rPr>
                <w:rFonts w:ascii="Times New Roman" w:hAnsi="Times New Roman" w:cs="Times New Roman"/>
                <w:sz w:val="16"/>
                <w:szCs w:val="16"/>
              </w:rPr>
            </w:pPr>
            <w:r w:rsidRPr="00295C63">
              <w:rPr>
                <w:rFonts w:ascii="Times New Roman" w:hAnsi="Times New Roman" w:cs="Times New Roman"/>
                <w:sz w:val="16"/>
                <w:szCs w:val="16"/>
              </w:rPr>
              <w:t>0</w:t>
            </w:r>
          </w:p>
        </w:tc>
        <w:tc>
          <w:tcPr>
            <w:tcW w:w="761" w:type="dxa"/>
            <w:shd w:val="clear" w:color="auto" w:fill="auto"/>
            <w:vAlign w:val="center"/>
          </w:tcPr>
          <w:p w:rsidR="00295C63" w:rsidRPr="00295C63" w:rsidRDefault="00295C63" w:rsidP="00A85366">
            <w:pPr>
              <w:rPr>
                <w:rFonts w:ascii="Times New Roman" w:hAnsi="Times New Roman" w:cs="Times New Roman"/>
                <w:sz w:val="16"/>
                <w:szCs w:val="16"/>
              </w:rPr>
            </w:pPr>
            <w:r w:rsidRPr="00295C63">
              <w:rPr>
                <w:rFonts w:ascii="Times New Roman" w:hAnsi="Times New Roman" w:cs="Times New Roman"/>
                <w:sz w:val="16"/>
                <w:szCs w:val="16"/>
              </w:rPr>
              <w:t>0</w:t>
            </w:r>
          </w:p>
        </w:tc>
      </w:tr>
      <w:tr w:rsidR="00295C63" w:rsidRPr="00015911" w:rsidTr="00B04448">
        <w:tc>
          <w:tcPr>
            <w:tcW w:w="1523" w:type="dxa"/>
            <w:vAlign w:val="center"/>
          </w:tcPr>
          <w:p w:rsidR="00295C63" w:rsidRPr="00015911" w:rsidRDefault="00295C63" w:rsidP="00A85366">
            <w:pPr>
              <w:jc w:val="both"/>
              <w:rPr>
                <w:rFonts w:ascii="Times New Roman" w:hAnsi="Times New Roman" w:cs="Times New Roman"/>
                <w:sz w:val="16"/>
                <w:szCs w:val="16"/>
              </w:rPr>
            </w:pPr>
            <w:r w:rsidRPr="00015911">
              <w:rPr>
                <w:rFonts w:ascii="Times New Roman" w:hAnsi="Times New Roman" w:cs="Times New Roman"/>
                <w:sz w:val="16"/>
                <w:szCs w:val="16"/>
              </w:rPr>
              <w:t>MİMY 8XX</w:t>
            </w:r>
          </w:p>
        </w:tc>
        <w:tc>
          <w:tcPr>
            <w:tcW w:w="4539" w:type="dxa"/>
            <w:vAlign w:val="center"/>
          </w:tcPr>
          <w:p w:rsidR="00295C63" w:rsidRPr="00015911" w:rsidRDefault="00295C63" w:rsidP="00A85366">
            <w:pPr>
              <w:rPr>
                <w:rFonts w:ascii="Times New Roman" w:hAnsi="Times New Roman" w:cs="Times New Roman"/>
                <w:bCs/>
                <w:sz w:val="16"/>
                <w:szCs w:val="16"/>
              </w:rPr>
            </w:pPr>
            <w:r w:rsidRPr="00015911">
              <w:rPr>
                <w:rFonts w:ascii="Times New Roman" w:hAnsi="Times New Roman" w:cs="Times New Roman"/>
                <w:bCs/>
                <w:sz w:val="16"/>
                <w:szCs w:val="16"/>
              </w:rPr>
              <w:t>UZMANLIK ALAN DERSİ</w:t>
            </w:r>
            <w:r w:rsidR="00A85366">
              <w:rPr>
                <w:rFonts w:ascii="Times New Roman" w:hAnsi="Times New Roman" w:cs="Times New Roman"/>
                <w:bCs/>
                <w:sz w:val="16"/>
                <w:szCs w:val="16"/>
              </w:rPr>
              <w:t xml:space="preserve"> </w:t>
            </w:r>
          </w:p>
        </w:tc>
        <w:tc>
          <w:tcPr>
            <w:tcW w:w="850" w:type="dxa"/>
            <w:vAlign w:val="center"/>
          </w:tcPr>
          <w:p w:rsidR="00295C63" w:rsidRPr="00015911" w:rsidRDefault="00295C63" w:rsidP="00A85366">
            <w:pPr>
              <w:rPr>
                <w:rFonts w:ascii="Times New Roman" w:hAnsi="Times New Roman" w:cs="Times New Roman"/>
                <w:sz w:val="16"/>
                <w:szCs w:val="16"/>
              </w:rPr>
            </w:pPr>
            <w:r w:rsidRPr="00015911">
              <w:rPr>
                <w:rFonts w:ascii="Times New Roman" w:hAnsi="Times New Roman" w:cs="Times New Roman"/>
                <w:sz w:val="16"/>
                <w:szCs w:val="16"/>
              </w:rPr>
              <w:t xml:space="preserve">Zorunlu </w:t>
            </w:r>
          </w:p>
        </w:tc>
        <w:tc>
          <w:tcPr>
            <w:tcW w:w="699" w:type="dxa"/>
            <w:vAlign w:val="center"/>
          </w:tcPr>
          <w:p w:rsidR="00295C63" w:rsidRPr="00015911" w:rsidRDefault="00295C63" w:rsidP="00A85366">
            <w:pPr>
              <w:rPr>
                <w:rFonts w:ascii="Times New Roman" w:hAnsi="Times New Roman" w:cs="Times New Roman"/>
                <w:sz w:val="16"/>
                <w:szCs w:val="16"/>
              </w:rPr>
            </w:pPr>
            <w:r w:rsidRPr="00015911">
              <w:rPr>
                <w:rFonts w:ascii="Times New Roman" w:hAnsi="Times New Roman" w:cs="Times New Roman"/>
                <w:sz w:val="16"/>
                <w:szCs w:val="16"/>
              </w:rPr>
              <w:t>0+4</w:t>
            </w:r>
          </w:p>
        </w:tc>
        <w:tc>
          <w:tcPr>
            <w:tcW w:w="870" w:type="dxa"/>
            <w:vAlign w:val="center"/>
          </w:tcPr>
          <w:p w:rsidR="00295C63" w:rsidRPr="00015911" w:rsidRDefault="00295C63" w:rsidP="00A85366">
            <w:pPr>
              <w:rPr>
                <w:rFonts w:ascii="Times New Roman" w:hAnsi="Times New Roman" w:cs="Times New Roman"/>
                <w:sz w:val="16"/>
                <w:szCs w:val="16"/>
              </w:rPr>
            </w:pPr>
            <w:r w:rsidRPr="00015911">
              <w:rPr>
                <w:rFonts w:ascii="Times New Roman" w:hAnsi="Times New Roman" w:cs="Times New Roman"/>
                <w:sz w:val="16"/>
                <w:szCs w:val="16"/>
              </w:rPr>
              <w:t>0</w:t>
            </w:r>
          </w:p>
        </w:tc>
        <w:tc>
          <w:tcPr>
            <w:tcW w:w="761" w:type="dxa"/>
            <w:vAlign w:val="center"/>
          </w:tcPr>
          <w:p w:rsidR="00295C63" w:rsidRPr="00015911" w:rsidRDefault="00295C63" w:rsidP="00A85366">
            <w:pPr>
              <w:rPr>
                <w:rFonts w:ascii="Times New Roman" w:hAnsi="Times New Roman" w:cs="Times New Roman"/>
                <w:sz w:val="16"/>
                <w:szCs w:val="16"/>
              </w:rPr>
            </w:pPr>
            <w:r w:rsidRPr="00015911">
              <w:rPr>
                <w:rFonts w:ascii="Times New Roman" w:hAnsi="Times New Roman" w:cs="Times New Roman"/>
                <w:sz w:val="16"/>
                <w:szCs w:val="16"/>
              </w:rPr>
              <w:t>6</w:t>
            </w:r>
          </w:p>
        </w:tc>
      </w:tr>
      <w:tr w:rsidR="00295C63" w:rsidRPr="00015911" w:rsidTr="00B04448">
        <w:tc>
          <w:tcPr>
            <w:tcW w:w="1523" w:type="dxa"/>
            <w:vAlign w:val="center"/>
          </w:tcPr>
          <w:p w:rsidR="00295C63" w:rsidRPr="00015911" w:rsidRDefault="00295C63" w:rsidP="00A85366">
            <w:pPr>
              <w:rPr>
                <w:rFonts w:ascii="Times New Roman" w:hAnsi="Times New Roman" w:cs="Times New Roman"/>
                <w:sz w:val="16"/>
                <w:szCs w:val="16"/>
              </w:rPr>
            </w:pPr>
            <w:r w:rsidRPr="00015911">
              <w:rPr>
                <w:rFonts w:ascii="Times New Roman" w:hAnsi="Times New Roman" w:cs="Times New Roman"/>
                <w:sz w:val="16"/>
                <w:szCs w:val="16"/>
              </w:rPr>
              <w:t>MİMY 551</w:t>
            </w:r>
          </w:p>
        </w:tc>
        <w:tc>
          <w:tcPr>
            <w:tcW w:w="4539" w:type="dxa"/>
            <w:vAlign w:val="center"/>
          </w:tcPr>
          <w:p w:rsidR="00295C63" w:rsidRPr="00015911" w:rsidRDefault="00295C63" w:rsidP="00A85366">
            <w:pPr>
              <w:rPr>
                <w:rFonts w:ascii="Times New Roman" w:hAnsi="Times New Roman" w:cs="Times New Roman"/>
                <w:sz w:val="16"/>
                <w:szCs w:val="16"/>
              </w:rPr>
            </w:pPr>
            <w:r w:rsidRPr="00015911">
              <w:rPr>
                <w:rFonts w:ascii="Times New Roman" w:hAnsi="Times New Roman" w:cs="Times New Roman"/>
                <w:sz w:val="16"/>
                <w:szCs w:val="16"/>
              </w:rPr>
              <w:t>YÜKSEK LİSANS TEZİ</w:t>
            </w:r>
          </w:p>
        </w:tc>
        <w:tc>
          <w:tcPr>
            <w:tcW w:w="850" w:type="dxa"/>
            <w:vAlign w:val="center"/>
          </w:tcPr>
          <w:p w:rsidR="00295C63" w:rsidRPr="00015911" w:rsidRDefault="00295C63" w:rsidP="00A85366">
            <w:pPr>
              <w:rPr>
                <w:rFonts w:ascii="Times New Roman" w:hAnsi="Times New Roman" w:cs="Times New Roman"/>
                <w:sz w:val="16"/>
                <w:szCs w:val="16"/>
              </w:rPr>
            </w:pPr>
            <w:r w:rsidRPr="00015911">
              <w:rPr>
                <w:rFonts w:ascii="Times New Roman" w:hAnsi="Times New Roman" w:cs="Times New Roman"/>
                <w:sz w:val="16"/>
                <w:szCs w:val="16"/>
              </w:rPr>
              <w:t>Zorunlu</w:t>
            </w:r>
          </w:p>
        </w:tc>
        <w:tc>
          <w:tcPr>
            <w:tcW w:w="699" w:type="dxa"/>
            <w:vAlign w:val="center"/>
          </w:tcPr>
          <w:p w:rsidR="00295C63" w:rsidRPr="00015911" w:rsidRDefault="00295C63" w:rsidP="00A85366">
            <w:pPr>
              <w:rPr>
                <w:rFonts w:ascii="Times New Roman" w:hAnsi="Times New Roman" w:cs="Times New Roman"/>
                <w:sz w:val="16"/>
                <w:szCs w:val="16"/>
              </w:rPr>
            </w:pPr>
            <w:r w:rsidRPr="00015911">
              <w:rPr>
                <w:rFonts w:ascii="Times New Roman" w:hAnsi="Times New Roman" w:cs="Times New Roman"/>
                <w:sz w:val="16"/>
                <w:szCs w:val="16"/>
              </w:rPr>
              <w:t>0+0</w:t>
            </w:r>
          </w:p>
        </w:tc>
        <w:tc>
          <w:tcPr>
            <w:tcW w:w="870" w:type="dxa"/>
            <w:vAlign w:val="center"/>
          </w:tcPr>
          <w:p w:rsidR="00295C63" w:rsidRPr="00015911" w:rsidRDefault="00295C63" w:rsidP="00A85366">
            <w:pPr>
              <w:rPr>
                <w:rFonts w:ascii="Times New Roman" w:hAnsi="Times New Roman" w:cs="Times New Roman"/>
                <w:sz w:val="16"/>
                <w:szCs w:val="16"/>
              </w:rPr>
            </w:pPr>
            <w:r w:rsidRPr="00015911">
              <w:rPr>
                <w:rFonts w:ascii="Times New Roman" w:hAnsi="Times New Roman" w:cs="Times New Roman"/>
                <w:sz w:val="16"/>
                <w:szCs w:val="16"/>
              </w:rPr>
              <w:t>0</w:t>
            </w:r>
          </w:p>
        </w:tc>
        <w:tc>
          <w:tcPr>
            <w:tcW w:w="761" w:type="dxa"/>
            <w:vAlign w:val="center"/>
          </w:tcPr>
          <w:p w:rsidR="00295C63" w:rsidRPr="00015911" w:rsidRDefault="00295C63" w:rsidP="00A85366">
            <w:pPr>
              <w:rPr>
                <w:rFonts w:ascii="Times New Roman" w:hAnsi="Times New Roman" w:cs="Times New Roman"/>
                <w:sz w:val="16"/>
                <w:szCs w:val="16"/>
              </w:rPr>
            </w:pPr>
            <w:r w:rsidRPr="00015911">
              <w:rPr>
                <w:rFonts w:ascii="Times New Roman" w:hAnsi="Times New Roman" w:cs="Times New Roman"/>
                <w:sz w:val="16"/>
                <w:szCs w:val="16"/>
              </w:rPr>
              <w:t>24</w:t>
            </w:r>
          </w:p>
        </w:tc>
      </w:tr>
      <w:tr w:rsidR="00295C63" w:rsidRPr="00015911" w:rsidTr="007A2E5F">
        <w:tc>
          <w:tcPr>
            <w:tcW w:w="7611" w:type="dxa"/>
            <w:gridSpan w:val="4"/>
            <w:vAlign w:val="center"/>
          </w:tcPr>
          <w:p w:rsidR="00295C63" w:rsidRPr="00015911" w:rsidRDefault="00295C63" w:rsidP="007A2E5F">
            <w:pPr>
              <w:jc w:val="right"/>
              <w:rPr>
                <w:rFonts w:ascii="Times New Roman" w:hAnsi="Times New Roman" w:cs="Times New Roman"/>
                <w:b/>
                <w:sz w:val="24"/>
                <w:szCs w:val="24"/>
              </w:rPr>
            </w:pPr>
            <w:r w:rsidRPr="00015911">
              <w:rPr>
                <w:rFonts w:ascii="Times New Roman" w:hAnsi="Times New Roman" w:cs="Times New Roman"/>
                <w:b/>
                <w:sz w:val="18"/>
                <w:szCs w:val="18"/>
              </w:rPr>
              <w:t>Güz Dönemi Toplam</w:t>
            </w:r>
          </w:p>
        </w:tc>
        <w:tc>
          <w:tcPr>
            <w:tcW w:w="870" w:type="dxa"/>
            <w:vAlign w:val="center"/>
          </w:tcPr>
          <w:p w:rsidR="00295C63" w:rsidRPr="00015911" w:rsidRDefault="00295C63" w:rsidP="009F1F40">
            <w:pPr>
              <w:rPr>
                <w:rFonts w:ascii="Times New Roman" w:hAnsi="Times New Roman" w:cs="Times New Roman"/>
                <w:b/>
                <w:sz w:val="18"/>
                <w:szCs w:val="18"/>
              </w:rPr>
            </w:pPr>
            <w:r w:rsidRPr="00015911">
              <w:rPr>
                <w:rFonts w:ascii="Times New Roman" w:hAnsi="Times New Roman" w:cs="Times New Roman"/>
                <w:b/>
                <w:sz w:val="18"/>
                <w:szCs w:val="18"/>
              </w:rPr>
              <w:t>0</w:t>
            </w:r>
          </w:p>
        </w:tc>
        <w:tc>
          <w:tcPr>
            <w:tcW w:w="761" w:type="dxa"/>
            <w:vAlign w:val="center"/>
          </w:tcPr>
          <w:p w:rsidR="00295C63" w:rsidRPr="00015911" w:rsidRDefault="00295C63" w:rsidP="009F1F40">
            <w:pPr>
              <w:rPr>
                <w:rFonts w:ascii="Times New Roman" w:hAnsi="Times New Roman" w:cs="Times New Roman"/>
                <w:b/>
                <w:sz w:val="18"/>
                <w:szCs w:val="18"/>
              </w:rPr>
            </w:pPr>
            <w:r w:rsidRPr="00015911">
              <w:rPr>
                <w:rFonts w:ascii="Times New Roman" w:hAnsi="Times New Roman" w:cs="Times New Roman"/>
                <w:b/>
                <w:sz w:val="18"/>
                <w:szCs w:val="18"/>
              </w:rPr>
              <w:t>30</w:t>
            </w:r>
          </w:p>
        </w:tc>
      </w:tr>
      <w:tr w:rsidR="00295C63" w:rsidRPr="00015911" w:rsidTr="009F1F40">
        <w:tc>
          <w:tcPr>
            <w:tcW w:w="9242" w:type="dxa"/>
            <w:gridSpan w:val="6"/>
            <w:vAlign w:val="center"/>
          </w:tcPr>
          <w:p w:rsidR="00295C63" w:rsidRPr="00015911" w:rsidRDefault="00295C63" w:rsidP="002245E3">
            <w:pPr>
              <w:spacing w:line="360" w:lineRule="auto"/>
              <w:rPr>
                <w:rFonts w:ascii="Times New Roman" w:hAnsi="Times New Roman" w:cs="Times New Roman"/>
                <w:b/>
                <w:sz w:val="20"/>
                <w:szCs w:val="20"/>
                <w:u w:val="single"/>
              </w:rPr>
            </w:pPr>
            <w:r w:rsidRPr="00015911">
              <w:rPr>
                <w:rFonts w:ascii="Times New Roman" w:hAnsi="Times New Roman" w:cs="Times New Roman"/>
                <w:b/>
                <w:sz w:val="20"/>
                <w:szCs w:val="20"/>
                <w:u w:val="single"/>
              </w:rPr>
              <w:t>BAHAR DÖNEMİ</w:t>
            </w:r>
          </w:p>
        </w:tc>
      </w:tr>
      <w:tr w:rsidR="00295C63" w:rsidRPr="00015911" w:rsidTr="00B04448">
        <w:tc>
          <w:tcPr>
            <w:tcW w:w="1523" w:type="dxa"/>
            <w:vAlign w:val="center"/>
          </w:tcPr>
          <w:p w:rsidR="00295C63" w:rsidRPr="00295C63" w:rsidRDefault="00295C63" w:rsidP="00A85366">
            <w:pPr>
              <w:jc w:val="both"/>
              <w:rPr>
                <w:rFonts w:ascii="Times New Roman" w:hAnsi="Times New Roman" w:cs="Times New Roman"/>
                <w:sz w:val="16"/>
                <w:szCs w:val="16"/>
              </w:rPr>
            </w:pPr>
            <w:r w:rsidRPr="00295C63">
              <w:rPr>
                <w:rFonts w:ascii="Times New Roman" w:hAnsi="Times New Roman" w:cs="Times New Roman"/>
                <w:sz w:val="16"/>
                <w:szCs w:val="16"/>
              </w:rPr>
              <w:t>MİMY 500</w:t>
            </w:r>
          </w:p>
        </w:tc>
        <w:tc>
          <w:tcPr>
            <w:tcW w:w="4539" w:type="dxa"/>
            <w:vAlign w:val="center"/>
          </w:tcPr>
          <w:p w:rsidR="00295C63" w:rsidRPr="00295C63" w:rsidRDefault="00295C63" w:rsidP="00A85366">
            <w:pPr>
              <w:rPr>
                <w:rFonts w:ascii="Times New Roman" w:hAnsi="Times New Roman" w:cs="Times New Roman"/>
                <w:sz w:val="16"/>
                <w:szCs w:val="16"/>
              </w:rPr>
            </w:pPr>
            <w:r w:rsidRPr="00295C63">
              <w:rPr>
                <w:rFonts w:ascii="Times New Roman" w:hAnsi="Times New Roman" w:cs="Times New Roman"/>
                <w:sz w:val="16"/>
                <w:szCs w:val="16"/>
              </w:rPr>
              <w:t>SEMİNER</w:t>
            </w:r>
          </w:p>
        </w:tc>
        <w:tc>
          <w:tcPr>
            <w:tcW w:w="850" w:type="dxa"/>
            <w:vAlign w:val="center"/>
          </w:tcPr>
          <w:p w:rsidR="00295C63" w:rsidRPr="00295C63" w:rsidRDefault="00295C63" w:rsidP="00A85366">
            <w:pPr>
              <w:rPr>
                <w:rFonts w:ascii="Times New Roman" w:hAnsi="Times New Roman" w:cs="Times New Roman"/>
                <w:sz w:val="16"/>
                <w:szCs w:val="16"/>
              </w:rPr>
            </w:pPr>
            <w:r w:rsidRPr="00295C63">
              <w:rPr>
                <w:rFonts w:ascii="Times New Roman" w:hAnsi="Times New Roman" w:cs="Times New Roman"/>
                <w:sz w:val="16"/>
                <w:szCs w:val="16"/>
              </w:rPr>
              <w:t xml:space="preserve">Zorunlu </w:t>
            </w:r>
          </w:p>
        </w:tc>
        <w:tc>
          <w:tcPr>
            <w:tcW w:w="699" w:type="dxa"/>
            <w:vAlign w:val="center"/>
          </w:tcPr>
          <w:p w:rsidR="00295C63" w:rsidRPr="00295C63" w:rsidRDefault="00295C63" w:rsidP="00A85366">
            <w:pPr>
              <w:rPr>
                <w:rFonts w:ascii="Times New Roman" w:hAnsi="Times New Roman" w:cs="Times New Roman"/>
                <w:sz w:val="16"/>
                <w:szCs w:val="16"/>
              </w:rPr>
            </w:pPr>
            <w:r w:rsidRPr="00295C63">
              <w:rPr>
                <w:rFonts w:ascii="Times New Roman" w:hAnsi="Times New Roman" w:cs="Times New Roman"/>
                <w:sz w:val="16"/>
                <w:szCs w:val="16"/>
              </w:rPr>
              <w:t>0+2</w:t>
            </w:r>
          </w:p>
        </w:tc>
        <w:tc>
          <w:tcPr>
            <w:tcW w:w="870" w:type="dxa"/>
            <w:vAlign w:val="center"/>
          </w:tcPr>
          <w:p w:rsidR="00295C63" w:rsidRPr="00295C63" w:rsidRDefault="00295C63" w:rsidP="00A85366">
            <w:pPr>
              <w:rPr>
                <w:rFonts w:ascii="Times New Roman" w:hAnsi="Times New Roman" w:cs="Times New Roman"/>
                <w:sz w:val="16"/>
                <w:szCs w:val="16"/>
              </w:rPr>
            </w:pPr>
            <w:r w:rsidRPr="00295C63">
              <w:rPr>
                <w:rFonts w:ascii="Times New Roman" w:hAnsi="Times New Roman" w:cs="Times New Roman"/>
                <w:sz w:val="16"/>
                <w:szCs w:val="16"/>
              </w:rPr>
              <w:t>0</w:t>
            </w:r>
          </w:p>
        </w:tc>
        <w:tc>
          <w:tcPr>
            <w:tcW w:w="761" w:type="dxa"/>
            <w:vAlign w:val="center"/>
          </w:tcPr>
          <w:p w:rsidR="00295C63" w:rsidRPr="00295C63" w:rsidRDefault="00295C63" w:rsidP="00A85366">
            <w:pPr>
              <w:rPr>
                <w:rFonts w:ascii="Times New Roman" w:hAnsi="Times New Roman" w:cs="Times New Roman"/>
                <w:sz w:val="16"/>
                <w:szCs w:val="16"/>
              </w:rPr>
            </w:pPr>
            <w:r w:rsidRPr="00295C63">
              <w:rPr>
                <w:rFonts w:ascii="Times New Roman" w:hAnsi="Times New Roman" w:cs="Times New Roman"/>
                <w:sz w:val="16"/>
                <w:szCs w:val="16"/>
              </w:rPr>
              <w:t>0</w:t>
            </w:r>
          </w:p>
        </w:tc>
      </w:tr>
      <w:tr w:rsidR="00295C63" w:rsidRPr="00015911" w:rsidTr="00B04448">
        <w:tc>
          <w:tcPr>
            <w:tcW w:w="1523" w:type="dxa"/>
            <w:vAlign w:val="center"/>
          </w:tcPr>
          <w:p w:rsidR="00295C63" w:rsidRPr="00015911" w:rsidRDefault="00295C63" w:rsidP="002E51BE">
            <w:pPr>
              <w:jc w:val="both"/>
              <w:rPr>
                <w:rFonts w:ascii="Times New Roman" w:hAnsi="Times New Roman" w:cs="Times New Roman"/>
                <w:sz w:val="16"/>
                <w:szCs w:val="16"/>
              </w:rPr>
            </w:pPr>
            <w:r w:rsidRPr="00015911">
              <w:rPr>
                <w:rFonts w:ascii="Times New Roman" w:hAnsi="Times New Roman" w:cs="Times New Roman"/>
                <w:sz w:val="16"/>
                <w:szCs w:val="16"/>
              </w:rPr>
              <w:t>MİMY.8XX</w:t>
            </w:r>
          </w:p>
        </w:tc>
        <w:tc>
          <w:tcPr>
            <w:tcW w:w="4539" w:type="dxa"/>
            <w:vAlign w:val="center"/>
          </w:tcPr>
          <w:p w:rsidR="00295C63" w:rsidRPr="00015911" w:rsidRDefault="00295C63" w:rsidP="00A85366">
            <w:pPr>
              <w:rPr>
                <w:rFonts w:ascii="Times New Roman" w:hAnsi="Times New Roman" w:cs="Times New Roman"/>
                <w:bCs/>
                <w:sz w:val="16"/>
                <w:szCs w:val="16"/>
              </w:rPr>
            </w:pPr>
            <w:r w:rsidRPr="00015911">
              <w:rPr>
                <w:rFonts w:ascii="Times New Roman" w:hAnsi="Times New Roman" w:cs="Times New Roman"/>
                <w:bCs/>
                <w:sz w:val="16"/>
                <w:szCs w:val="16"/>
              </w:rPr>
              <w:t xml:space="preserve">UZMANLIK ALAN DERSİ </w:t>
            </w:r>
          </w:p>
        </w:tc>
        <w:tc>
          <w:tcPr>
            <w:tcW w:w="850" w:type="dxa"/>
            <w:vAlign w:val="center"/>
          </w:tcPr>
          <w:p w:rsidR="00295C63" w:rsidRPr="00015911" w:rsidRDefault="00295C63" w:rsidP="002E51BE">
            <w:pPr>
              <w:rPr>
                <w:rFonts w:ascii="Times New Roman" w:hAnsi="Times New Roman" w:cs="Times New Roman"/>
                <w:sz w:val="16"/>
                <w:szCs w:val="16"/>
              </w:rPr>
            </w:pPr>
            <w:r w:rsidRPr="00015911">
              <w:rPr>
                <w:rFonts w:ascii="Times New Roman" w:hAnsi="Times New Roman" w:cs="Times New Roman"/>
                <w:sz w:val="16"/>
                <w:szCs w:val="16"/>
              </w:rPr>
              <w:t xml:space="preserve">Zorunlu </w:t>
            </w:r>
          </w:p>
        </w:tc>
        <w:tc>
          <w:tcPr>
            <w:tcW w:w="699" w:type="dxa"/>
            <w:vAlign w:val="center"/>
          </w:tcPr>
          <w:p w:rsidR="00295C63" w:rsidRPr="00015911" w:rsidRDefault="00295C63" w:rsidP="002E51BE">
            <w:pPr>
              <w:rPr>
                <w:rFonts w:ascii="Times New Roman" w:hAnsi="Times New Roman" w:cs="Times New Roman"/>
                <w:sz w:val="16"/>
                <w:szCs w:val="16"/>
              </w:rPr>
            </w:pPr>
            <w:r w:rsidRPr="00015911">
              <w:rPr>
                <w:rFonts w:ascii="Times New Roman" w:hAnsi="Times New Roman" w:cs="Times New Roman"/>
                <w:sz w:val="16"/>
                <w:szCs w:val="16"/>
              </w:rPr>
              <w:t>0+4</w:t>
            </w:r>
          </w:p>
        </w:tc>
        <w:tc>
          <w:tcPr>
            <w:tcW w:w="870" w:type="dxa"/>
            <w:vAlign w:val="center"/>
          </w:tcPr>
          <w:p w:rsidR="00295C63" w:rsidRPr="00015911" w:rsidRDefault="00295C63" w:rsidP="002E51BE">
            <w:pPr>
              <w:rPr>
                <w:rFonts w:ascii="Times New Roman" w:hAnsi="Times New Roman" w:cs="Times New Roman"/>
                <w:sz w:val="16"/>
                <w:szCs w:val="16"/>
              </w:rPr>
            </w:pPr>
            <w:r w:rsidRPr="00015911">
              <w:rPr>
                <w:rFonts w:ascii="Times New Roman" w:hAnsi="Times New Roman" w:cs="Times New Roman"/>
                <w:sz w:val="16"/>
                <w:szCs w:val="16"/>
              </w:rPr>
              <w:t>0</w:t>
            </w:r>
          </w:p>
        </w:tc>
        <w:tc>
          <w:tcPr>
            <w:tcW w:w="761" w:type="dxa"/>
            <w:vAlign w:val="center"/>
          </w:tcPr>
          <w:p w:rsidR="00295C63" w:rsidRPr="00015911" w:rsidRDefault="00295C63" w:rsidP="002E51BE">
            <w:pPr>
              <w:rPr>
                <w:rFonts w:ascii="Times New Roman" w:hAnsi="Times New Roman" w:cs="Times New Roman"/>
                <w:sz w:val="16"/>
                <w:szCs w:val="16"/>
              </w:rPr>
            </w:pPr>
            <w:r w:rsidRPr="00015911">
              <w:rPr>
                <w:rFonts w:ascii="Times New Roman" w:hAnsi="Times New Roman" w:cs="Times New Roman"/>
                <w:sz w:val="16"/>
                <w:szCs w:val="16"/>
              </w:rPr>
              <w:t>6</w:t>
            </w:r>
          </w:p>
        </w:tc>
      </w:tr>
      <w:tr w:rsidR="00295C63" w:rsidRPr="00015911" w:rsidTr="00B04448">
        <w:tc>
          <w:tcPr>
            <w:tcW w:w="1523" w:type="dxa"/>
            <w:vAlign w:val="center"/>
          </w:tcPr>
          <w:p w:rsidR="00295C63" w:rsidRPr="00015911" w:rsidRDefault="00295C63" w:rsidP="00944CD8">
            <w:pPr>
              <w:rPr>
                <w:rFonts w:ascii="Times New Roman" w:hAnsi="Times New Roman" w:cs="Times New Roman"/>
                <w:sz w:val="16"/>
                <w:szCs w:val="16"/>
              </w:rPr>
            </w:pPr>
            <w:r w:rsidRPr="00015911">
              <w:rPr>
                <w:rFonts w:ascii="Times New Roman" w:hAnsi="Times New Roman" w:cs="Times New Roman"/>
                <w:sz w:val="16"/>
                <w:szCs w:val="16"/>
              </w:rPr>
              <w:t>MİMY 551</w:t>
            </w:r>
          </w:p>
        </w:tc>
        <w:tc>
          <w:tcPr>
            <w:tcW w:w="4539" w:type="dxa"/>
            <w:vAlign w:val="center"/>
          </w:tcPr>
          <w:p w:rsidR="00295C63" w:rsidRPr="00015911" w:rsidRDefault="00295C63" w:rsidP="002E51BE">
            <w:pPr>
              <w:rPr>
                <w:rFonts w:ascii="Times New Roman" w:hAnsi="Times New Roman" w:cs="Times New Roman"/>
                <w:sz w:val="16"/>
                <w:szCs w:val="16"/>
              </w:rPr>
            </w:pPr>
            <w:r w:rsidRPr="00015911">
              <w:rPr>
                <w:rFonts w:ascii="Times New Roman" w:hAnsi="Times New Roman" w:cs="Times New Roman"/>
                <w:sz w:val="16"/>
                <w:szCs w:val="16"/>
              </w:rPr>
              <w:t>YÜKSEK LİSANS TEZİ</w:t>
            </w:r>
          </w:p>
        </w:tc>
        <w:tc>
          <w:tcPr>
            <w:tcW w:w="850" w:type="dxa"/>
            <w:vAlign w:val="center"/>
          </w:tcPr>
          <w:p w:rsidR="00295C63" w:rsidRPr="00015911" w:rsidRDefault="00295C63" w:rsidP="002E51BE">
            <w:pPr>
              <w:rPr>
                <w:rFonts w:ascii="Times New Roman" w:hAnsi="Times New Roman" w:cs="Times New Roman"/>
                <w:sz w:val="16"/>
                <w:szCs w:val="16"/>
              </w:rPr>
            </w:pPr>
            <w:r w:rsidRPr="00015911">
              <w:rPr>
                <w:rFonts w:ascii="Times New Roman" w:hAnsi="Times New Roman" w:cs="Times New Roman"/>
                <w:sz w:val="16"/>
                <w:szCs w:val="16"/>
              </w:rPr>
              <w:t>Zorunlu</w:t>
            </w:r>
          </w:p>
        </w:tc>
        <w:tc>
          <w:tcPr>
            <w:tcW w:w="699" w:type="dxa"/>
            <w:vAlign w:val="center"/>
          </w:tcPr>
          <w:p w:rsidR="00295C63" w:rsidRPr="00015911" w:rsidRDefault="00295C63" w:rsidP="002E51BE">
            <w:pPr>
              <w:rPr>
                <w:rFonts w:ascii="Times New Roman" w:hAnsi="Times New Roman" w:cs="Times New Roman"/>
                <w:sz w:val="16"/>
                <w:szCs w:val="16"/>
              </w:rPr>
            </w:pPr>
            <w:r w:rsidRPr="00015911">
              <w:rPr>
                <w:rFonts w:ascii="Times New Roman" w:hAnsi="Times New Roman" w:cs="Times New Roman"/>
                <w:sz w:val="16"/>
                <w:szCs w:val="16"/>
              </w:rPr>
              <w:t>0+0</w:t>
            </w:r>
          </w:p>
        </w:tc>
        <w:tc>
          <w:tcPr>
            <w:tcW w:w="870" w:type="dxa"/>
            <w:vAlign w:val="center"/>
          </w:tcPr>
          <w:p w:rsidR="00295C63" w:rsidRPr="00015911" w:rsidRDefault="00295C63" w:rsidP="002E51BE">
            <w:pPr>
              <w:rPr>
                <w:rFonts w:ascii="Times New Roman" w:hAnsi="Times New Roman" w:cs="Times New Roman"/>
                <w:sz w:val="16"/>
                <w:szCs w:val="16"/>
              </w:rPr>
            </w:pPr>
            <w:r w:rsidRPr="00015911">
              <w:rPr>
                <w:rFonts w:ascii="Times New Roman" w:hAnsi="Times New Roman" w:cs="Times New Roman"/>
                <w:sz w:val="16"/>
                <w:szCs w:val="16"/>
              </w:rPr>
              <w:t>0</w:t>
            </w:r>
          </w:p>
        </w:tc>
        <w:tc>
          <w:tcPr>
            <w:tcW w:w="761" w:type="dxa"/>
            <w:vAlign w:val="center"/>
          </w:tcPr>
          <w:p w:rsidR="00295C63" w:rsidRPr="00015911" w:rsidRDefault="00295C63" w:rsidP="002E51BE">
            <w:pPr>
              <w:rPr>
                <w:rFonts w:ascii="Times New Roman" w:hAnsi="Times New Roman" w:cs="Times New Roman"/>
                <w:sz w:val="16"/>
                <w:szCs w:val="16"/>
              </w:rPr>
            </w:pPr>
            <w:r w:rsidRPr="00015911">
              <w:rPr>
                <w:rFonts w:ascii="Times New Roman" w:hAnsi="Times New Roman" w:cs="Times New Roman"/>
                <w:sz w:val="16"/>
                <w:szCs w:val="16"/>
              </w:rPr>
              <w:t>24</w:t>
            </w:r>
          </w:p>
        </w:tc>
      </w:tr>
      <w:tr w:rsidR="00295C63" w:rsidRPr="00015911" w:rsidTr="002245E3">
        <w:tc>
          <w:tcPr>
            <w:tcW w:w="7611" w:type="dxa"/>
            <w:gridSpan w:val="4"/>
            <w:vAlign w:val="center"/>
          </w:tcPr>
          <w:p w:rsidR="00295C63" w:rsidRPr="00015911" w:rsidRDefault="00295C63" w:rsidP="007A2E5F">
            <w:pPr>
              <w:jc w:val="right"/>
              <w:rPr>
                <w:rFonts w:ascii="Times New Roman" w:hAnsi="Times New Roman" w:cs="Times New Roman"/>
                <w:b/>
                <w:sz w:val="24"/>
                <w:szCs w:val="24"/>
              </w:rPr>
            </w:pPr>
            <w:r w:rsidRPr="00015911">
              <w:rPr>
                <w:rFonts w:ascii="Times New Roman" w:hAnsi="Times New Roman" w:cs="Times New Roman"/>
                <w:b/>
                <w:sz w:val="18"/>
                <w:szCs w:val="18"/>
              </w:rPr>
              <w:t>Bahar Dönemi Toplam</w:t>
            </w:r>
          </w:p>
        </w:tc>
        <w:tc>
          <w:tcPr>
            <w:tcW w:w="870" w:type="dxa"/>
            <w:vAlign w:val="center"/>
          </w:tcPr>
          <w:p w:rsidR="00295C63" w:rsidRPr="00015911" w:rsidRDefault="00295C63" w:rsidP="009F1F40">
            <w:pPr>
              <w:rPr>
                <w:rFonts w:ascii="Times New Roman" w:hAnsi="Times New Roman" w:cs="Times New Roman"/>
                <w:b/>
                <w:sz w:val="18"/>
                <w:szCs w:val="18"/>
              </w:rPr>
            </w:pPr>
            <w:r w:rsidRPr="00015911">
              <w:rPr>
                <w:rFonts w:ascii="Times New Roman" w:hAnsi="Times New Roman" w:cs="Times New Roman"/>
                <w:b/>
                <w:sz w:val="18"/>
                <w:szCs w:val="18"/>
              </w:rPr>
              <w:t>0</w:t>
            </w:r>
          </w:p>
        </w:tc>
        <w:tc>
          <w:tcPr>
            <w:tcW w:w="761" w:type="dxa"/>
            <w:vAlign w:val="center"/>
          </w:tcPr>
          <w:p w:rsidR="00295C63" w:rsidRPr="00015911" w:rsidRDefault="00295C63" w:rsidP="009F1F40">
            <w:pPr>
              <w:rPr>
                <w:rFonts w:ascii="Times New Roman" w:hAnsi="Times New Roman" w:cs="Times New Roman"/>
                <w:b/>
                <w:sz w:val="18"/>
                <w:szCs w:val="18"/>
              </w:rPr>
            </w:pPr>
            <w:r w:rsidRPr="00015911">
              <w:rPr>
                <w:rFonts w:ascii="Times New Roman" w:hAnsi="Times New Roman" w:cs="Times New Roman"/>
                <w:b/>
                <w:sz w:val="18"/>
                <w:szCs w:val="18"/>
              </w:rPr>
              <w:t>30</w:t>
            </w:r>
          </w:p>
        </w:tc>
      </w:tr>
      <w:tr w:rsidR="00295C63" w:rsidRPr="00015911" w:rsidTr="002245E3">
        <w:tc>
          <w:tcPr>
            <w:tcW w:w="7611" w:type="dxa"/>
            <w:gridSpan w:val="4"/>
            <w:vAlign w:val="center"/>
          </w:tcPr>
          <w:p w:rsidR="00295C63" w:rsidRPr="00015911" w:rsidRDefault="00295C63" w:rsidP="007A2E5F">
            <w:pPr>
              <w:jc w:val="right"/>
              <w:rPr>
                <w:rFonts w:ascii="Times New Roman" w:hAnsi="Times New Roman" w:cs="Times New Roman"/>
                <w:sz w:val="18"/>
                <w:szCs w:val="18"/>
              </w:rPr>
            </w:pPr>
            <w:r w:rsidRPr="00015911">
              <w:rPr>
                <w:rFonts w:ascii="Times New Roman" w:hAnsi="Times New Roman" w:cs="Times New Roman"/>
                <w:b/>
                <w:sz w:val="18"/>
                <w:szCs w:val="18"/>
              </w:rPr>
              <w:t>YIL TOPLAMI</w:t>
            </w:r>
          </w:p>
        </w:tc>
        <w:tc>
          <w:tcPr>
            <w:tcW w:w="870" w:type="dxa"/>
            <w:vAlign w:val="center"/>
          </w:tcPr>
          <w:p w:rsidR="00295C63" w:rsidRPr="00015911" w:rsidRDefault="00295C63" w:rsidP="009F1F40">
            <w:pPr>
              <w:rPr>
                <w:rFonts w:ascii="Times New Roman" w:hAnsi="Times New Roman" w:cs="Times New Roman"/>
                <w:b/>
                <w:sz w:val="18"/>
                <w:szCs w:val="18"/>
              </w:rPr>
            </w:pPr>
            <w:r w:rsidRPr="00015911">
              <w:rPr>
                <w:rFonts w:ascii="Times New Roman" w:hAnsi="Times New Roman" w:cs="Times New Roman"/>
                <w:b/>
                <w:sz w:val="18"/>
                <w:szCs w:val="18"/>
              </w:rPr>
              <w:t>0</w:t>
            </w:r>
          </w:p>
        </w:tc>
        <w:tc>
          <w:tcPr>
            <w:tcW w:w="761" w:type="dxa"/>
            <w:vAlign w:val="center"/>
          </w:tcPr>
          <w:p w:rsidR="00295C63" w:rsidRPr="00015911" w:rsidRDefault="00295C63" w:rsidP="009F1F40">
            <w:pPr>
              <w:rPr>
                <w:rFonts w:ascii="Times New Roman" w:hAnsi="Times New Roman" w:cs="Times New Roman"/>
                <w:b/>
                <w:sz w:val="18"/>
                <w:szCs w:val="18"/>
              </w:rPr>
            </w:pPr>
            <w:r w:rsidRPr="00015911">
              <w:rPr>
                <w:rFonts w:ascii="Times New Roman" w:hAnsi="Times New Roman" w:cs="Times New Roman"/>
                <w:b/>
                <w:sz w:val="18"/>
                <w:szCs w:val="18"/>
              </w:rPr>
              <w:t>60</w:t>
            </w:r>
          </w:p>
        </w:tc>
      </w:tr>
    </w:tbl>
    <w:p w:rsidR="006B2D32" w:rsidRDefault="006B2D32" w:rsidP="00910DB1">
      <w:pPr>
        <w:spacing w:after="0" w:line="240" w:lineRule="auto"/>
        <w:jc w:val="both"/>
        <w:rPr>
          <w:rFonts w:ascii="Times New Roman" w:hAnsi="Times New Roman" w:cs="Times New Roman"/>
          <w:b/>
          <w:sz w:val="24"/>
          <w:szCs w:val="24"/>
        </w:rPr>
      </w:pPr>
    </w:p>
    <w:p w:rsidR="00644640" w:rsidRPr="00015911" w:rsidRDefault="00500CCC" w:rsidP="00910DB1">
      <w:pPr>
        <w:spacing w:after="0" w:line="240" w:lineRule="auto"/>
        <w:jc w:val="both"/>
        <w:rPr>
          <w:rFonts w:ascii="Times New Roman" w:hAnsi="Times New Roman" w:cs="Times New Roman"/>
          <w:b/>
          <w:sz w:val="24"/>
          <w:szCs w:val="24"/>
        </w:rPr>
      </w:pPr>
      <w:r w:rsidRPr="00015911">
        <w:rPr>
          <w:rFonts w:ascii="Times New Roman" w:hAnsi="Times New Roman" w:cs="Times New Roman"/>
          <w:b/>
          <w:sz w:val="24"/>
          <w:szCs w:val="24"/>
        </w:rPr>
        <w:lastRenderedPageBreak/>
        <w:t xml:space="preserve">ZORUNLU </w:t>
      </w:r>
      <w:r w:rsidR="00644640" w:rsidRPr="00015911">
        <w:rPr>
          <w:rFonts w:ascii="Times New Roman" w:hAnsi="Times New Roman" w:cs="Times New Roman"/>
          <w:b/>
          <w:sz w:val="24"/>
          <w:szCs w:val="24"/>
        </w:rPr>
        <w:t>DERSLER</w:t>
      </w:r>
    </w:p>
    <w:p w:rsidR="002245E3" w:rsidRPr="00015911" w:rsidRDefault="002245E3" w:rsidP="00910DB1">
      <w:pPr>
        <w:spacing w:after="0" w:line="240" w:lineRule="auto"/>
        <w:jc w:val="both"/>
        <w:rPr>
          <w:rFonts w:ascii="Times New Roman" w:hAnsi="Times New Roman" w:cs="Times New Roman"/>
          <w:sz w:val="24"/>
          <w:szCs w:val="24"/>
        </w:rPr>
      </w:pPr>
    </w:p>
    <w:tbl>
      <w:tblPr>
        <w:tblStyle w:val="TabloKlavuzu"/>
        <w:tblW w:w="9350" w:type="dxa"/>
        <w:tblLook w:val="04A0"/>
      </w:tblPr>
      <w:tblGrid>
        <w:gridCol w:w="1101"/>
        <w:gridCol w:w="283"/>
        <w:gridCol w:w="4961"/>
        <w:gridCol w:w="1418"/>
        <w:gridCol w:w="826"/>
        <w:gridCol w:w="761"/>
      </w:tblGrid>
      <w:tr w:rsidR="007B3F3F" w:rsidRPr="00015911" w:rsidTr="007B3F3F">
        <w:trPr>
          <w:trHeight w:val="318"/>
        </w:trPr>
        <w:tc>
          <w:tcPr>
            <w:tcW w:w="1384" w:type="dxa"/>
            <w:gridSpan w:val="2"/>
          </w:tcPr>
          <w:p w:rsidR="007B3F3F" w:rsidRPr="00015911" w:rsidRDefault="007B3F3F" w:rsidP="00731BB6">
            <w:pPr>
              <w:rPr>
                <w:rFonts w:ascii="Times New Roman" w:hAnsi="Times New Roman" w:cs="Times New Roman"/>
                <w:b/>
                <w:sz w:val="20"/>
                <w:szCs w:val="20"/>
              </w:rPr>
            </w:pPr>
            <w:r w:rsidRPr="00015911">
              <w:rPr>
                <w:rFonts w:ascii="Times New Roman" w:hAnsi="Times New Roman" w:cs="Times New Roman"/>
                <w:b/>
                <w:sz w:val="20"/>
                <w:szCs w:val="20"/>
              </w:rPr>
              <w:t>Dersin Kodu</w:t>
            </w:r>
          </w:p>
        </w:tc>
        <w:tc>
          <w:tcPr>
            <w:tcW w:w="4961" w:type="dxa"/>
          </w:tcPr>
          <w:p w:rsidR="007B3F3F" w:rsidRPr="00015911" w:rsidRDefault="007B3F3F" w:rsidP="00731BB6">
            <w:pPr>
              <w:rPr>
                <w:rFonts w:ascii="Times New Roman" w:hAnsi="Times New Roman" w:cs="Times New Roman"/>
                <w:b/>
                <w:sz w:val="20"/>
                <w:szCs w:val="20"/>
              </w:rPr>
            </w:pPr>
            <w:r w:rsidRPr="00015911">
              <w:rPr>
                <w:rFonts w:ascii="Times New Roman" w:hAnsi="Times New Roman" w:cs="Times New Roman"/>
                <w:b/>
                <w:sz w:val="20"/>
                <w:szCs w:val="20"/>
              </w:rPr>
              <w:t>Dersin Adı</w:t>
            </w:r>
          </w:p>
        </w:tc>
        <w:tc>
          <w:tcPr>
            <w:tcW w:w="1418" w:type="dxa"/>
          </w:tcPr>
          <w:p w:rsidR="007B3F3F" w:rsidRPr="00015911" w:rsidRDefault="007B3F3F" w:rsidP="003C5D36">
            <w:pPr>
              <w:jc w:val="center"/>
              <w:rPr>
                <w:rFonts w:ascii="Times New Roman" w:hAnsi="Times New Roman" w:cs="Times New Roman"/>
                <w:b/>
                <w:sz w:val="20"/>
                <w:szCs w:val="20"/>
              </w:rPr>
            </w:pPr>
            <w:r w:rsidRPr="00015911">
              <w:rPr>
                <w:rFonts w:ascii="Times New Roman" w:hAnsi="Times New Roman" w:cs="Times New Roman"/>
                <w:b/>
                <w:sz w:val="20"/>
                <w:szCs w:val="20"/>
              </w:rPr>
              <w:t>Dersin Türü</w:t>
            </w:r>
          </w:p>
        </w:tc>
        <w:tc>
          <w:tcPr>
            <w:tcW w:w="826" w:type="dxa"/>
          </w:tcPr>
          <w:p w:rsidR="007B3F3F" w:rsidRPr="00015911" w:rsidRDefault="007B3F3F" w:rsidP="003C5D36">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761" w:type="dxa"/>
          </w:tcPr>
          <w:p w:rsidR="007B3F3F" w:rsidRPr="00015911" w:rsidRDefault="007B3F3F" w:rsidP="00731BB6">
            <w:pPr>
              <w:rPr>
                <w:rFonts w:ascii="Times New Roman" w:hAnsi="Times New Roman" w:cs="Times New Roman"/>
                <w:b/>
                <w:sz w:val="20"/>
                <w:szCs w:val="20"/>
              </w:rPr>
            </w:pPr>
            <w:r w:rsidRPr="00015911">
              <w:rPr>
                <w:rFonts w:ascii="Times New Roman" w:hAnsi="Times New Roman" w:cs="Times New Roman"/>
                <w:b/>
                <w:sz w:val="20"/>
                <w:szCs w:val="20"/>
              </w:rPr>
              <w:t>AKTS</w:t>
            </w:r>
          </w:p>
        </w:tc>
      </w:tr>
      <w:tr w:rsidR="007B3F3F" w:rsidRPr="00015911" w:rsidTr="007B3F3F">
        <w:trPr>
          <w:trHeight w:val="318"/>
        </w:trPr>
        <w:tc>
          <w:tcPr>
            <w:tcW w:w="1384" w:type="dxa"/>
            <w:gridSpan w:val="2"/>
            <w:vAlign w:val="center"/>
          </w:tcPr>
          <w:p w:rsidR="007B3F3F" w:rsidRPr="00015911" w:rsidRDefault="007B3F3F" w:rsidP="00B542AB">
            <w:pPr>
              <w:rPr>
                <w:rFonts w:ascii="Times New Roman" w:hAnsi="Times New Roman" w:cs="Times New Roman"/>
                <w:sz w:val="20"/>
                <w:szCs w:val="20"/>
              </w:rPr>
            </w:pPr>
            <w:r w:rsidRPr="00015911">
              <w:rPr>
                <w:rFonts w:ascii="Times New Roman" w:hAnsi="Times New Roman" w:cs="Times New Roman"/>
                <w:b/>
                <w:bCs/>
                <w:sz w:val="20"/>
                <w:szCs w:val="20"/>
              </w:rPr>
              <w:t>MİMY 8XX</w:t>
            </w:r>
          </w:p>
        </w:tc>
        <w:tc>
          <w:tcPr>
            <w:tcW w:w="4961" w:type="dxa"/>
            <w:vAlign w:val="center"/>
          </w:tcPr>
          <w:p w:rsidR="007B3F3F" w:rsidRPr="00015911" w:rsidRDefault="007B3F3F" w:rsidP="00A85366">
            <w:pPr>
              <w:jc w:val="both"/>
              <w:rPr>
                <w:rFonts w:ascii="Times New Roman" w:hAnsi="Times New Roman" w:cs="Times New Roman"/>
                <w:sz w:val="20"/>
                <w:szCs w:val="20"/>
              </w:rPr>
            </w:pPr>
            <w:r w:rsidRPr="00015911">
              <w:rPr>
                <w:rFonts w:ascii="Times New Roman" w:hAnsi="Times New Roman" w:cs="Times New Roman"/>
                <w:b/>
                <w:bCs/>
                <w:sz w:val="20"/>
                <w:szCs w:val="20"/>
              </w:rPr>
              <w:t xml:space="preserve">UZMANLIK ALAN DERSİ </w:t>
            </w:r>
          </w:p>
        </w:tc>
        <w:tc>
          <w:tcPr>
            <w:tcW w:w="1418" w:type="dxa"/>
            <w:vAlign w:val="center"/>
          </w:tcPr>
          <w:p w:rsidR="007B3F3F" w:rsidRPr="00015911" w:rsidRDefault="007B3F3F" w:rsidP="00731BB6">
            <w:pPr>
              <w:jc w:val="center"/>
              <w:rPr>
                <w:rFonts w:ascii="Times New Roman" w:hAnsi="Times New Roman" w:cs="Times New Roman"/>
                <w:b/>
                <w:sz w:val="20"/>
                <w:szCs w:val="20"/>
              </w:rPr>
            </w:pPr>
            <w:r w:rsidRPr="00015911">
              <w:rPr>
                <w:rFonts w:ascii="Times New Roman" w:hAnsi="Times New Roman" w:cs="Times New Roman"/>
                <w:b/>
                <w:sz w:val="20"/>
                <w:szCs w:val="20"/>
              </w:rPr>
              <w:t>ZORUNLU</w:t>
            </w:r>
          </w:p>
        </w:tc>
        <w:tc>
          <w:tcPr>
            <w:tcW w:w="826" w:type="dxa"/>
            <w:vAlign w:val="center"/>
          </w:tcPr>
          <w:p w:rsidR="007B3F3F" w:rsidRPr="00015911" w:rsidRDefault="007B3F3F" w:rsidP="00E91C7D">
            <w:pPr>
              <w:jc w:val="center"/>
              <w:rPr>
                <w:rFonts w:ascii="Times New Roman" w:hAnsi="Times New Roman" w:cs="Times New Roman"/>
                <w:b/>
                <w:sz w:val="20"/>
                <w:szCs w:val="20"/>
              </w:rPr>
            </w:pPr>
            <w:r w:rsidRPr="00015911">
              <w:rPr>
                <w:rFonts w:ascii="Times New Roman" w:hAnsi="Times New Roman" w:cs="Times New Roman"/>
                <w:b/>
                <w:sz w:val="20"/>
                <w:szCs w:val="20"/>
              </w:rPr>
              <w:t>0+4</w:t>
            </w:r>
          </w:p>
        </w:tc>
        <w:tc>
          <w:tcPr>
            <w:tcW w:w="761" w:type="dxa"/>
            <w:vAlign w:val="center"/>
          </w:tcPr>
          <w:p w:rsidR="007B3F3F" w:rsidRPr="00015911" w:rsidRDefault="007B3F3F" w:rsidP="00731BB6">
            <w:pPr>
              <w:jc w:val="center"/>
              <w:rPr>
                <w:rFonts w:ascii="Times New Roman" w:hAnsi="Times New Roman" w:cs="Times New Roman"/>
                <w:b/>
                <w:sz w:val="20"/>
                <w:szCs w:val="20"/>
              </w:rPr>
            </w:pPr>
            <w:r w:rsidRPr="00015911">
              <w:rPr>
                <w:rFonts w:ascii="Times New Roman" w:hAnsi="Times New Roman" w:cs="Times New Roman"/>
                <w:b/>
                <w:sz w:val="20"/>
                <w:szCs w:val="20"/>
              </w:rPr>
              <w:t>0</w:t>
            </w:r>
          </w:p>
        </w:tc>
      </w:tr>
      <w:tr w:rsidR="00731BB6" w:rsidRPr="00015911" w:rsidTr="00731BB6">
        <w:trPr>
          <w:trHeight w:val="318"/>
        </w:trPr>
        <w:tc>
          <w:tcPr>
            <w:tcW w:w="9350" w:type="dxa"/>
            <w:gridSpan w:val="6"/>
          </w:tcPr>
          <w:p w:rsidR="00731BB6" w:rsidRPr="00015911" w:rsidRDefault="00731BB6" w:rsidP="00731BB6">
            <w:pPr>
              <w:rPr>
                <w:rFonts w:ascii="Times New Roman" w:hAnsi="Times New Roman" w:cs="Times New Roman"/>
                <w:b/>
                <w:sz w:val="20"/>
                <w:szCs w:val="20"/>
              </w:rPr>
            </w:pPr>
            <w:r w:rsidRPr="00015911">
              <w:rPr>
                <w:rFonts w:ascii="Times New Roman" w:hAnsi="Times New Roman" w:cs="Times New Roman"/>
                <w:b/>
                <w:sz w:val="20"/>
                <w:szCs w:val="20"/>
              </w:rPr>
              <w:t>Dersin Seviyesi</w:t>
            </w:r>
          </w:p>
        </w:tc>
      </w:tr>
      <w:tr w:rsidR="00731BB6" w:rsidRPr="00015911" w:rsidTr="00731BB6">
        <w:trPr>
          <w:trHeight w:val="318"/>
        </w:trPr>
        <w:tc>
          <w:tcPr>
            <w:tcW w:w="9350" w:type="dxa"/>
            <w:gridSpan w:val="6"/>
          </w:tcPr>
          <w:p w:rsidR="00731BB6" w:rsidRPr="00015911" w:rsidRDefault="00731BB6" w:rsidP="00731BB6">
            <w:pPr>
              <w:rPr>
                <w:rFonts w:ascii="Times New Roman" w:hAnsi="Times New Roman" w:cs="Times New Roman"/>
                <w:sz w:val="20"/>
                <w:szCs w:val="20"/>
              </w:rPr>
            </w:pPr>
            <w:r w:rsidRPr="00015911">
              <w:rPr>
                <w:rFonts w:ascii="Times New Roman" w:hAnsi="Times New Roman" w:cs="Times New Roman"/>
                <w:sz w:val="20"/>
                <w:szCs w:val="20"/>
              </w:rPr>
              <w:t>Yüksek Lisans</w:t>
            </w:r>
          </w:p>
        </w:tc>
      </w:tr>
      <w:tr w:rsidR="00731BB6" w:rsidRPr="00015911" w:rsidTr="00731BB6">
        <w:trPr>
          <w:trHeight w:val="318"/>
        </w:trPr>
        <w:tc>
          <w:tcPr>
            <w:tcW w:w="9350" w:type="dxa"/>
            <w:gridSpan w:val="6"/>
          </w:tcPr>
          <w:p w:rsidR="00731BB6" w:rsidRPr="00015911" w:rsidRDefault="00731BB6" w:rsidP="00731BB6">
            <w:pPr>
              <w:rPr>
                <w:rFonts w:ascii="Times New Roman" w:hAnsi="Times New Roman" w:cs="Times New Roman"/>
                <w:b/>
                <w:sz w:val="20"/>
                <w:szCs w:val="20"/>
              </w:rPr>
            </w:pPr>
            <w:r w:rsidRPr="00015911">
              <w:rPr>
                <w:rFonts w:ascii="Times New Roman" w:hAnsi="Times New Roman" w:cs="Times New Roman"/>
                <w:b/>
                <w:sz w:val="20"/>
                <w:szCs w:val="20"/>
              </w:rPr>
              <w:t>Dersin Amacı</w:t>
            </w:r>
          </w:p>
        </w:tc>
      </w:tr>
      <w:tr w:rsidR="00731BB6" w:rsidRPr="00015911" w:rsidTr="00731BB6">
        <w:trPr>
          <w:trHeight w:val="331"/>
        </w:trPr>
        <w:tc>
          <w:tcPr>
            <w:tcW w:w="9350" w:type="dxa"/>
            <w:gridSpan w:val="6"/>
          </w:tcPr>
          <w:p w:rsidR="00731BB6" w:rsidRPr="00015911" w:rsidRDefault="0000325E" w:rsidP="00731BB6">
            <w:pPr>
              <w:jc w:val="both"/>
              <w:rPr>
                <w:rFonts w:ascii="Times New Roman" w:hAnsi="Times New Roman" w:cs="Times New Roman"/>
                <w:b/>
                <w:sz w:val="20"/>
                <w:szCs w:val="20"/>
              </w:rPr>
            </w:pPr>
            <w:r w:rsidRPr="00015911">
              <w:rPr>
                <w:rFonts w:ascii="Times New Roman" w:hAnsi="Times New Roman" w:cs="Times New Roman"/>
                <w:sz w:val="20"/>
                <w:szCs w:val="20"/>
              </w:rPr>
              <w:t>Öğrenciye, literatür taraması, bilgiye ulaşma ve tez çalışmasıyla ilgili genel bilgileri ve becerileri kazandırmak.</w:t>
            </w:r>
          </w:p>
        </w:tc>
      </w:tr>
      <w:tr w:rsidR="00731BB6" w:rsidRPr="00015911" w:rsidTr="00731BB6">
        <w:trPr>
          <w:trHeight w:val="331"/>
        </w:trPr>
        <w:tc>
          <w:tcPr>
            <w:tcW w:w="9350" w:type="dxa"/>
            <w:gridSpan w:val="6"/>
          </w:tcPr>
          <w:p w:rsidR="00731BB6" w:rsidRPr="00015911" w:rsidRDefault="00731BB6" w:rsidP="00731BB6">
            <w:pPr>
              <w:rPr>
                <w:rFonts w:ascii="Times New Roman" w:hAnsi="Times New Roman" w:cs="Times New Roman"/>
                <w:b/>
                <w:sz w:val="20"/>
                <w:szCs w:val="20"/>
              </w:rPr>
            </w:pPr>
            <w:r w:rsidRPr="00015911">
              <w:rPr>
                <w:rFonts w:ascii="Times New Roman" w:hAnsi="Times New Roman" w:cs="Times New Roman"/>
                <w:b/>
                <w:bCs/>
                <w:sz w:val="20"/>
                <w:szCs w:val="20"/>
              </w:rPr>
              <w:t>Dersi Veren Öğretim Görevlisi/Görevlileri</w:t>
            </w:r>
          </w:p>
        </w:tc>
      </w:tr>
      <w:tr w:rsidR="00731BB6" w:rsidRPr="00015911" w:rsidTr="00731BB6">
        <w:trPr>
          <w:trHeight w:val="331"/>
        </w:trPr>
        <w:tc>
          <w:tcPr>
            <w:tcW w:w="9350" w:type="dxa"/>
            <w:gridSpan w:val="6"/>
          </w:tcPr>
          <w:p w:rsidR="00731BB6" w:rsidRPr="00015911" w:rsidRDefault="0000325E" w:rsidP="00731BB6">
            <w:pPr>
              <w:rPr>
                <w:rFonts w:ascii="Times New Roman" w:hAnsi="Times New Roman" w:cs="Times New Roman"/>
                <w:b/>
                <w:sz w:val="20"/>
                <w:szCs w:val="20"/>
              </w:rPr>
            </w:pPr>
            <w:r w:rsidRPr="00015911">
              <w:rPr>
                <w:rFonts w:ascii="Times New Roman" w:hAnsi="Times New Roman" w:cs="Times New Roman"/>
                <w:sz w:val="20"/>
                <w:szCs w:val="20"/>
              </w:rPr>
              <w:t>Danışman Öğretim Üyesi</w:t>
            </w:r>
          </w:p>
        </w:tc>
      </w:tr>
      <w:tr w:rsidR="00731BB6" w:rsidRPr="00015911" w:rsidTr="00731BB6">
        <w:trPr>
          <w:trHeight w:val="331"/>
        </w:trPr>
        <w:tc>
          <w:tcPr>
            <w:tcW w:w="9350" w:type="dxa"/>
            <w:gridSpan w:val="6"/>
          </w:tcPr>
          <w:p w:rsidR="00731BB6" w:rsidRPr="00015911" w:rsidRDefault="00731BB6" w:rsidP="00731BB6">
            <w:pPr>
              <w:rPr>
                <w:rFonts w:ascii="Times New Roman" w:hAnsi="Times New Roman" w:cs="Times New Roman"/>
                <w:b/>
                <w:sz w:val="20"/>
                <w:szCs w:val="20"/>
              </w:rPr>
            </w:pPr>
            <w:r w:rsidRPr="00015911">
              <w:rPr>
                <w:rFonts w:ascii="Times New Roman" w:hAnsi="Times New Roman" w:cs="Times New Roman"/>
                <w:b/>
                <w:sz w:val="20"/>
                <w:szCs w:val="20"/>
              </w:rPr>
              <w:t>Öğrenme Çıktıları</w:t>
            </w:r>
          </w:p>
        </w:tc>
      </w:tr>
      <w:tr w:rsidR="00731BB6" w:rsidRPr="00015911" w:rsidTr="00731BB6">
        <w:trPr>
          <w:trHeight w:val="331"/>
        </w:trPr>
        <w:tc>
          <w:tcPr>
            <w:tcW w:w="9350" w:type="dxa"/>
            <w:gridSpan w:val="6"/>
          </w:tcPr>
          <w:p w:rsidR="0000325E" w:rsidRPr="00015911" w:rsidRDefault="0000325E" w:rsidP="0000325E">
            <w:pPr>
              <w:jc w:val="both"/>
              <w:rPr>
                <w:rFonts w:ascii="Times New Roman" w:hAnsi="Times New Roman" w:cs="Times New Roman"/>
                <w:sz w:val="20"/>
                <w:szCs w:val="20"/>
              </w:rPr>
            </w:pPr>
            <w:r w:rsidRPr="00015911">
              <w:rPr>
                <w:rFonts w:ascii="Times New Roman" w:hAnsi="Times New Roman" w:cs="Times New Roman"/>
                <w:sz w:val="20"/>
                <w:szCs w:val="20"/>
              </w:rPr>
              <w:t>1-Tez konusuyla ilgili bilgiye ulaşma yöntemlerini öğrenir ve ulaştığı bilgileri yorumlama becerisi kazanır ve tez konusuyla ilgili bilimsel yöntem ve teknikleri öğrenir</w:t>
            </w:r>
          </w:p>
          <w:p w:rsidR="00731BB6" w:rsidRPr="00015911" w:rsidRDefault="0000325E" w:rsidP="0000325E">
            <w:pPr>
              <w:jc w:val="both"/>
              <w:rPr>
                <w:rFonts w:ascii="Times New Roman" w:hAnsi="Times New Roman" w:cs="Times New Roman"/>
                <w:b/>
                <w:sz w:val="20"/>
                <w:szCs w:val="20"/>
              </w:rPr>
            </w:pPr>
            <w:r w:rsidRPr="00015911">
              <w:rPr>
                <w:rFonts w:ascii="Times New Roman" w:hAnsi="Times New Roman" w:cs="Times New Roman"/>
                <w:sz w:val="20"/>
                <w:szCs w:val="20"/>
              </w:rPr>
              <w:t>2- Tez çalışmasına yönelik plan oluşturma becerisi kazanır</w:t>
            </w:r>
          </w:p>
        </w:tc>
      </w:tr>
      <w:tr w:rsidR="00731BB6" w:rsidRPr="00015911" w:rsidTr="00731BB6">
        <w:trPr>
          <w:trHeight w:val="331"/>
        </w:trPr>
        <w:tc>
          <w:tcPr>
            <w:tcW w:w="9350" w:type="dxa"/>
            <w:gridSpan w:val="6"/>
          </w:tcPr>
          <w:p w:rsidR="00731BB6" w:rsidRPr="00015911" w:rsidRDefault="00731BB6" w:rsidP="00731BB6">
            <w:pPr>
              <w:rPr>
                <w:rFonts w:ascii="Times New Roman" w:hAnsi="Times New Roman" w:cs="Times New Roman"/>
                <w:b/>
                <w:sz w:val="20"/>
                <w:szCs w:val="20"/>
              </w:rPr>
            </w:pPr>
            <w:r w:rsidRPr="00015911">
              <w:rPr>
                <w:rFonts w:ascii="Times New Roman" w:hAnsi="Times New Roman" w:cs="Times New Roman"/>
                <w:b/>
                <w:bCs/>
                <w:sz w:val="20"/>
                <w:szCs w:val="20"/>
              </w:rPr>
              <w:t>Öğrenim Türü</w:t>
            </w:r>
          </w:p>
        </w:tc>
      </w:tr>
      <w:tr w:rsidR="00731BB6" w:rsidRPr="00015911" w:rsidTr="00731BB6">
        <w:trPr>
          <w:trHeight w:val="331"/>
        </w:trPr>
        <w:tc>
          <w:tcPr>
            <w:tcW w:w="9350" w:type="dxa"/>
            <w:gridSpan w:val="6"/>
          </w:tcPr>
          <w:p w:rsidR="00731BB6" w:rsidRPr="00015911" w:rsidRDefault="009D6B3B" w:rsidP="00731BB6">
            <w:pPr>
              <w:rPr>
                <w:rFonts w:ascii="Times New Roman" w:hAnsi="Times New Roman" w:cs="Times New Roman"/>
                <w:sz w:val="20"/>
                <w:szCs w:val="20"/>
              </w:rPr>
            </w:pPr>
            <w:r>
              <w:rPr>
                <w:rFonts w:ascii="Times New Roman" w:hAnsi="Times New Roman" w:cs="Times New Roman"/>
                <w:sz w:val="20"/>
                <w:szCs w:val="20"/>
              </w:rPr>
              <w:t>Örgün Öğretim</w:t>
            </w:r>
          </w:p>
        </w:tc>
      </w:tr>
      <w:tr w:rsidR="00B139DA" w:rsidRPr="00015911" w:rsidTr="00731BB6">
        <w:trPr>
          <w:trHeight w:val="331"/>
        </w:trPr>
        <w:tc>
          <w:tcPr>
            <w:tcW w:w="9350" w:type="dxa"/>
            <w:gridSpan w:val="6"/>
          </w:tcPr>
          <w:p w:rsidR="00B139DA" w:rsidRPr="00B47A43" w:rsidRDefault="00B139DA"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B139DA" w:rsidRPr="00015911" w:rsidTr="00731BB6">
        <w:trPr>
          <w:trHeight w:val="331"/>
        </w:trPr>
        <w:tc>
          <w:tcPr>
            <w:tcW w:w="9350" w:type="dxa"/>
            <w:gridSpan w:val="6"/>
          </w:tcPr>
          <w:p w:rsidR="00B139DA" w:rsidRPr="00B47A43" w:rsidRDefault="00B139DA" w:rsidP="00D33200">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B139DA" w:rsidRPr="00015911" w:rsidTr="00731BB6">
        <w:trPr>
          <w:trHeight w:val="331"/>
        </w:trPr>
        <w:tc>
          <w:tcPr>
            <w:tcW w:w="9350" w:type="dxa"/>
            <w:gridSpan w:val="6"/>
          </w:tcPr>
          <w:p w:rsidR="00B139DA" w:rsidRPr="00015911" w:rsidRDefault="00B139DA" w:rsidP="00731BB6">
            <w:pPr>
              <w:rPr>
                <w:rFonts w:ascii="Times New Roman" w:hAnsi="Times New Roman" w:cs="Times New Roman"/>
                <w:sz w:val="20"/>
                <w:szCs w:val="20"/>
              </w:rPr>
            </w:pPr>
            <w:r w:rsidRPr="00015911">
              <w:rPr>
                <w:rFonts w:ascii="Times New Roman" w:hAnsi="Times New Roman" w:cs="Times New Roman"/>
                <w:b/>
                <w:bCs/>
                <w:sz w:val="20"/>
                <w:szCs w:val="20"/>
              </w:rPr>
              <w:t>Ders İçin Önerilen Diğer Hususlar</w:t>
            </w:r>
          </w:p>
        </w:tc>
      </w:tr>
      <w:tr w:rsidR="00B139DA" w:rsidRPr="00015911" w:rsidTr="00731BB6">
        <w:trPr>
          <w:trHeight w:val="331"/>
        </w:trPr>
        <w:tc>
          <w:tcPr>
            <w:tcW w:w="9350" w:type="dxa"/>
            <w:gridSpan w:val="6"/>
          </w:tcPr>
          <w:p w:rsidR="00B139DA" w:rsidRPr="00015911" w:rsidRDefault="00B139DA" w:rsidP="0000325E">
            <w:pPr>
              <w:tabs>
                <w:tab w:val="left" w:pos="1170"/>
              </w:tabs>
              <w:jc w:val="both"/>
              <w:rPr>
                <w:rFonts w:ascii="Times New Roman" w:hAnsi="Times New Roman" w:cs="Times New Roman"/>
                <w:sz w:val="20"/>
                <w:szCs w:val="20"/>
              </w:rPr>
            </w:pPr>
            <w:r w:rsidRPr="00015911">
              <w:rPr>
                <w:rFonts w:ascii="Times New Roman" w:hAnsi="Times New Roman" w:cs="Times New Roman"/>
                <w:sz w:val="20"/>
                <w:szCs w:val="20"/>
              </w:rPr>
              <w:t>Yok</w:t>
            </w:r>
          </w:p>
        </w:tc>
      </w:tr>
      <w:tr w:rsidR="00B139DA" w:rsidRPr="00015911" w:rsidTr="00731BB6">
        <w:trPr>
          <w:trHeight w:val="331"/>
        </w:trPr>
        <w:tc>
          <w:tcPr>
            <w:tcW w:w="9350" w:type="dxa"/>
            <w:gridSpan w:val="6"/>
          </w:tcPr>
          <w:p w:rsidR="00B139DA" w:rsidRPr="00015911" w:rsidRDefault="00B139DA" w:rsidP="00731BB6">
            <w:pPr>
              <w:jc w:val="both"/>
              <w:rPr>
                <w:rFonts w:ascii="Times New Roman" w:hAnsi="Times New Roman" w:cs="Times New Roman"/>
                <w:b/>
                <w:sz w:val="20"/>
                <w:szCs w:val="20"/>
              </w:rPr>
            </w:pPr>
            <w:r w:rsidRPr="00015911">
              <w:rPr>
                <w:rFonts w:ascii="Times New Roman" w:hAnsi="Times New Roman" w:cs="Times New Roman"/>
                <w:b/>
                <w:bCs/>
                <w:sz w:val="20"/>
                <w:szCs w:val="20"/>
              </w:rPr>
              <w:t>Dersin İçeriği</w:t>
            </w:r>
          </w:p>
        </w:tc>
      </w:tr>
      <w:tr w:rsidR="00B139DA" w:rsidRPr="00015911" w:rsidTr="00731BB6">
        <w:trPr>
          <w:trHeight w:val="331"/>
        </w:trPr>
        <w:tc>
          <w:tcPr>
            <w:tcW w:w="9350" w:type="dxa"/>
            <w:gridSpan w:val="6"/>
          </w:tcPr>
          <w:p w:rsidR="00B139DA" w:rsidRPr="00015911" w:rsidRDefault="00B139DA" w:rsidP="00731BB6">
            <w:pPr>
              <w:jc w:val="both"/>
              <w:rPr>
                <w:rFonts w:ascii="Times New Roman" w:hAnsi="Times New Roman" w:cs="Times New Roman"/>
                <w:sz w:val="20"/>
                <w:szCs w:val="20"/>
              </w:rPr>
            </w:pPr>
            <w:r w:rsidRPr="00015911">
              <w:rPr>
                <w:rFonts w:ascii="Times New Roman" w:hAnsi="Times New Roman" w:cs="Times New Roman"/>
                <w:sz w:val="20"/>
                <w:szCs w:val="20"/>
              </w:rPr>
              <w:t>Öğrencinin danışmanının önerileri ve yönlendirmesi doğrultusunda alanındaki bilgileri analiz ederek değerlendirebilmesi, bireysel çalışma özellikleri kazanabileceği bir çalışma yöntemini edinebilmesi ve seçeceği bir konuda derinlemesine bilgi sahibi olması ile çalışmasını raporlayarak sunması bu dersin içeriğini oluşturmaktadır.</w:t>
            </w:r>
          </w:p>
        </w:tc>
      </w:tr>
      <w:tr w:rsidR="00B139DA" w:rsidRPr="00015911" w:rsidTr="00731BB6">
        <w:trPr>
          <w:trHeight w:val="331"/>
        </w:trPr>
        <w:tc>
          <w:tcPr>
            <w:tcW w:w="9350" w:type="dxa"/>
            <w:gridSpan w:val="6"/>
            <w:tcBorders>
              <w:bottom w:val="single" w:sz="4" w:space="0" w:color="auto"/>
            </w:tcBorders>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b/>
                <w:sz w:val="20"/>
                <w:szCs w:val="20"/>
              </w:rPr>
              <w:t>Haftalık Ayrıntılı Ders İçeriği</w:t>
            </w:r>
          </w:p>
        </w:tc>
      </w:tr>
      <w:tr w:rsidR="00B139DA" w:rsidRPr="00015911" w:rsidTr="00731BB6">
        <w:trPr>
          <w:trHeight w:val="331"/>
        </w:trPr>
        <w:tc>
          <w:tcPr>
            <w:tcW w:w="1101" w:type="dxa"/>
            <w:tcBorders>
              <w:bottom w:val="nil"/>
              <w:right w:val="nil"/>
            </w:tcBorders>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sz w:val="20"/>
                <w:szCs w:val="20"/>
              </w:rPr>
              <w:t>1.Hafta</w:t>
            </w:r>
          </w:p>
        </w:tc>
        <w:tc>
          <w:tcPr>
            <w:tcW w:w="8249" w:type="dxa"/>
            <w:gridSpan w:val="5"/>
            <w:tcBorders>
              <w:left w:val="nil"/>
              <w:bottom w:val="nil"/>
            </w:tcBorders>
          </w:tcPr>
          <w:p w:rsidR="00B139DA" w:rsidRPr="00015911" w:rsidRDefault="00B139DA">
            <w:r w:rsidRPr="00015911">
              <w:rPr>
                <w:rFonts w:ascii="Times New Roman" w:hAnsi="Times New Roman" w:cs="Times New Roman"/>
                <w:sz w:val="20"/>
                <w:szCs w:val="20"/>
              </w:rPr>
              <w:t>Tez için gerekli bilgileri içeren spesifik konular</w:t>
            </w:r>
          </w:p>
        </w:tc>
      </w:tr>
      <w:tr w:rsidR="00B139DA" w:rsidRPr="00015911" w:rsidTr="00731BB6">
        <w:trPr>
          <w:trHeight w:val="331"/>
        </w:trPr>
        <w:tc>
          <w:tcPr>
            <w:tcW w:w="1101" w:type="dxa"/>
            <w:tcBorders>
              <w:top w:val="nil"/>
              <w:bottom w:val="nil"/>
              <w:right w:val="nil"/>
            </w:tcBorders>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sz w:val="20"/>
                <w:szCs w:val="20"/>
              </w:rPr>
              <w:t>2. Hafta</w:t>
            </w:r>
          </w:p>
        </w:tc>
        <w:tc>
          <w:tcPr>
            <w:tcW w:w="8249" w:type="dxa"/>
            <w:gridSpan w:val="5"/>
            <w:tcBorders>
              <w:top w:val="nil"/>
              <w:left w:val="nil"/>
              <w:bottom w:val="nil"/>
            </w:tcBorders>
          </w:tcPr>
          <w:p w:rsidR="00B139DA" w:rsidRPr="00015911" w:rsidRDefault="00B139DA">
            <w:r w:rsidRPr="00015911">
              <w:rPr>
                <w:rFonts w:ascii="Times New Roman" w:hAnsi="Times New Roman" w:cs="Times New Roman"/>
                <w:sz w:val="20"/>
                <w:szCs w:val="20"/>
              </w:rPr>
              <w:t>Tez için gerekli bilgileri içeren spesifik konular</w:t>
            </w:r>
          </w:p>
        </w:tc>
      </w:tr>
      <w:tr w:rsidR="00B139DA" w:rsidRPr="00015911" w:rsidTr="00731BB6">
        <w:trPr>
          <w:trHeight w:val="331"/>
        </w:trPr>
        <w:tc>
          <w:tcPr>
            <w:tcW w:w="1101" w:type="dxa"/>
            <w:tcBorders>
              <w:top w:val="nil"/>
              <w:bottom w:val="nil"/>
              <w:right w:val="nil"/>
            </w:tcBorders>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sz w:val="20"/>
                <w:szCs w:val="20"/>
              </w:rPr>
              <w:t>3. Hafta</w:t>
            </w:r>
          </w:p>
        </w:tc>
        <w:tc>
          <w:tcPr>
            <w:tcW w:w="8249" w:type="dxa"/>
            <w:gridSpan w:val="5"/>
            <w:tcBorders>
              <w:top w:val="nil"/>
              <w:left w:val="nil"/>
              <w:bottom w:val="nil"/>
            </w:tcBorders>
          </w:tcPr>
          <w:p w:rsidR="00B139DA" w:rsidRPr="00015911" w:rsidRDefault="00B139DA">
            <w:r w:rsidRPr="00015911">
              <w:rPr>
                <w:rFonts w:ascii="Times New Roman" w:hAnsi="Times New Roman" w:cs="Times New Roman"/>
                <w:sz w:val="20"/>
                <w:szCs w:val="20"/>
              </w:rPr>
              <w:t>Tez için gerekli bilgileri içeren spesifik konular</w:t>
            </w:r>
          </w:p>
        </w:tc>
      </w:tr>
      <w:tr w:rsidR="00B139DA" w:rsidRPr="00015911" w:rsidTr="00731BB6">
        <w:trPr>
          <w:trHeight w:val="331"/>
        </w:trPr>
        <w:tc>
          <w:tcPr>
            <w:tcW w:w="1101" w:type="dxa"/>
            <w:tcBorders>
              <w:top w:val="nil"/>
              <w:bottom w:val="nil"/>
              <w:right w:val="nil"/>
            </w:tcBorders>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sz w:val="20"/>
                <w:szCs w:val="20"/>
              </w:rPr>
              <w:t>4. Hafta</w:t>
            </w:r>
          </w:p>
        </w:tc>
        <w:tc>
          <w:tcPr>
            <w:tcW w:w="8249" w:type="dxa"/>
            <w:gridSpan w:val="5"/>
            <w:tcBorders>
              <w:top w:val="nil"/>
              <w:left w:val="nil"/>
              <w:bottom w:val="nil"/>
            </w:tcBorders>
          </w:tcPr>
          <w:p w:rsidR="00B139DA" w:rsidRPr="00015911" w:rsidRDefault="00B139DA">
            <w:r w:rsidRPr="00015911">
              <w:rPr>
                <w:rFonts w:ascii="Times New Roman" w:hAnsi="Times New Roman" w:cs="Times New Roman"/>
                <w:sz w:val="20"/>
                <w:szCs w:val="20"/>
              </w:rPr>
              <w:t>Tez için gerekli bilgileri içeren spesifik konular</w:t>
            </w:r>
          </w:p>
        </w:tc>
      </w:tr>
      <w:tr w:rsidR="00B139DA" w:rsidRPr="00015911" w:rsidTr="00731BB6">
        <w:trPr>
          <w:trHeight w:val="331"/>
        </w:trPr>
        <w:tc>
          <w:tcPr>
            <w:tcW w:w="1101" w:type="dxa"/>
            <w:tcBorders>
              <w:top w:val="nil"/>
              <w:bottom w:val="nil"/>
              <w:right w:val="nil"/>
            </w:tcBorders>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sz w:val="20"/>
                <w:szCs w:val="20"/>
              </w:rPr>
              <w:t>5. Hafta</w:t>
            </w:r>
          </w:p>
        </w:tc>
        <w:tc>
          <w:tcPr>
            <w:tcW w:w="8249" w:type="dxa"/>
            <w:gridSpan w:val="5"/>
            <w:tcBorders>
              <w:top w:val="nil"/>
              <w:left w:val="nil"/>
              <w:bottom w:val="nil"/>
            </w:tcBorders>
          </w:tcPr>
          <w:p w:rsidR="00B139DA" w:rsidRPr="00015911" w:rsidRDefault="00B139DA">
            <w:r w:rsidRPr="00015911">
              <w:rPr>
                <w:rFonts w:ascii="Times New Roman" w:hAnsi="Times New Roman" w:cs="Times New Roman"/>
                <w:sz w:val="20"/>
                <w:szCs w:val="20"/>
              </w:rPr>
              <w:t>Tez için gerekli bilgileri içeren spesifik konular</w:t>
            </w:r>
          </w:p>
        </w:tc>
      </w:tr>
      <w:tr w:rsidR="00B139DA" w:rsidRPr="00015911" w:rsidTr="00731BB6">
        <w:trPr>
          <w:trHeight w:val="331"/>
        </w:trPr>
        <w:tc>
          <w:tcPr>
            <w:tcW w:w="1101" w:type="dxa"/>
            <w:tcBorders>
              <w:top w:val="nil"/>
              <w:bottom w:val="nil"/>
              <w:right w:val="nil"/>
            </w:tcBorders>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sz w:val="20"/>
                <w:szCs w:val="20"/>
              </w:rPr>
              <w:t>6.Hafta</w:t>
            </w:r>
          </w:p>
        </w:tc>
        <w:tc>
          <w:tcPr>
            <w:tcW w:w="8249" w:type="dxa"/>
            <w:gridSpan w:val="5"/>
            <w:tcBorders>
              <w:top w:val="nil"/>
              <w:left w:val="nil"/>
              <w:bottom w:val="nil"/>
            </w:tcBorders>
          </w:tcPr>
          <w:p w:rsidR="00B139DA" w:rsidRPr="00015911" w:rsidRDefault="00B139DA">
            <w:r w:rsidRPr="00015911">
              <w:rPr>
                <w:rFonts w:ascii="Times New Roman" w:hAnsi="Times New Roman" w:cs="Times New Roman"/>
                <w:sz w:val="20"/>
                <w:szCs w:val="20"/>
              </w:rPr>
              <w:t>Tez için gerekli bilgileri içeren spesifik konular</w:t>
            </w:r>
          </w:p>
        </w:tc>
      </w:tr>
      <w:tr w:rsidR="00B139DA" w:rsidRPr="00015911" w:rsidTr="00731BB6">
        <w:trPr>
          <w:trHeight w:val="331"/>
        </w:trPr>
        <w:tc>
          <w:tcPr>
            <w:tcW w:w="1101" w:type="dxa"/>
            <w:tcBorders>
              <w:top w:val="nil"/>
              <w:bottom w:val="nil"/>
              <w:right w:val="nil"/>
            </w:tcBorders>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sz w:val="20"/>
                <w:szCs w:val="20"/>
              </w:rPr>
              <w:t>7. Hafta</w:t>
            </w:r>
          </w:p>
        </w:tc>
        <w:tc>
          <w:tcPr>
            <w:tcW w:w="8249" w:type="dxa"/>
            <w:gridSpan w:val="5"/>
            <w:tcBorders>
              <w:top w:val="nil"/>
              <w:left w:val="nil"/>
              <w:bottom w:val="nil"/>
            </w:tcBorders>
          </w:tcPr>
          <w:p w:rsidR="00B139DA" w:rsidRPr="00015911" w:rsidRDefault="00B139DA">
            <w:r w:rsidRPr="00015911">
              <w:rPr>
                <w:rFonts w:ascii="Times New Roman" w:hAnsi="Times New Roman" w:cs="Times New Roman"/>
                <w:sz w:val="20"/>
                <w:szCs w:val="20"/>
              </w:rPr>
              <w:t>Tez için gerekli bilgileri içeren spesifik konular</w:t>
            </w:r>
          </w:p>
        </w:tc>
      </w:tr>
      <w:tr w:rsidR="00B139DA" w:rsidRPr="00015911" w:rsidTr="00731BB6">
        <w:trPr>
          <w:trHeight w:val="331"/>
        </w:trPr>
        <w:tc>
          <w:tcPr>
            <w:tcW w:w="1101" w:type="dxa"/>
            <w:tcBorders>
              <w:top w:val="nil"/>
              <w:bottom w:val="nil"/>
              <w:right w:val="nil"/>
            </w:tcBorders>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sz w:val="20"/>
                <w:szCs w:val="20"/>
              </w:rPr>
              <w:t>8. Hafta</w:t>
            </w:r>
          </w:p>
        </w:tc>
        <w:tc>
          <w:tcPr>
            <w:tcW w:w="8249" w:type="dxa"/>
            <w:gridSpan w:val="5"/>
            <w:tcBorders>
              <w:top w:val="nil"/>
              <w:left w:val="nil"/>
              <w:bottom w:val="nil"/>
            </w:tcBorders>
          </w:tcPr>
          <w:p w:rsidR="00B139DA" w:rsidRPr="00015911" w:rsidRDefault="00B139DA">
            <w:r w:rsidRPr="00015911">
              <w:rPr>
                <w:rFonts w:ascii="Times New Roman" w:hAnsi="Times New Roman" w:cs="Times New Roman"/>
                <w:sz w:val="20"/>
                <w:szCs w:val="20"/>
              </w:rPr>
              <w:t>Tez için gerekli bilgileri içeren spesifik konular</w:t>
            </w:r>
          </w:p>
        </w:tc>
      </w:tr>
      <w:tr w:rsidR="00B139DA" w:rsidRPr="00015911" w:rsidTr="00731BB6">
        <w:trPr>
          <w:trHeight w:val="331"/>
        </w:trPr>
        <w:tc>
          <w:tcPr>
            <w:tcW w:w="1101" w:type="dxa"/>
            <w:tcBorders>
              <w:top w:val="nil"/>
              <w:bottom w:val="nil"/>
              <w:right w:val="nil"/>
            </w:tcBorders>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sz w:val="20"/>
                <w:szCs w:val="20"/>
              </w:rPr>
              <w:t>9. Hafta</w:t>
            </w:r>
          </w:p>
        </w:tc>
        <w:tc>
          <w:tcPr>
            <w:tcW w:w="8249" w:type="dxa"/>
            <w:gridSpan w:val="5"/>
            <w:tcBorders>
              <w:top w:val="nil"/>
              <w:left w:val="nil"/>
              <w:bottom w:val="nil"/>
            </w:tcBorders>
          </w:tcPr>
          <w:p w:rsidR="00B139DA" w:rsidRPr="00015911" w:rsidRDefault="00B139DA">
            <w:r w:rsidRPr="00015911">
              <w:rPr>
                <w:rFonts w:ascii="Times New Roman" w:hAnsi="Times New Roman" w:cs="Times New Roman"/>
                <w:sz w:val="20"/>
                <w:szCs w:val="20"/>
              </w:rPr>
              <w:t>Tez için gerekli bilgileri içeren spesifik konular</w:t>
            </w:r>
          </w:p>
        </w:tc>
      </w:tr>
      <w:tr w:rsidR="00B139DA" w:rsidRPr="00015911" w:rsidTr="00731BB6">
        <w:trPr>
          <w:trHeight w:val="331"/>
        </w:trPr>
        <w:tc>
          <w:tcPr>
            <w:tcW w:w="1101" w:type="dxa"/>
            <w:tcBorders>
              <w:top w:val="nil"/>
              <w:bottom w:val="nil"/>
              <w:right w:val="nil"/>
            </w:tcBorders>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sz w:val="20"/>
                <w:szCs w:val="20"/>
              </w:rPr>
              <w:t>10. Hafta</w:t>
            </w:r>
          </w:p>
        </w:tc>
        <w:tc>
          <w:tcPr>
            <w:tcW w:w="8249" w:type="dxa"/>
            <w:gridSpan w:val="5"/>
            <w:tcBorders>
              <w:top w:val="nil"/>
              <w:left w:val="nil"/>
              <w:bottom w:val="nil"/>
            </w:tcBorders>
          </w:tcPr>
          <w:p w:rsidR="00B139DA" w:rsidRPr="00015911" w:rsidRDefault="00B139DA">
            <w:r w:rsidRPr="00015911">
              <w:rPr>
                <w:rFonts w:ascii="Times New Roman" w:hAnsi="Times New Roman" w:cs="Times New Roman"/>
                <w:sz w:val="20"/>
                <w:szCs w:val="20"/>
              </w:rPr>
              <w:t>Tez için gerekli bilgileri içeren spesifik konular</w:t>
            </w:r>
          </w:p>
        </w:tc>
      </w:tr>
      <w:tr w:rsidR="00B139DA" w:rsidRPr="00015911" w:rsidTr="00731BB6">
        <w:trPr>
          <w:trHeight w:val="331"/>
        </w:trPr>
        <w:tc>
          <w:tcPr>
            <w:tcW w:w="1101" w:type="dxa"/>
            <w:tcBorders>
              <w:top w:val="nil"/>
              <w:bottom w:val="nil"/>
              <w:right w:val="nil"/>
            </w:tcBorders>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sz w:val="20"/>
                <w:szCs w:val="20"/>
              </w:rPr>
              <w:t>11. Hafta</w:t>
            </w:r>
          </w:p>
        </w:tc>
        <w:tc>
          <w:tcPr>
            <w:tcW w:w="8249" w:type="dxa"/>
            <w:gridSpan w:val="5"/>
            <w:tcBorders>
              <w:top w:val="nil"/>
              <w:left w:val="nil"/>
              <w:bottom w:val="nil"/>
            </w:tcBorders>
          </w:tcPr>
          <w:p w:rsidR="00B139DA" w:rsidRPr="00015911" w:rsidRDefault="00B139DA" w:rsidP="007558BE">
            <w:pPr>
              <w:rPr>
                <w:rFonts w:ascii="Times New Roman" w:hAnsi="Times New Roman" w:cs="Times New Roman"/>
                <w:sz w:val="20"/>
                <w:szCs w:val="20"/>
              </w:rPr>
            </w:pPr>
            <w:r w:rsidRPr="00015911">
              <w:rPr>
                <w:rFonts w:ascii="Times New Roman" w:hAnsi="Times New Roman" w:cs="Times New Roman"/>
                <w:sz w:val="20"/>
                <w:szCs w:val="20"/>
              </w:rPr>
              <w:t>Tez konusu ile ilgili tartışma ve elde edilen sonuçların değerlendirilmesi</w:t>
            </w:r>
          </w:p>
        </w:tc>
      </w:tr>
      <w:tr w:rsidR="00B139DA" w:rsidRPr="00015911" w:rsidTr="00731BB6">
        <w:trPr>
          <w:trHeight w:val="331"/>
        </w:trPr>
        <w:tc>
          <w:tcPr>
            <w:tcW w:w="1101" w:type="dxa"/>
            <w:tcBorders>
              <w:top w:val="nil"/>
              <w:bottom w:val="nil"/>
              <w:right w:val="nil"/>
            </w:tcBorders>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sz w:val="20"/>
                <w:szCs w:val="20"/>
              </w:rPr>
              <w:t>12. Hafta</w:t>
            </w:r>
          </w:p>
        </w:tc>
        <w:tc>
          <w:tcPr>
            <w:tcW w:w="8249" w:type="dxa"/>
            <w:gridSpan w:val="5"/>
            <w:tcBorders>
              <w:top w:val="nil"/>
              <w:left w:val="nil"/>
              <w:bottom w:val="nil"/>
            </w:tcBorders>
          </w:tcPr>
          <w:p w:rsidR="00B139DA" w:rsidRPr="00015911" w:rsidRDefault="00B139DA" w:rsidP="007558BE">
            <w:pPr>
              <w:rPr>
                <w:rFonts w:ascii="Times New Roman" w:hAnsi="Times New Roman" w:cs="Times New Roman"/>
                <w:sz w:val="20"/>
                <w:szCs w:val="20"/>
              </w:rPr>
            </w:pPr>
            <w:r w:rsidRPr="00015911">
              <w:rPr>
                <w:rFonts w:ascii="Times New Roman" w:hAnsi="Times New Roman" w:cs="Times New Roman"/>
                <w:sz w:val="20"/>
                <w:szCs w:val="20"/>
              </w:rPr>
              <w:t>Tez konusu ile ilgili tartışma ve elde edilen sonuçların değerlendirilmesi</w:t>
            </w:r>
          </w:p>
        </w:tc>
      </w:tr>
      <w:tr w:rsidR="00B139DA" w:rsidRPr="00015911" w:rsidTr="00731BB6">
        <w:trPr>
          <w:trHeight w:val="331"/>
        </w:trPr>
        <w:tc>
          <w:tcPr>
            <w:tcW w:w="1101" w:type="dxa"/>
            <w:tcBorders>
              <w:top w:val="nil"/>
              <w:bottom w:val="nil"/>
              <w:right w:val="nil"/>
            </w:tcBorders>
          </w:tcPr>
          <w:p w:rsidR="00B139DA" w:rsidRPr="00015911" w:rsidRDefault="00B139DA" w:rsidP="00731BB6">
            <w:pPr>
              <w:rPr>
                <w:rFonts w:ascii="Times New Roman" w:hAnsi="Times New Roman" w:cs="Times New Roman"/>
                <w:sz w:val="20"/>
                <w:szCs w:val="20"/>
              </w:rPr>
            </w:pPr>
            <w:r w:rsidRPr="00015911">
              <w:rPr>
                <w:rFonts w:ascii="Times New Roman" w:hAnsi="Times New Roman" w:cs="Times New Roman"/>
                <w:sz w:val="20"/>
                <w:szCs w:val="20"/>
              </w:rPr>
              <w:t>13. Hafta</w:t>
            </w:r>
          </w:p>
        </w:tc>
        <w:tc>
          <w:tcPr>
            <w:tcW w:w="8249" w:type="dxa"/>
            <w:gridSpan w:val="5"/>
            <w:tcBorders>
              <w:top w:val="nil"/>
              <w:left w:val="nil"/>
              <w:bottom w:val="nil"/>
            </w:tcBorders>
          </w:tcPr>
          <w:p w:rsidR="00B139DA" w:rsidRPr="00015911" w:rsidRDefault="00B139DA" w:rsidP="007558BE">
            <w:pPr>
              <w:rPr>
                <w:rFonts w:ascii="Times New Roman" w:hAnsi="Times New Roman" w:cs="Times New Roman"/>
                <w:sz w:val="20"/>
                <w:szCs w:val="20"/>
              </w:rPr>
            </w:pPr>
            <w:r w:rsidRPr="00015911">
              <w:rPr>
                <w:rFonts w:ascii="Times New Roman" w:hAnsi="Times New Roman" w:cs="Times New Roman"/>
                <w:sz w:val="20"/>
                <w:szCs w:val="20"/>
              </w:rPr>
              <w:t>Tez konusu ile ilgili tartışma ve elde edilen sonuçların değerlendirilmesi</w:t>
            </w:r>
          </w:p>
        </w:tc>
      </w:tr>
      <w:tr w:rsidR="00B139DA" w:rsidRPr="00015911" w:rsidTr="00731BB6">
        <w:trPr>
          <w:trHeight w:val="331"/>
        </w:trPr>
        <w:tc>
          <w:tcPr>
            <w:tcW w:w="1101" w:type="dxa"/>
            <w:tcBorders>
              <w:top w:val="nil"/>
              <w:bottom w:val="nil"/>
              <w:right w:val="nil"/>
            </w:tcBorders>
          </w:tcPr>
          <w:p w:rsidR="00B139DA" w:rsidRPr="00015911" w:rsidRDefault="00B139DA" w:rsidP="00731BB6">
            <w:pPr>
              <w:rPr>
                <w:rFonts w:ascii="Times New Roman" w:hAnsi="Times New Roman" w:cs="Times New Roman"/>
                <w:sz w:val="20"/>
                <w:szCs w:val="20"/>
              </w:rPr>
            </w:pPr>
            <w:r w:rsidRPr="00015911">
              <w:rPr>
                <w:rFonts w:ascii="Times New Roman" w:hAnsi="Times New Roman" w:cs="Times New Roman"/>
                <w:sz w:val="20"/>
                <w:szCs w:val="20"/>
              </w:rPr>
              <w:t>14.Hafta</w:t>
            </w:r>
          </w:p>
        </w:tc>
        <w:tc>
          <w:tcPr>
            <w:tcW w:w="8249" w:type="dxa"/>
            <w:gridSpan w:val="5"/>
            <w:tcBorders>
              <w:top w:val="nil"/>
              <w:left w:val="nil"/>
              <w:bottom w:val="nil"/>
            </w:tcBorders>
          </w:tcPr>
          <w:p w:rsidR="00B139DA" w:rsidRPr="00015911" w:rsidRDefault="00B139DA" w:rsidP="007558BE">
            <w:pPr>
              <w:rPr>
                <w:rFonts w:ascii="Times New Roman" w:hAnsi="Times New Roman" w:cs="Times New Roman"/>
                <w:sz w:val="20"/>
                <w:szCs w:val="20"/>
              </w:rPr>
            </w:pPr>
            <w:r w:rsidRPr="00015911">
              <w:rPr>
                <w:rFonts w:ascii="Times New Roman" w:hAnsi="Times New Roman" w:cs="Times New Roman"/>
                <w:sz w:val="20"/>
                <w:szCs w:val="20"/>
              </w:rPr>
              <w:t>Tez konusu ile ilgili tartışma ve elde edilen sonuçların değerlendirilmesi</w:t>
            </w:r>
          </w:p>
        </w:tc>
      </w:tr>
      <w:tr w:rsidR="00B139DA" w:rsidRPr="00015911" w:rsidTr="00731BB6">
        <w:trPr>
          <w:trHeight w:val="331"/>
        </w:trPr>
        <w:tc>
          <w:tcPr>
            <w:tcW w:w="1101" w:type="dxa"/>
            <w:tcBorders>
              <w:top w:val="nil"/>
              <w:right w:val="nil"/>
            </w:tcBorders>
          </w:tcPr>
          <w:p w:rsidR="00B139DA" w:rsidRPr="00015911" w:rsidRDefault="00B139DA" w:rsidP="00731BB6">
            <w:pPr>
              <w:rPr>
                <w:rFonts w:ascii="Times New Roman" w:hAnsi="Times New Roman" w:cs="Times New Roman"/>
                <w:sz w:val="20"/>
                <w:szCs w:val="20"/>
              </w:rPr>
            </w:pPr>
            <w:r w:rsidRPr="00015911">
              <w:rPr>
                <w:rFonts w:ascii="Times New Roman" w:hAnsi="Times New Roman" w:cs="Times New Roman"/>
                <w:sz w:val="20"/>
                <w:szCs w:val="20"/>
              </w:rPr>
              <w:t>15. Hafta</w:t>
            </w:r>
          </w:p>
        </w:tc>
        <w:tc>
          <w:tcPr>
            <w:tcW w:w="8249" w:type="dxa"/>
            <w:gridSpan w:val="5"/>
            <w:tcBorders>
              <w:top w:val="nil"/>
              <w:left w:val="nil"/>
            </w:tcBorders>
          </w:tcPr>
          <w:p w:rsidR="00B139DA" w:rsidRPr="00015911" w:rsidRDefault="00B139DA" w:rsidP="007558BE">
            <w:pPr>
              <w:rPr>
                <w:rFonts w:ascii="Times New Roman" w:hAnsi="Times New Roman" w:cs="Times New Roman"/>
                <w:sz w:val="20"/>
                <w:szCs w:val="20"/>
              </w:rPr>
            </w:pPr>
            <w:r w:rsidRPr="00015911">
              <w:rPr>
                <w:rFonts w:ascii="Times New Roman" w:hAnsi="Times New Roman" w:cs="Times New Roman"/>
                <w:sz w:val="20"/>
                <w:szCs w:val="20"/>
              </w:rPr>
              <w:t>Tez konusu ile ilgili tartışma ve elde edilen sonuçların değerlendirilmesi</w:t>
            </w:r>
          </w:p>
        </w:tc>
      </w:tr>
      <w:tr w:rsidR="00B139DA" w:rsidRPr="00015911" w:rsidTr="00731BB6">
        <w:trPr>
          <w:trHeight w:val="331"/>
        </w:trPr>
        <w:tc>
          <w:tcPr>
            <w:tcW w:w="9350" w:type="dxa"/>
            <w:gridSpan w:val="6"/>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b/>
                <w:bCs/>
                <w:sz w:val="20"/>
                <w:szCs w:val="20"/>
              </w:rPr>
              <w:t>Ders Kitabı / Malzemesi / Önerilen Kaynaklar</w:t>
            </w:r>
          </w:p>
        </w:tc>
      </w:tr>
      <w:tr w:rsidR="00B139DA" w:rsidRPr="00015911" w:rsidTr="00731BB6">
        <w:trPr>
          <w:trHeight w:val="331"/>
        </w:trPr>
        <w:tc>
          <w:tcPr>
            <w:tcW w:w="9350" w:type="dxa"/>
            <w:gridSpan w:val="6"/>
          </w:tcPr>
          <w:p w:rsidR="00B139DA" w:rsidRPr="00015911" w:rsidRDefault="00B139DA" w:rsidP="00731BB6">
            <w:pPr>
              <w:jc w:val="both"/>
              <w:rPr>
                <w:rFonts w:ascii="Times New Roman" w:hAnsi="Times New Roman" w:cs="Times New Roman"/>
                <w:sz w:val="20"/>
                <w:szCs w:val="20"/>
              </w:rPr>
            </w:pPr>
            <w:r w:rsidRPr="00015911">
              <w:rPr>
                <w:rFonts w:ascii="Times New Roman" w:hAnsi="Times New Roman" w:cs="Times New Roman"/>
                <w:sz w:val="20"/>
                <w:szCs w:val="20"/>
              </w:rPr>
              <w:t>Tez ve güncel konular ile ilgili her türlü kaynak</w:t>
            </w:r>
          </w:p>
        </w:tc>
      </w:tr>
      <w:tr w:rsidR="00B139DA" w:rsidRPr="00015911" w:rsidTr="00731BB6">
        <w:trPr>
          <w:trHeight w:val="331"/>
        </w:trPr>
        <w:tc>
          <w:tcPr>
            <w:tcW w:w="9350" w:type="dxa"/>
            <w:gridSpan w:val="6"/>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b/>
                <w:bCs/>
                <w:sz w:val="20"/>
                <w:szCs w:val="20"/>
              </w:rPr>
              <w:t>Planlanan Öğrenme Aktiviteleri ve Metotları</w:t>
            </w:r>
          </w:p>
        </w:tc>
      </w:tr>
      <w:tr w:rsidR="00B139DA" w:rsidRPr="00015911" w:rsidTr="00731BB6">
        <w:trPr>
          <w:trHeight w:val="331"/>
        </w:trPr>
        <w:tc>
          <w:tcPr>
            <w:tcW w:w="9350" w:type="dxa"/>
            <w:gridSpan w:val="6"/>
          </w:tcPr>
          <w:p w:rsidR="00B139DA" w:rsidRPr="00015911" w:rsidRDefault="00B139DA" w:rsidP="0053173C">
            <w:pPr>
              <w:rPr>
                <w:rFonts w:ascii="Times New Roman" w:hAnsi="Times New Roman" w:cs="Times New Roman"/>
                <w:sz w:val="20"/>
                <w:szCs w:val="20"/>
              </w:rPr>
            </w:pPr>
            <w:r w:rsidRPr="00015911">
              <w:rPr>
                <w:rFonts w:ascii="Times New Roman" w:hAnsi="Times New Roman" w:cs="Times New Roman"/>
                <w:sz w:val="20"/>
                <w:szCs w:val="20"/>
              </w:rPr>
              <w:lastRenderedPageBreak/>
              <w:t>Makale, kitap okumak, kaynak taramak, alan çalışması yapmak, ödev hazırlamak.</w:t>
            </w:r>
          </w:p>
        </w:tc>
      </w:tr>
      <w:tr w:rsidR="00B139DA" w:rsidRPr="00015911" w:rsidTr="00731BB6">
        <w:trPr>
          <w:trHeight w:val="331"/>
        </w:trPr>
        <w:tc>
          <w:tcPr>
            <w:tcW w:w="9350" w:type="dxa"/>
            <w:gridSpan w:val="6"/>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b/>
                <w:bCs/>
                <w:sz w:val="20"/>
                <w:szCs w:val="20"/>
              </w:rPr>
              <w:t>Değerlendirme</w:t>
            </w:r>
          </w:p>
        </w:tc>
      </w:tr>
      <w:tr w:rsidR="00B139DA" w:rsidRPr="00015911" w:rsidTr="00731BB6">
        <w:trPr>
          <w:trHeight w:val="331"/>
        </w:trPr>
        <w:tc>
          <w:tcPr>
            <w:tcW w:w="9350" w:type="dxa"/>
            <w:gridSpan w:val="6"/>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9"/>
              <w:gridCol w:w="646"/>
              <w:gridCol w:w="761"/>
            </w:tblGrid>
            <w:tr w:rsidR="00B139DA" w:rsidRPr="00015911" w:rsidTr="007E6E28">
              <w:trPr>
                <w:trHeight w:val="281"/>
              </w:trPr>
              <w:tc>
                <w:tcPr>
                  <w:tcW w:w="0" w:type="auto"/>
                  <w:hideMark/>
                </w:tcPr>
                <w:p w:rsidR="00B139DA" w:rsidRPr="00015911" w:rsidRDefault="00B139DA" w:rsidP="007E6E28">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B139DA" w:rsidRPr="00015911" w:rsidRDefault="00B139DA" w:rsidP="007E6E28">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B139DA" w:rsidRPr="00015911" w:rsidRDefault="00B139DA" w:rsidP="007E6E28">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B139DA" w:rsidRPr="00015911" w:rsidTr="007E6E28">
              <w:trPr>
                <w:trHeight w:val="281"/>
              </w:trPr>
              <w:tc>
                <w:tcPr>
                  <w:tcW w:w="0" w:type="auto"/>
                  <w:hideMark/>
                </w:tcPr>
                <w:p w:rsidR="00B139DA" w:rsidRPr="00015911" w:rsidRDefault="00B139DA" w:rsidP="007E6E28">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Derse Katılım</w:t>
                  </w:r>
                </w:p>
              </w:tc>
              <w:tc>
                <w:tcPr>
                  <w:tcW w:w="0" w:type="auto"/>
                  <w:hideMark/>
                </w:tcPr>
                <w:p w:rsidR="00B139DA" w:rsidRPr="00015911" w:rsidRDefault="00B139DA" w:rsidP="007E6E28">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14</w:t>
                  </w:r>
                </w:p>
              </w:tc>
              <w:tc>
                <w:tcPr>
                  <w:tcW w:w="761" w:type="dxa"/>
                  <w:hideMark/>
                </w:tcPr>
                <w:p w:rsidR="00B139DA" w:rsidRPr="00015911" w:rsidRDefault="00B139DA" w:rsidP="007E6E28">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50</w:t>
                  </w:r>
                </w:p>
              </w:tc>
            </w:tr>
            <w:tr w:rsidR="00B139DA" w:rsidRPr="00015911" w:rsidTr="007E6E28">
              <w:trPr>
                <w:trHeight w:val="281"/>
              </w:trPr>
              <w:tc>
                <w:tcPr>
                  <w:tcW w:w="0" w:type="auto"/>
                  <w:hideMark/>
                </w:tcPr>
                <w:p w:rsidR="00B139DA" w:rsidRDefault="00B139DA" w:rsidP="007E6E28">
                  <w:pPr>
                    <w:rPr>
                      <w:rFonts w:ascii="Times New Roman" w:eastAsia="Times New Roman" w:hAnsi="Times New Roman" w:cs="Times New Roman"/>
                      <w:sz w:val="20"/>
                      <w:szCs w:val="20"/>
                    </w:rPr>
                  </w:pPr>
                  <w:r>
                    <w:rPr>
                      <w:rFonts w:ascii="Times New Roman" w:eastAsia="Times New Roman" w:hAnsi="Times New Roman" w:cs="Times New Roman"/>
                      <w:sz w:val="20"/>
                      <w:szCs w:val="20"/>
                    </w:rPr>
                    <w:t>Rapor Hazırlama</w:t>
                  </w:r>
                </w:p>
              </w:tc>
              <w:tc>
                <w:tcPr>
                  <w:tcW w:w="0" w:type="auto"/>
                  <w:hideMark/>
                </w:tcPr>
                <w:p w:rsidR="00B139DA" w:rsidRDefault="00B139DA" w:rsidP="007E6E28">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1" w:type="dxa"/>
                  <w:hideMark/>
                </w:tcPr>
                <w:p w:rsidR="00B139DA" w:rsidRDefault="00B139DA" w:rsidP="007E6E28">
                  <w:pP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r>
            <w:tr w:rsidR="00B139DA" w:rsidRPr="00015911" w:rsidTr="007E6E28">
              <w:trPr>
                <w:trHeight w:val="281"/>
              </w:trPr>
              <w:tc>
                <w:tcPr>
                  <w:tcW w:w="0" w:type="auto"/>
                  <w:gridSpan w:val="2"/>
                  <w:hideMark/>
                </w:tcPr>
                <w:p w:rsidR="00B139DA" w:rsidRPr="00015911" w:rsidRDefault="00B139DA" w:rsidP="007E6E28">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7E6E28">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7E6E28">
              <w:trPr>
                <w:trHeight w:val="281"/>
              </w:trPr>
              <w:tc>
                <w:tcPr>
                  <w:tcW w:w="0" w:type="auto"/>
                  <w:hideMark/>
                </w:tcPr>
                <w:p w:rsidR="00B139DA" w:rsidRPr="00015911" w:rsidRDefault="00B139DA" w:rsidP="007E6E28">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Yarıyıl(Yıl) Sonu Etkinlikler</w:t>
                  </w:r>
                </w:p>
              </w:tc>
              <w:tc>
                <w:tcPr>
                  <w:tcW w:w="0" w:type="auto"/>
                  <w:hideMark/>
                </w:tcPr>
                <w:p w:rsidR="00B139DA" w:rsidRPr="00015911" w:rsidRDefault="00B139DA" w:rsidP="007E6E28">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B139DA" w:rsidRPr="00015911" w:rsidRDefault="00B139DA" w:rsidP="007E6E28">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B139DA" w:rsidRPr="00015911" w:rsidTr="007E6E28">
              <w:trPr>
                <w:trHeight w:val="281"/>
              </w:trPr>
              <w:tc>
                <w:tcPr>
                  <w:tcW w:w="0" w:type="auto"/>
                  <w:hideMark/>
                </w:tcPr>
                <w:p w:rsidR="00B139DA" w:rsidRPr="00015911" w:rsidRDefault="00B139DA" w:rsidP="007E6E28">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Rapor Sunm</w:t>
                  </w:r>
                </w:p>
              </w:tc>
              <w:tc>
                <w:tcPr>
                  <w:tcW w:w="0" w:type="auto"/>
                  <w:hideMark/>
                </w:tcPr>
                <w:p w:rsidR="00B139DA" w:rsidRPr="00015911" w:rsidRDefault="00B139DA" w:rsidP="007E6E28">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B139DA" w:rsidRPr="00015911" w:rsidRDefault="00B139DA" w:rsidP="007E6E28">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7E6E28">
              <w:trPr>
                <w:trHeight w:val="281"/>
              </w:trPr>
              <w:tc>
                <w:tcPr>
                  <w:tcW w:w="0" w:type="auto"/>
                  <w:gridSpan w:val="2"/>
                  <w:hideMark/>
                </w:tcPr>
                <w:p w:rsidR="00B139DA" w:rsidRPr="00015911" w:rsidRDefault="00B139DA" w:rsidP="007E6E28">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7E6E28">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7E6E28">
              <w:trPr>
                <w:trHeight w:val="281"/>
              </w:trPr>
              <w:tc>
                <w:tcPr>
                  <w:tcW w:w="0" w:type="auto"/>
                  <w:gridSpan w:val="2"/>
                  <w:hideMark/>
                </w:tcPr>
                <w:p w:rsidR="00B139DA" w:rsidRPr="00015911" w:rsidRDefault="00B139DA" w:rsidP="007E6E28">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B139DA" w:rsidRPr="00015911" w:rsidRDefault="00B139DA" w:rsidP="007E6E28">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40</w:t>
                  </w:r>
                </w:p>
              </w:tc>
            </w:tr>
            <w:tr w:rsidR="00B139DA" w:rsidRPr="00015911" w:rsidTr="007E6E28">
              <w:trPr>
                <w:trHeight w:val="281"/>
              </w:trPr>
              <w:tc>
                <w:tcPr>
                  <w:tcW w:w="0" w:type="auto"/>
                  <w:gridSpan w:val="2"/>
                  <w:hideMark/>
                </w:tcPr>
                <w:p w:rsidR="00B139DA" w:rsidRPr="00015911" w:rsidRDefault="00B139DA" w:rsidP="007E6E28">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Sonu Etkinlikleri</w:t>
                  </w:r>
                </w:p>
              </w:tc>
              <w:tc>
                <w:tcPr>
                  <w:tcW w:w="0" w:type="auto"/>
                  <w:hideMark/>
                </w:tcPr>
                <w:p w:rsidR="00B139DA" w:rsidRPr="00015911" w:rsidRDefault="00B139DA" w:rsidP="007E6E28">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60</w:t>
                  </w:r>
                </w:p>
              </w:tc>
            </w:tr>
            <w:tr w:rsidR="00B139DA" w:rsidRPr="00015911" w:rsidTr="007E6E28">
              <w:trPr>
                <w:trHeight w:val="295"/>
              </w:trPr>
              <w:tc>
                <w:tcPr>
                  <w:tcW w:w="0" w:type="auto"/>
                  <w:gridSpan w:val="2"/>
                  <w:hideMark/>
                </w:tcPr>
                <w:p w:rsidR="00B139DA" w:rsidRPr="00015911" w:rsidRDefault="00B139DA" w:rsidP="007E6E28">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7E6E28">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bl>
          <w:p w:rsidR="00B139DA" w:rsidRPr="00015911" w:rsidRDefault="00B139DA" w:rsidP="00731BB6">
            <w:pPr>
              <w:rPr>
                <w:rFonts w:ascii="Times New Roman" w:hAnsi="Times New Roman" w:cs="Times New Roman"/>
                <w:b/>
                <w:sz w:val="20"/>
                <w:szCs w:val="20"/>
              </w:rPr>
            </w:pPr>
          </w:p>
        </w:tc>
      </w:tr>
      <w:tr w:rsidR="00B139DA" w:rsidRPr="00015911" w:rsidTr="00731BB6">
        <w:trPr>
          <w:trHeight w:val="331"/>
        </w:trPr>
        <w:tc>
          <w:tcPr>
            <w:tcW w:w="9350" w:type="dxa"/>
            <w:gridSpan w:val="6"/>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b/>
                <w:bCs/>
                <w:sz w:val="20"/>
                <w:szCs w:val="20"/>
              </w:rPr>
              <w:t>Dersin Sunulduğu Dil</w:t>
            </w:r>
          </w:p>
        </w:tc>
      </w:tr>
      <w:tr w:rsidR="00B139DA" w:rsidRPr="00015911" w:rsidTr="00731BB6">
        <w:trPr>
          <w:trHeight w:val="331"/>
        </w:trPr>
        <w:tc>
          <w:tcPr>
            <w:tcW w:w="9350" w:type="dxa"/>
            <w:gridSpan w:val="6"/>
          </w:tcPr>
          <w:p w:rsidR="00B139DA" w:rsidRPr="00015911" w:rsidRDefault="00B139DA" w:rsidP="00731BB6">
            <w:pPr>
              <w:rPr>
                <w:rFonts w:ascii="Times New Roman" w:hAnsi="Times New Roman" w:cs="Times New Roman"/>
                <w:sz w:val="20"/>
                <w:szCs w:val="20"/>
              </w:rPr>
            </w:pPr>
            <w:r w:rsidRPr="00015911">
              <w:rPr>
                <w:rFonts w:ascii="Times New Roman" w:hAnsi="Times New Roman" w:cs="Times New Roman"/>
                <w:sz w:val="20"/>
                <w:szCs w:val="20"/>
              </w:rPr>
              <w:t>Türkçe</w:t>
            </w:r>
          </w:p>
        </w:tc>
      </w:tr>
      <w:tr w:rsidR="00B139DA" w:rsidRPr="00015911" w:rsidTr="00731BB6">
        <w:trPr>
          <w:trHeight w:val="331"/>
        </w:trPr>
        <w:tc>
          <w:tcPr>
            <w:tcW w:w="9350" w:type="dxa"/>
            <w:gridSpan w:val="6"/>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b/>
                <w:sz w:val="20"/>
                <w:szCs w:val="20"/>
              </w:rPr>
              <w:t>Staj Durumu</w:t>
            </w:r>
          </w:p>
        </w:tc>
      </w:tr>
      <w:tr w:rsidR="00B139DA" w:rsidRPr="00015911" w:rsidTr="00731BB6">
        <w:trPr>
          <w:trHeight w:val="331"/>
        </w:trPr>
        <w:tc>
          <w:tcPr>
            <w:tcW w:w="9350" w:type="dxa"/>
            <w:gridSpan w:val="6"/>
          </w:tcPr>
          <w:p w:rsidR="00B139DA" w:rsidRPr="00015911" w:rsidRDefault="00B139DA" w:rsidP="00731BB6">
            <w:pPr>
              <w:rPr>
                <w:rFonts w:ascii="Times New Roman" w:hAnsi="Times New Roman" w:cs="Times New Roman"/>
                <w:sz w:val="20"/>
                <w:szCs w:val="20"/>
              </w:rPr>
            </w:pPr>
            <w:r w:rsidRPr="00015911">
              <w:rPr>
                <w:rFonts w:ascii="Times New Roman" w:hAnsi="Times New Roman" w:cs="Times New Roman"/>
                <w:sz w:val="20"/>
                <w:szCs w:val="20"/>
              </w:rPr>
              <w:t>Yok</w:t>
            </w:r>
          </w:p>
        </w:tc>
      </w:tr>
      <w:tr w:rsidR="00B139DA" w:rsidRPr="00015911" w:rsidTr="00731BB6">
        <w:trPr>
          <w:trHeight w:val="331"/>
        </w:trPr>
        <w:tc>
          <w:tcPr>
            <w:tcW w:w="9350" w:type="dxa"/>
            <w:gridSpan w:val="6"/>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b/>
                <w:sz w:val="20"/>
                <w:szCs w:val="20"/>
              </w:rPr>
              <w:t>İş Yükü Hesaplaması</w:t>
            </w:r>
          </w:p>
        </w:tc>
      </w:tr>
      <w:tr w:rsidR="00B139DA" w:rsidRPr="00015911" w:rsidTr="00731BB6">
        <w:trPr>
          <w:trHeight w:val="331"/>
        </w:trPr>
        <w:tc>
          <w:tcPr>
            <w:tcW w:w="9350" w:type="dxa"/>
            <w:gridSpan w:val="6"/>
          </w:tcPr>
          <w:tbl>
            <w:tblPr>
              <w:tblW w:w="0" w:type="auto"/>
              <w:tblCellSpacing w:w="15" w:type="dxa"/>
              <w:shd w:val="clear" w:color="auto" w:fill="F9F9F9"/>
              <w:tblCellMar>
                <w:top w:w="15" w:type="dxa"/>
                <w:left w:w="15" w:type="dxa"/>
                <w:bottom w:w="15" w:type="dxa"/>
                <w:right w:w="15" w:type="dxa"/>
              </w:tblCellMar>
              <w:tblLook w:val="04A0"/>
            </w:tblPr>
            <w:tblGrid>
              <w:gridCol w:w="1447"/>
              <w:gridCol w:w="549"/>
              <w:gridCol w:w="1055"/>
              <w:gridCol w:w="1881"/>
            </w:tblGrid>
            <w:tr w:rsidR="00B139DA" w:rsidRPr="00015911" w:rsidTr="007558BE">
              <w:trPr>
                <w:tblCellSpacing w:w="15" w:type="dxa"/>
              </w:trPr>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Etkinlikler</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Sayısı</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Süresi (saat)</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r>
            <w:tr w:rsidR="00B139DA" w:rsidRPr="00015911" w:rsidTr="007558BE">
              <w:trPr>
                <w:tblCellSpacing w:w="15" w:type="dxa"/>
              </w:trPr>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Derse Katılım</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r>
            <w:tr w:rsidR="00B139DA" w:rsidRPr="00015911" w:rsidTr="007558BE">
              <w:trPr>
                <w:tblCellSpacing w:w="15" w:type="dxa"/>
              </w:trPr>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Tartışma</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r>
            <w:tr w:rsidR="00B139DA" w:rsidRPr="00015911" w:rsidTr="007558BE">
              <w:trPr>
                <w:tblCellSpacing w:w="15" w:type="dxa"/>
              </w:trPr>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Soru-Yanıt</w:t>
                  </w:r>
                </w:p>
              </w:tc>
              <w:tc>
                <w:tcPr>
                  <w:tcW w:w="0" w:type="auto"/>
                  <w:shd w:val="clear" w:color="auto" w:fill="FFFFFF" w:themeFill="background1"/>
                  <w:vAlign w:val="center"/>
                  <w:hideMark/>
                </w:tcPr>
                <w:p w:rsidR="00B139DA" w:rsidRPr="00015911" w:rsidRDefault="00B139DA" w:rsidP="00C31B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FFFFF" w:themeFill="background1"/>
                  <w:vAlign w:val="center"/>
                  <w:hideMark/>
                </w:tcPr>
                <w:p w:rsidR="00B139DA" w:rsidRPr="00015911" w:rsidRDefault="00B139DA" w:rsidP="00C31B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r>
            <w:tr w:rsidR="00B139DA" w:rsidRPr="00015911" w:rsidTr="007558BE">
              <w:trPr>
                <w:tblCellSpacing w:w="15" w:type="dxa"/>
              </w:trPr>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Rapor Hazırlama</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30</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30</w:t>
                  </w:r>
                </w:p>
              </w:tc>
            </w:tr>
            <w:tr w:rsidR="00B139DA" w:rsidRPr="00015911" w:rsidTr="007558BE">
              <w:trPr>
                <w:tblCellSpacing w:w="15" w:type="dxa"/>
              </w:trPr>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Rapor Sunma</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30</w:t>
                  </w:r>
                </w:p>
              </w:tc>
            </w:tr>
            <w:tr w:rsidR="00B139DA" w:rsidRPr="00015911" w:rsidTr="007558BE">
              <w:trPr>
                <w:tblCellSpacing w:w="15" w:type="dxa"/>
              </w:trPr>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Bireysel Çalışma</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16</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16</w:t>
                  </w:r>
                </w:p>
              </w:tc>
            </w:tr>
            <w:tr w:rsidR="00B139DA" w:rsidRPr="00015911" w:rsidTr="007558BE">
              <w:trPr>
                <w:tblCellSpacing w:w="15" w:type="dxa"/>
              </w:trPr>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Sözlü Sınav</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r>
            <w:tr w:rsidR="00B139DA" w:rsidRPr="00015911" w:rsidTr="007558BE">
              <w:trPr>
                <w:tblCellSpacing w:w="15" w:type="dxa"/>
              </w:trPr>
              <w:tc>
                <w:tcPr>
                  <w:tcW w:w="0" w:type="auto"/>
                  <w:gridSpan w:val="3"/>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157</w:t>
                  </w:r>
                </w:p>
              </w:tc>
            </w:tr>
          </w:tbl>
          <w:p w:rsidR="00B139DA" w:rsidRPr="00015911" w:rsidRDefault="00B139DA" w:rsidP="00731BB6">
            <w:pPr>
              <w:rPr>
                <w:rFonts w:ascii="Times New Roman" w:hAnsi="Times New Roman" w:cs="Times New Roman"/>
                <w:b/>
                <w:sz w:val="20"/>
                <w:szCs w:val="20"/>
              </w:rPr>
            </w:pPr>
          </w:p>
        </w:tc>
      </w:tr>
      <w:tr w:rsidR="00B139DA" w:rsidRPr="00015911" w:rsidTr="00731BB6">
        <w:trPr>
          <w:trHeight w:val="331"/>
        </w:trPr>
        <w:tc>
          <w:tcPr>
            <w:tcW w:w="9350" w:type="dxa"/>
            <w:gridSpan w:val="6"/>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b/>
                <w:bCs/>
                <w:sz w:val="20"/>
                <w:szCs w:val="20"/>
              </w:rPr>
              <w:t>Program ve Öğrenme Çıktıları İlişkisi</w:t>
            </w:r>
          </w:p>
        </w:tc>
      </w:tr>
      <w:tr w:rsidR="00B139DA" w:rsidRPr="00015911" w:rsidTr="00731BB6">
        <w:trPr>
          <w:trHeight w:val="1014"/>
        </w:trPr>
        <w:tc>
          <w:tcPr>
            <w:tcW w:w="9350" w:type="dxa"/>
            <w:gridSpan w:val="6"/>
          </w:tcPr>
          <w:tbl>
            <w:tblPr>
              <w:tblStyle w:val="TabloKlavuzu"/>
              <w:tblW w:w="0" w:type="auto"/>
              <w:tblInd w:w="1" w:type="dxa"/>
              <w:tblLook w:val="04A0"/>
            </w:tblPr>
            <w:tblGrid>
              <w:gridCol w:w="704"/>
              <w:gridCol w:w="825"/>
              <w:gridCol w:w="825"/>
              <w:gridCol w:w="825"/>
              <w:gridCol w:w="825"/>
              <w:gridCol w:w="825"/>
              <w:gridCol w:w="825"/>
              <w:gridCol w:w="825"/>
              <w:gridCol w:w="825"/>
              <w:gridCol w:w="850"/>
            </w:tblGrid>
            <w:tr w:rsidR="00B139DA" w:rsidRPr="00015911" w:rsidTr="00E91C7D">
              <w:trPr>
                <w:trHeight w:val="395"/>
              </w:trPr>
              <w:tc>
                <w:tcPr>
                  <w:tcW w:w="704" w:type="dxa"/>
                </w:tcPr>
                <w:p w:rsidR="00B139DA" w:rsidRPr="00015911" w:rsidRDefault="00B139DA" w:rsidP="00731BB6">
                  <w:pPr>
                    <w:rPr>
                      <w:rFonts w:ascii="Times New Roman" w:hAnsi="Times New Roman" w:cs="Times New Roman"/>
                      <w:b/>
                      <w:sz w:val="20"/>
                      <w:szCs w:val="20"/>
                    </w:rPr>
                  </w:pPr>
                </w:p>
              </w:tc>
              <w:tc>
                <w:tcPr>
                  <w:tcW w:w="825" w:type="dxa"/>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b/>
                      <w:sz w:val="20"/>
                      <w:szCs w:val="20"/>
                    </w:rPr>
                    <w:t>PÇ1</w:t>
                  </w:r>
                </w:p>
              </w:tc>
              <w:tc>
                <w:tcPr>
                  <w:tcW w:w="825" w:type="dxa"/>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b/>
                      <w:sz w:val="20"/>
                      <w:szCs w:val="20"/>
                    </w:rPr>
                    <w:t>PÇ2</w:t>
                  </w:r>
                </w:p>
              </w:tc>
              <w:tc>
                <w:tcPr>
                  <w:tcW w:w="825" w:type="dxa"/>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b/>
                      <w:sz w:val="20"/>
                      <w:szCs w:val="20"/>
                    </w:rPr>
                    <w:t>PÇ3</w:t>
                  </w:r>
                </w:p>
              </w:tc>
              <w:tc>
                <w:tcPr>
                  <w:tcW w:w="825" w:type="dxa"/>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b/>
                      <w:sz w:val="20"/>
                      <w:szCs w:val="20"/>
                    </w:rPr>
                    <w:t>PÇ4</w:t>
                  </w:r>
                </w:p>
              </w:tc>
              <w:tc>
                <w:tcPr>
                  <w:tcW w:w="825" w:type="dxa"/>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b/>
                      <w:sz w:val="20"/>
                      <w:szCs w:val="20"/>
                    </w:rPr>
                    <w:t>PÇ5</w:t>
                  </w:r>
                </w:p>
              </w:tc>
              <w:tc>
                <w:tcPr>
                  <w:tcW w:w="825" w:type="dxa"/>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b/>
                      <w:sz w:val="20"/>
                      <w:szCs w:val="20"/>
                    </w:rPr>
                    <w:t>PÇ6</w:t>
                  </w:r>
                </w:p>
              </w:tc>
              <w:tc>
                <w:tcPr>
                  <w:tcW w:w="825" w:type="dxa"/>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b/>
                      <w:sz w:val="20"/>
                      <w:szCs w:val="20"/>
                    </w:rPr>
                    <w:t>PÇ7</w:t>
                  </w:r>
                </w:p>
              </w:tc>
              <w:tc>
                <w:tcPr>
                  <w:tcW w:w="825" w:type="dxa"/>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b/>
                      <w:sz w:val="20"/>
                      <w:szCs w:val="20"/>
                    </w:rPr>
                    <w:t>PÇ8</w:t>
                  </w:r>
                </w:p>
              </w:tc>
              <w:tc>
                <w:tcPr>
                  <w:tcW w:w="850" w:type="dxa"/>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b/>
                      <w:sz w:val="20"/>
                      <w:szCs w:val="20"/>
                    </w:rPr>
                    <w:t>PÇ9</w:t>
                  </w:r>
                </w:p>
              </w:tc>
            </w:tr>
            <w:tr w:rsidR="00B139DA" w:rsidRPr="00015911" w:rsidTr="00E91C7D">
              <w:trPr>
                <w:trHeight w:val="412"/>
              </w:trPr>
              <w:tc>
                <w:tcPr>
                  <w:tcW w:w="704" w:type="dxa"/>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b/>
                      <w:sz w:val="20"/>
                      <w:szCs w:val="20"/>
                    </w:rPr>
                    <w:t>ÖÇ1</w:t>
                  </w:r>
                </w:p>
              </w:tc>
              <w:tc>
                <w:tcPr>
                  <w:tcW w:w="825" w:type="dxa"/>
                </w:tcPr>
                <w:p w:rsidR="00B139DA" w:rsidRPr="00015911" w:rsidRDefault="00B139DA" w:rsidP="00731BB6">
                  <w:pPr>
                    <w:rPr>
                      <w:rFonts w:ascii="Times New Roman" w:hAnsi="Times New Roman" w:cs="Times New Roman"/>
                      <w:sz w:val="20"/>
                      <w:szCs w:val="20"/>
                    </w:rPr>
                  </w:pPr>
                </w:p>
              </w:tc>
              <w:tc>
                <w:tcPr>
                  <w:tcW w:w="825" w:type="dxa"/>
                </w:tcPr>
                <w:p w:rsidR="00B139DA" w:rsidRPr="00015911" w:rsidRDefault="00B139DA" w:rsidP="00731BB6">
                  <w:pPr>
                    <w:rPr>
                      <w:rFonts w:ascii="Times New Roman" w:hAnsi="Times New Roman" w:cs="Times New Roman"/>
                      <w:sz w:val="20"/>
                      <w:szCs w:val="20"/>
                    </w:rPr>
                  </w:pPr>
                </w:p>
              </w:tc>
              <w:tc>
                <w:tcPr>
                  <w:tcW w:w="825" w:type="dxa"/>
                </w:tcPr>
                <w:p w:rsidR="00B139DA" w:rsidRPr="00015911" w:rsidRDefault="00B139DA" w:rsidP="00731BB6">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B139DA" w:rsidRPr="00015911" w:rsidRDefault="00B139DA" w:rsidP="00731BB6">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731BB6">
                  <w:pPr>
                    <w:rPr>
                      <w:rFonts w:ascii="Times New Roman" w:hAnsi="Times New Roman" w:cs="Times New Roman"/>
                      <w:sz w:val="20"/>
                      <w:szCs w:val="20"/>
                    </w:rPr>
                  </w:pPr>
                </w:p>
              </w:tc>
              <w:tc>
                <w:tcPr>
                  <w:tcW w:w="825" w:type="dxa"/>
                </w:tcPr>
                <w:p w:rsidR="00B139DA" w:rsidRPr="00015911" w:rsidRDefault="00B139DA" w:rsidP="00731BB6">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731BB6">
                  <w:pPr>
                    <w:rPr>
                      <w:rFonts w:ascii="Times New Roman" w:hAnsi="Times New Roman" w:cs="Times New Roman"/>
                      <w:sz w:val="20"/>
                      <w:szCs w:val="20"/>
                    </w:rPr>
                  </w:pPr>
                </w:p>
              </w:tc>
              <w:tc>
                <w:tcPr>
                  <w:tcW w:w="825" w:type="dxa"/>
                </w:tcPr>
                <w:p w:rsidR="00B139DA" w:rsidRPr="00015911" w:rsidRDefault="00B139DA" w:rsidP="00731BB6">
                  <w:pPr>
                    <w:rPr>
                      <w:rFonts w:ascii="Times New Roman" w:hAnsi="Times New Roman" w:cs="Times New Roman"/>
                      <w:sz w:val="20"/>
                      <w:szCs w:val="20"/>
                    </w:rPr>
                  </w:pPr>
                  <w:r w:rsidRPr="00015911">
                    <w:rPr>
                      <w:rFonts w:ascii="Times New Roman" w:hAnsi="Times New Roman" w:cs="Times New Roman"/>
                      <w:sz w:val="20"/>
                      <w:szCs w:val="20"/>
                    </w:rPr>
                    <w:t>4</w:t>
                  </w:r>
                </w:p>
              </w:tc>
              <w:tc>
                <w:tcPr>
                  <w:tcW w:w="850" w:type="dxa"/>
                </w:tcPr>
                <w:p w:rsidR="00B139DA" w:rsidRPr="00015911" w:rsidRDefault="00B139DA" w:rsidP="00731BB6">
                  <w:pPr>
                    <w:rPr>
                      <w:rFonts w:ascii="Times New Roman" w:hAnsi="Times New Roman" w:cs="Times New Roman"/>
                      <w:sz w:val="20"/>
                      <w:szCs w:val="20"/>
                    </w:rPr>
                  </w:pPr>
                </w:p>
              </w:tc>
            </w:tr>
            <w:tr w:rsidR="00B139DA" w:rsidRPr="00015911" w:rsidTr="00E91C7D">
              <w:trPr>
                <w:trHeight w:val="412"/>
              </w:trPr>
              <w:tc>
                <w:tcPr>
                  <w:tcW w:w="704" w:type="dxa"/>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b/>
                      <w:sz w:val="20"/>
                      <w:szCs w:val="20"/>
                    </w:rPr>
                    <w:t>ÖÇ2</w:t>
                  </w:r>
                </w:p>
              </w:tc>
              <w:tc>
                <w:tcPr>
                  <w:tcW w:w="825" w:type="dxa"/>
                </w:tcPr>
                <w:p w:rsidR="00B139DA" w:rsidRPr="00015911" w:rsidRDefault="00B139DA" w:rsidP="00731BB6">
                  <w:pPr>
                    <w:rPr>
                      <w:rFonts w:ascii="Times New Roman" w:hAnsi="Times New Roman" w:cs="Times New Roman"/>
                      <w:sz w:val="20"/>
                      <w:szCs w:val="20"/>
                    </w:rPr>
                  </w:pPr>
                </w:p>
              </w:tc>
              <w:tc>
                <w:tcPr>
                  <w:tcW w:w="825" w:type="dxa"/>
                </w:tcPr>
                <w:p w:rsidR="00B139DA" w:rsidRPr="00015911" w:rsidRDefault="00B139DA" w:rsidP="00731BB6">
                  <w:pPr>
                    <w:rPr>
                      <w:rFonts w:ascii="Times New Roman" w:hAnsi="Times New Roman" w:cs="Times New Roman"/>
                      <w:sz w:val="20"/>
                      <w:szCs w:val="20"/>
                    </w:rPr>
                  </w:pPr>
                </w:p>
              </w:tc>
              <w:tc>
                <w:tcPr>
                  <w:tcW w:w="825" w:type="dxa"/>
                </w:tcPr>
                <w:p w:rsidR="00B139DA" w:rsidRPr="00015911" w:rsidRDefault="00B139DA" w:rsidP="00731BB6">
                  <w:pPr>
                    <w:rPr>
                      <w:rFonts w:ascii="Times New Roman" w:hAnsi="Times New Roman" w:cs="Times New Roman"/>
                      <w:sz w:val="20"/>
                      <w:szCs w:val="20"/>
                    </w:rPr>
                  </w:pPr>
                </w:p>
              </w:tc>
              <w:tc>
                <w:tcPr>
                  <w:tcW w:w="825" w:type="dxa"/>
                </w:tcPr>
                <w:p w:rsidR="00B139DA" w:rsidRPr="00015911" w:rsidRDefault="00B139DA" w:rsidP="00731BB6">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731BB6">
                  <w:pPr>
                    <w:rPr>
                      <w:rFonts w:ascii="Times New Roman" w:hAnsi="Times New Roman" w:cs="Times New Roman"/>
                      <w:sz w:val="20"/>
                      <w:szCs w:val="20"/>
                    </w:rPr>
                  </w:pPr>
                </w:p>
              </w:tc>
              <w:tc>
                <w:tcPr>
                  <w:tcW w:w="825" w:type="dxa"/>
                </w:tcPr>
                <w:p w:rsidR="00B139DA" w:rsidRPr="00015911" w:rsidRDefault="00B139DA" w:rsidP="00731BB6">
                  <w:pPr>
                    <w:rPr>
                      <w:rFonts w:ascii="Times New Roman" w:hAnsi="Times New Roman" w:cs="Times New Roman"/>
                      <w:sz w:val="20"/>
                      <w:szCs w:val="20"/>
                    </w:rPr>
                  </w:pPr>
                </w:p>
              </w:tc>
              <w:tc>
                <w:tcPr>
                  <w:tcW w:w="825" w:type="dxa"/>
                </w:tcPr>
                <w:p w:rsidR="00B139DA" w:rsidRPr="00015911" w:rsidRDefault="00B139DA" w:rsidP="00731BB6">
                  <w:pPr>
                    <w:rPr>
                      <w:rFonts w:ascii="Times New Roman" w:hAnsi="Times New Roman" w:cs="Times New Roman"/>
                      <w:sz w:val="20"/>
                      <w:szCs w:val="20"/>
                    </w:rPr>
                  </w:pPr>
                </w:p>
              </w:tc>
              <w:tc>
                <w:tcPr>
                  <w:tcW w:w="825" w:type="dxa"/>
                </w:tcPr>
                <w:p w:rsidR="00B139DA" w:rsidRPr="00015911" w:rsidRDefault="00B139DA" w:rsidP="00731BB6">
                  <w:pPr>
                    <w:rPr>
                      <w:rFonts w:ascii="Times New Roman" w:hAnsi="Times New Roman" w:cs="Times New Roman"/>
                      <w:sz w:val="20"/>
                      <w:szCs w:val="20"/>
                    </w:rPr>
                  </w:pPr>
                </w:p>
              </w:tc>
              <w:tc>
                <w:tcPr>
                  <w:tcW w:w="850" w:type="dxa"/>
                </w:tcPr>
                <w:p w:rsidR="00B139DA" w:rsidRPr="00015911" w:rsidRDefault="00B139DA" w:rsidP="00731BB6">
                  <w:pPr>
                    <w:rPr>
                      <w:rFonts w:ascii="Times New Roman" w:hAnsi="Times New Roman" w:cs="Times New Roman"/>
                      <w:sz w:val="20"/>
                      <w:szCs w:val="20"/>
                    </w:rPr>
                  </w:pPr>
                  <w:r w:rsidRPr="00015911">
                    <w:rPr>
                      <w:rFonts w:ascii="Times New Roman" w:hAnsi="Times New Roman" w:cs="Times New Roman"/>
                      <w:sz w:val="20"/>
                      <w:szCs w:val="20"/>
                    </w:rPr>
                    <w:t>2</w:t>
                  </w:r>
                </w:p>
              </w:tc>
            </w:tr>
            <w:tr w:rsidR="00B139DA" w:rsidRPr="00015911" w:rsidTr="00E91C7D">
              <w:trPr>
                <w:trHeight w:val="412"/>
              </w:trPr>
              <w:tc>
                <w:tcPr>
                  <w:tcW w:w="8154" w:type="dxa"/>
                  <w:gridSpan w:val="10"/>
                </w:tcPr>
                <w:p w:rsidR="00B139DA" w:rsidRPr="00015911" w:rsidRDefault="00B139DA" w:rsidP="00731BB6">
                  <w:pPr>
                    <w:rPr>
                      <w:rFonts w:ascii="Times New Roman" w:hAnsi="Times New Roman" w:cs="Times New Roman"/>
                      <w:sz w:val="20"/>
                      <w:szCs w:val="20"/>
                    </w:rPr>
                  </w:pPr>
                  <w:r w:rsidRPr="00015911">
                    <w:rPr>
                      <w:rFonts w:ascii="Times New Roman" w:hAnsi="Times New Roman" w:cs="Times New Roman"/>
                      <w:sz w:val="20"/>
                      <w:szCs w:val="20"/>
                    </w:rPr>
                    <w:t>Katkı Düzeyi: 1 Çok düşük 2 Düşük 3 Orta 4 Yüksek 5 Çok yüksek</w:t>
                  </w:r>
                </w:p>
              </w:tc>
            </w:tr>
          </w:tbl>
          <w:p w:rsidR="00B139DA" w:rsidRPr="00015911" w:rsidRDefault="00B139DA" w:rsidP="00731BB6">
            <w:pPr>
              <w:rPr>
                <w:rFonts w:ascii="Times New Roman" w:hAnsi="Times New Roman" w:cs="Times New Roman"/>
                <w:b/>
                <w:sz w:val="20"/>
                <w:szCs w:val="20"/>
              </w:rPr>
            </w:pPr>
          </w:p>
        </w:tc>
      </w:tr>
    </w:tbl>
    <w:p w:rsidR="00731BB6" w:rsidRPr="00015911" w:rsidRDefault="00731BB6" w:rsidP="00910DB1">
      <w:pPr>
        <w:spacing w:after="0" w:line="240" w:lineRule="auto"/>
        <w:jc w:val="both"/>
        <w:rPr>
          <w:rFonts w:ascii="Times New Roman" w:hAnsi="Times New Roman" w:cs="Times New Roman"/>
          <w:sz w:val="24"/>
          <w:szCs w:val="24"/>
        </w:rPr>
      </w:pPr>
    </w:p>
    <w:p w:rsidR="00731BB6" w:rsidRPr="00015911" w:rsidRDefault="00731BB6" w:rsidP="00910DB1">
      <w:pPr>
        <w:spacing w:after="0" w:line="240" w:lineRule="auto"/>
        <w:jc w:val="both"/>
        <w:rPr>
          <w:rFonts w:ascii="Times New Roman" w:hAnsi="Times New Roman" w:cs="Times New Roman"/>
          <w:sz w:val="24"/>
          <w:szCs w:val="24"/>
        </w:rPr>
      </w:pPr>
    </w:p>
    <w:p w:rsidR="00731BB6" w:rsidRPr="00015911" w:rsidRDefault="00731BB6" w:rsidP="00910DB1">
      <w:pPr>
        <w:spacing w:after="0" w:line="240" w:lineRule="auto"/>
        <w:jc w:val="both"/>
        <w:rPr>
          <w:rFonts w:ascii="Times New Roman" w:hAnsi="Times New Roman" w:cs="Times New Roman"/>
          <w:sz w:val="24"/>
          <w:szCs w:val="24"/>
        </w:rPr>
      </w:pPr>
    </w:p>
    <w:p w:rsidR="00731BB6" w:rsidRPr="00015911" w:rsidRDefault="00731BB6" w:rsidP="00910DB1">
      <w:pPr>
        <w:spacing w:after="0" w:line="240" w:lineRule="auto"/>
        <w:jc w:val="both"/>
        <w:rPr>
          <w:rFonts w:ascii="Times New Roman" w:hAnsi="Times New Roman" w:cs="Times New Roman"/>
          <w:sz w:val="24"/>
          <w:szCs w:val="24"/>
        </w:rPr>
      </w:pPr>
    </w:p>
    <w:p w:rsidR="00731BB6" w:rsidRPr="00015911" w:rsidRDefault="00731BB6" w:rsidP="00910DB1">
      <w:pPr>
        <w:spacing w:after="0" w:line="240" w:lineRule="auto"/>
        <w:jc w:val="both"/>
        <w:rPr>
          <w:rFonts w:ascii="Times New Roman" w:hAnsi="Times New Roman" w:cs="Times New Roman"/>
          <w:sz w:val="24"/>
          <w:szCs w:val="24"/>
        </w:rPr>
      </w:pPr>
    </w:p>
    <w:p w:rsidR="00731BB6" w:rsidRPr="00015911" w:rsidRDefault="00731BB6" w:rsidP="00910DB1">
      <w:pPr>
        <w:spacing w:after="0" w:line="240" w:lineRule="auto"/>
        <w:jc w:val="both"/>
        <w:rPr>
          <w:rFonts w:ascii="Times New Roman" w:hAnsi="Times New Roman" w:cs="Times New Roman"/>
          <w:sz w:val="24"/>
          <w:szCs w:val="24"/>
        </w:rPr>
      </w:pPr>
    </w:p>
    <w:p w:rsidR="00731BB6" w:rsidRPr="00015911" w:rsidRDefault="00731BB6" w:rsidP="00910DB1">
      <w:pPr>
        <w:spacing w:after="0" w:line="240" w:lineRule="auto"/>
        <w:jc w:val="both"/>
        <w:rPr>
          <w:rFonts w:ascii="Times New Roman" w:hAnsi="Times New Roman" w:cs="Times New Roman"/>
          <w:sz w:val="24"/>
          <w:szCs w:val="24"/>
        </w:rPr>
      </w:pPr>
    </w:p>
    <w:p w:rsidR="00731BB6" w:rsidRPr="00015911" w:rsidRDefault="00731BB6" w:rsidP="00910DB1">
      <w:pPr>
        <w:spacing w:after="0" w:line="240" w:lineRule="auto"/>
        <w:jc w:val="both"/>
        <w:rPr>
          <w:rFonts w:ascii="Times New Roman" w:hAnsi="Times New Roman" w:cs="Times New Roman"/>
          <w:sz w:val="24"/>
          <w:szCs w:val="24"/>
        </w:rPr>
      </w:pPr>
    </w:p>
    <w:p w:rsidR="00731BB6" w:rsidRPr="00015911" w:rsidRDefault="00731BB6" w:rsidP="00910DB1">
      <w:pPr>
        <w:spacing w:after="0" w:line="240" w:lineRule="auto"/>
        <w:jc w:val="both"/>
        <w:rPr>
          <w:rFonts w:ascii="Times New Roman" w:hAnsi="Times New Roman" w:cs="Times New Roman"/>
          <w:sz w:val="24"/>
          <w:szCs w:val="24"/>
        </w:rPr>
      </w:pPr>
    </w:p>
    <w:p w:rsidR="00731BB6" w:rsidRPr="00015911" w:rsidRDefault="00731BB6" w:rsidP="00910DB1">
      <w:pPr>
        <w:spacing w:after="0" w:line="240" w:lineRule="auto"/>
        <w:jc w:val="both"/>
        <w:rPr>
          <w:rFonts w:ascii="Times New Roman" w:hAnsi="Times New Roman" w:cs="Times New Roman"/>
          <w:sz w:val="24"/>
          <w:szCs w:val="24"/>
        </w:rPr>
      </w:pPr>
    </w:p>
    <w:p w:rsidR="00731BB6" w:rsidRPr="00015911" w:rsidRDefault="00731BB6" w:rsidP="00910DB1">
      <w:pPr>
        <w:spacing w:after="0" w:line="240" w:lineRule="auto"/>
        <w:jc w:val="both"/>
        <w:rPr>
          <w:rFonts w:ascii="Times New Roman" w:hAnsi="Times New Roman" w:cs="Times New Roman"/>
          <w:sz w:val="24"/>
          <w:szCs w:val="24"/>
        </w:rPr>
      </w:pPr>
    </w:p>
    <w:p w:rsidR="00731BB6" w:rsidRPr="00015911" w:rsidRDefault="00731BB6" w:rsidP="00910DB1">
      <w:pPr>
        <w:spacing w:after="0" w:line="240" w:lineRule="auto"/>
        <w:jc w:val="both"/>
        <w:rPr>
          <w:rFonts w:ascii="Times New Roman" w:hAnsi="Times New Roman" w:cs="Times New Roman"/>
          <w:sz w:val="24"/>
          <w:szCs w:val="24"/>
        </w:rPr>
      </w:pPr>
    </w:p>
    <w:p w:rsidR="00731BB6" w:rsidRPr="00015911" w:rsidRDefault="00731BB6" w:rsidP="00910DB1">
      <w:pPr>
        <w:spacing w:after="0" w:line="240" w:lineRule="auto"/>
        <w:jc w:val="both"/>
        <w:rPr>
          <w:rFonts w:ascii="Times New Roman" w:hAnsi="Times New Roman" w:cs="Times New Roman"/>
          <w:sz w:val="24"/>
          <w:szCs w:val="24"/>
        </w:rPr>
      </w:pPr>
    </w:p>
    <w:p w:rsidR="00731BB6" w:rsidRPr="00015911" w:rsidRDefault="00731BB6" w:rsidP="00910DB1">
      <w:pPr>
        <w:spacing w:after="0" w:line="240" w:lineRule="auto"/>
        <w:jc w:val="both"/>
        <w:rPr>
          <w:rFonts w:ascii="Times New Roman" w:hAnsi="Times New Roman" w:cs="Times New Roman"/>
          <w:sz w:val="24"/>
          <w:szCs w:val="24"/>
        </w:rPr>
      </w:pPr>
    </w:p>
    <w:tbl>
      <w:tblPr>
        <w:tblStyle w:val="TabloKlavuzu"/>
        <w:tblW w:w="9350" w:type="dxa"/>
        <w:tblLook w:val="04A0"/>
      </w:tblPr>
      <w:tblGrid>
        <w:gridCol w:w="1101"/>
        <w:gridCol w:w="282"/>
        <w:gridCol w:w="4537"/>
        <w:gridCol w:w="1542"/>
        <w:gridCol w:w="555"/>
        <w:gridCol w:w="572"/>
        <w:gridCol w:w="761"/>
      </w:tblGrid>
      <w:tr w:rsidR="003C5D36" w:rsidRPr="00015911" w:rsidTr="00B75BBA">
        <w:trPr>
          <w:trHeight w:val="318"/>
        </w:trPr>
        <w:tc>
          <w:tcPr>
            <w:tcW w:w="1383" w:type="dxa"/>
            <w:gridSpan w:val="2"/>
          </w:tcPr>
          <w:p w:rsidR="003C5D36" w:rsidRPr="00015911" w:rsidRDefault="003C5D36" w:rsidP="00011C34">
            <w:pPr>
              <w:rPr>
                <w:rFonts w:ascii="Times New Roman" w:hAnsi="Times New Roman" w:cs="Times New Roman"/>
                <w:b/>
                <w:sz w:val="20"/>
                <w:szCs w:val="20"/>
              </w:rPr>
            </w:pPr>
            <w:r w:rsidRPr="00015911">
              <w:rPr>
                <w:rFonts w:ascii="Times New Roman" w:hAnsi="Times New Roman" w:cs="Times New Roman"/>
                <w:b/>
                <w:sz w:val="20"/>
                <w:szCs w:val="20"/>
              </w:rPr>
              <w:lastRenderedPageBreak/>
              <w:t>Dersin Kodu</w:t>
            </w:r>
          </w:p>
        </w:tc>
        <w:tc>
          <w:tcPr>
            <w:tcW w:w="4537" w:type="dxa"/>
          </w:tcPr>
          <w:p w:rsidR="003C5D36" w:rsidRPr="00015911" w:rsidRDefault="003C5D36" w:rsidP="00011C34">
            <w:pPr>
              <w:rPr>
                <w:rFonts w:ascii="Times New Roman" w:hAnsi="Times New Roman" w:cs="Times New Roman"/>
                <w:b/>
                <w:sz w:val="20"/>
                <w:szCs w:val="20"/>
              </w:rPr>
            </w:pPr>
            <w:r w:rsidRPr="00015911">
              <w:rPr>
                <w:rFonts w:ascii="Times New Roman" w:hAnsi="Times New Roman" w:cs="Times New Roman"/>
                <w:b/>
                <w:sz w:val="20"/>
                <w:szCs w:val="20"/>
              </w:rPr>
              <w:t>Dersin Adı</w:t>
            </w:r>
          </w:p>
        </w:tc>
        <w:tc>
          <w:tcPr>
            <w:tcW w:w="1542" w:type="dxa"/>
          </w:tcPr>
          <w:p w:rsidR="003C5D36" w:rsidRPr="00015911" w:rsidRDefault="003C5D36" w:rsidP="00011C34">
            <w:pPr>
              <w:jc w:val="center"/>
              <w:rPr>
                <w:rFonts w:ascii="Times New Roman" w:hAnsi="Times New Roman" w:cs="Times New Roman"/>
                <w:b/>
                <w:sz w:val="20"/>
                <w:szCs w:val="20"/>
              </w:rPr>
            </w:pPr>
            <w:r w:rsidRPr="00015911">
              <w:rPr>
                <w:rFonts w:ascii="Times New Roman" w:hAnsi="Times New Roman" w:cs="Times New Roman"/>
                <w:b/>
                <w:sz w:val="20"/>
                <w:szCs w:val="20"/>
              </w:rPr>
              <w:t>Dersin Türü</w:t>
            </w:r>
          </w:p>
        </w:tc>
        <w:tc>
          <w:tcPr>
            <w:tcW w:w="555" w:type="dxa"/>
          </w:tcPr>
          <w:p w:rsidR="003C5D36" w:rsidRPr="00015911" w:rsidRDefault="003C5D36" w:rsidP="00011C34">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572" w:type="dxa"/>
          </w:tcPr>
          <w:p w:rsidR="003C5D36" w:rsidRPr="00015911" w:rsidRDefault="003C5D36" w:rsidP="00011C34">
            <w:pPr>
              <w:jc w:val="center"/>
              <w:rPr>
                <w:rFonts w:ascii="Times New Roman" w:hAnsi="Times New Roman" w:cs="Times New Roman"/>
                <w:b/>
                <w:sz w:val="20"/>
                <w:szCs w:val="20"/>
              </w:rPr>
            </w:pPr>
            <w:r>
              <w:rPr>
                <w:rFonts w:ascii="Times New Roman" w:hAnsi="Times New Roman" w:cs="Times New Roman"/>
                <w:b/>
                <w:sz w:val="20"/>
                <w:szCs w:val="20"/>
              </w:rPr>
              <w:t>YIL</w:t>
            </w:r>
          </w:p>
        </w:tc>
        <w:tc>
          <w:tcPr>
            <w:tcW w:w="761" w:type="dxa"/>
          </w:tcPr>
          <w:p w:rsidR="003C5D36" w:rsidRPr="00015911" w:rsidRDefault="003C5D36" w:rsidP="00011C34">
            <w:pPr>
              <w:rPr>
                <w:rFonts w:ascii="Times New Roman" w:hAnsi="Times New Roman" w:cs="Times New Roman"/>
                <w:b/>
                <w:sz w:val="20"/>
                <w:szCs w:val="20"/>
              </w:rPr>
            </w:pPr>
            <w:r w:rsidRPr="00015911">
              <w:rPr>
                <w:rFonts w:ascii="Times New Roman" w:hAnsi="Times New Roman" w:cs="Times New Roman"/>
                <w:b/>
                <w:sz w:val="20"/>
                <w:szCs w:val="20"/>
              </w:rPr>
              <w:t>AKTS</w:t>
            </w:r>
          </w:p>
        </w:tc>
      </w:tr>
      <w:tr w:rsidR="003C5D36" w:rsidRPr="00015911" w:rsidTr="00B75BBA">
        <w:trPr>
          <w:trHeight w:val="318"/>
        </w:trPr>
        <w:tc>
          <w:tcPr>
            <w:tcW w:w="1383" w:type="dxa"/>
            <w:gridSpan w:val="2"/>
            <w:vAlign w:val="center"/>
          </w:tcPr>
          <w:p w:rsidR="003C5D36" w:rsidRPr="00015911" w:rsidRDefault="003C5D36" w:rsidP="00011C34">
            <w:pPr>
              <w:rPr>
                <w:rFonts w:ascii="Times New Roman" w:hAnsi="Times New Roman" w:cs="Times New Roman"/>
                <w:sz w:val="20"/>
                <w:szCs w:val="20"/>
              </w:rPr>
            </w:pPr>
            <w:r w:rsidRPr="00015911">
              <w:rPr>
                <w:rFonts w:ascii="Times New Roman" w:hAnsi="Times New Roman" w:cs="Times New Roman"/>
                <w:b/>
                <w:bCs/>
                <w:sz w:val="20"/>
                <w:szCs w:val="20"/>
              </w:rPr>
              <w:t>MİMY 500</w:t>
            </w:r>
          </w:p>
        </w:tc>
        <w:tc>
          <w:tcPr>
            <w:tcW w:w="4537" w:type="dxa"/>
            <w:vAlign w:val="center"/>
          </w:tcPr>
          <w:p w:rsidR="003C5D36" w:rsidRPr="00015911" w:rsidRDefault="003C5D36" w:rsidP="00011C34">
            <w:pPr>
              <w:jc w:val="both"/>
              <w:rPr>
                <w:rFonts w:ascii="Times New Roman" w:hAnsi="Times New Roman" w:cs="Times New Roman"/>
                <w:sz w:val="20"/>
                <w:szCs w:val="20"/>
              </w:rPr>
            </w:pPr>
            <w:r w:rsidRPr="00015911">
              <w:rPr>
                <w:rFonts w:ascii="Times New Roman" w:hAnsi="Times New Roman" w:cs="Times New Roman"/>
                <w:b/>
                <w:bCs/>
                <w:sz w:val="20"/>
                <w:szCs w:val="20"/>
              </w:rPr>
              <w:t>SEMİNER</w:t>
            </w:r>
          </w:p>
        </w:tc>
        <w:tc>
          <w:tcPr>
            <w:tcW w:w="1542" w:type="dxa"/>
            <w:vAlign w:val="center"/>
          </w:tcPr>
          <w:p w:rsidR="003C5D36" w:rsidRPr="00015911" w:rsidRDefault="003C5D36" w:rsidP="00011C34">
            <w:pPr>
              <w:jc w:val="center"/>
              <w:rPr>
                <w:rFonts w:ascii="Times New Roman" w:hAnsi="Times New Roman" w:cs="Times New Roman"/>
                <w:b/>
                <w:sz w:val="20"/>
                <w:szCs w:val="20"/>
              </w:rPr>
            </w:pPr>
            <w:r w:rsidRPr="00015911">
              <w:rPr>
                <w:rFonts w:ascii="Times New Roman" w:hAnsi="Times New Roman" w:cs="Times New Roman"/>
                <w:b/>
                <w:sz w:val="20"/>
                <w:szCs w:val="20"/>
              </w:rPr>
              <w:t>ZORUNLU</w:t>
            </w:r>
          </w:p>
        </w:tc>
        <w:tc>
          <w:tcPr>
            <w:tcW w:w="555" w:type="dxa"/>
            <w:vAlign w:val="center"/>
          </w:tcPr>
          <w:p w:rsidR="003C5D36" w:rsidRPr="00015911" w:rsidRDefault="003C5D36" w:rsidP="00011C34">
            <w:pPr>
              <w:jc w:val="center"/>
              <w:rPr>
                <w:rFonts w:ascii="Times New Roman" w:hAnsi="Times New Roman" w:cs="Times New Roman"/>
                <w:b/>
                <w:sz w:val="20"/>
                <w:szCs w:val="20"/>
              </w:rPr>
            </w:pPr>
            <w:r w:rsidRPr="00015911">
              <w:rPr>
                <w:rFonts w:ascii="Times New Roman" w:hAnsi="Times New Roman" w:cs="Times New Roman"/>
                <w:b/>
                <w:sz w:val="20"/>
                <w:szCs w:val="20"/>
              </w:rPr>
              <w:t>0+2</w:t>
            </w:r>
          </w:p>
        </w:tc>
        <w:tc>
          <w:tcPr>
            <w:tcW w:w="572" w:type="dxa"/>
            <w:vAlign w:val="center"/>
          </w:tcPr>
          <w:p w:rsidR="003C5D36" w:rsidRPr="00015911" w:rsidRDefault="00E14A16" w:rsidP="00011C34">
            <w:pPr>
              <w:jc w:val="center"/>
              <w:rPr>
                <w:rFonts w:ascii="Times New Roman" w:hAnsi="Times New Roman" w:cs="Times New Roman"/>
                <w:b/>
                <w:sz w:val="20"/>
                <w:szCs w:val="20"/>
              </w:rPr>
            </w:pPr>
            <w:r>
              <w:rPr>
                <w:rFonts w:ascii="Times New Roman" w:hAnsi="Times New Roman" w:cs="Times New Roman"/>
                <w:b/>
                <w:sz w:val="20"/>
                <w:szCs w:val="20"/>
              </w:rPr>
              <w:t>2</w:t>
            </w:r>
          </w:p>
        </w:tc>
        <w:tc>
          <w:tcPr>
            <w:tcW w:w="761" w:type="dxa"/>
            <w:vAlign w:val="center"/>
          </w:tcPr>
          <w:p w:rsidR="003C5D36" w:rsidRPr="00015911" w:rsidRDefault="003C5D36" w:rsidP="00011C34">
            <w:pPr>
              <w:jc w:val="center"/>
              <w:rPr>
                <w:rFonts w:ascii="Times New Roman" w:hAnsi="Times New Roman" w:cs="Times New Roman"/>
                <w:b/>
                <w:sz w:val="20"/>
                <w:szCs w:val="20"/>
              </w:rPr>
            </w:pPr>
            <w:r w:rsidRPr="00015911">
              <w:rPr>
                <w:rFonts w:ascii="Times New Roman" w:hAnsi="Times New Roman" w:cs="Times New Roman"/>
                <w:b/>
                <w:sz w:val="20"/>
                <w:szCs w:val="20"/>
              </w:rPr>
              <w:t>0</w:t>
            </w:r>
          </w:p>
        </w:tc>
      </w:tr>
      <w:tr w:rsidR="007B3F3F" w:rsidRPr="00015911" w:rsidTr="00011C34">
        <w:trPr>
          <w:trHeight w:val="318"/>
        </w:trPr>
        <w:tc>
          <w:tcPr>
            <w:tcW w:w="9350" w:type="dxa"/>
            <w:gridSpan w:val="7"/>
          </w:tcPr>
          <w:p w:rsidR="007B3F3F" w:rsidRPr="00015911" w:rsidRDefault="007B3F3F" w:rsidP="00011C34">
            <w:pPr>
              <w:rPr>
                <w:rFonts w:ascii="Times New Roman" w:hAnsi="Times New Roman" w:cs="Times New Roman"/>
                <w:b/>
                <w:sz w:val="20"/>
                <w:szCs w:val="20"/>
              </w:rPr>
            </w:pPr>
            <w:r w:rsidRPr="00015911">
              <w:rPr>
                <w:rFonts w:ascii="Times New Roman" w:hAnsi="Times New Roman" w:cs="Times New Roman"/>
                <w:b/>
                <w:sz w:val="20"/>
                <w:szCs w:val="20"/>
              </w:rPr>
              <w:t>Dersin Seviyesi</w:t>
            </w:r>
          </w:p>
        </w:tc>
      </w:tr>
      <w:tr w:rsidR="007B3F3F" w:rsidRPr="00015911" w:rsidTr="00011C34">
        <w:trPr>
          <w:trHeight w:val="318"/>
        </w:trPr>
        <w:tc>
          <w:tcPr>
            <w:tcW w:w="9350" w:type="dxa"/>
            <w:gridSpan w:val="7"/>
          </w:tcPr>
          <w:p w:rsidR="007B3F3F" w:rsidRPr="00015911" w:rsidRDefault="007B3F3F" w:rsidP="00011C34">
            <w:pPr>
              <w:rPr>
                <w:rFonts w:ascii="Times New Roman" w:hAnsi="Times New Roman" w:cs="Times New Roman"/>
                <w:sz w:val="20"/>
                <w:szCs w:val="20"/>
              </w:rPr>
            </w:pPr>
            <w:r w:rsidRPr="00015911">
              <w:rPr>
                <w:rFonts w:ascii="Times New Roman" w:hAnsi="Times New Roman" w:cs="Times New Roman"/>
                <w:sz w:val="20"/>
                <w:szCs w:val="20"/>
              </w:rPr>
              <w:t>Yüksek Lisans</w:t>
            </w:r>
          </w:p>
        </w:tc>
      </w:tr>
      <w:tr w:rsidR="007B3F3F" w:rsidRPr="00015911" w:rsidTr="00011C34">
        <w:trPr>
          <w:trHeight w:val="318"/>
        </w:trPr>
        <w:tc>
          <w:tcPr>
            <w:tcW w:w="9350" w:type="dxa"/>
            <w:gridSpan w:val="7"/>
          </w:tcPr>
          <w:p w:rsidR="007B3F3F" w:rsidRPr="00015911" w:rsidRDefault="007B3F3F" w:rsidP="00011C34">
            <w:pPr>
              <w:rPr>
                <w:rFonts w:ascii="Times New Roman" w:hAnsi="Times New Roman" w:cs="Times New Roman"/>
                <w:b/>
                <w:sz w:val="20"/>
                <w:szCs w:val="20"/>
              </w:rPr>
            </w:pPr>
            <w:r w:rsidRPr="00015911">
              <w:rPr>
                <w:rFonts w:ascii="Times New Roman" w:hAnsi="Times New Roman" w:cs="Times New Roman"/>
                <w:b/>
                <w:sz w:val="20"/>
                <w:szCs w:val="20"/>
              </w:rPr>
              <w:t>Dersin Amacı</w:t>
            </w:r>
          </w:p>
        </w:tc>
      </w:tr>
      <w:tr w:rsidR="007B3F3F" w:rsidRPr="00015911" w:rsidTr="00011C34">
        <w:trPr>
          <w:trHeight w:val="331"/>
        </w:trPr>
        <w:tc>
          <w:tcPr>
            <w:tcW w:w="9350" w:type="dxa"/>
            <w:gridSpan w:val="7"/>
          </w:tcPr>
          <w:p w:rsidR="007B3F3F" w:rsidRPr="00015911" w:rsidRDefault="007B3F3F" w:rsidP="00011C34">
            <w:pPr>
              <w:jc w:val="both"/>
              <w:rPr>
                <w:rFonts w:ascii="Times New Roman" w:hAnsi="Times New Roman" w:cs="Times New Roman"/>
                <w:b/>
                <w:sz w:val="20"/>
                <w:szCs w:val="20"/>
              </w:rPr>
            </w:pPr>
            <w:r w:rsidRPr="00015911">
              <w:rPr>
                <w:rFonts w:ascii="Times New Roman" w:hAnsi="Times New Roman" w:cs="Times New Roman"/>
                <w:sz w:val="20"/>
                <w:szCs w:val="20"/>
              </w:rPr>
              <w:t>Lisansüstü öğrencilerinin hâkim olduğu bir konuyu sunum tekniklerinin kullanarak anlatabilme ve topluluk önünde konuşabilme yeteneğinin geliştirilmesi amacını taşımaktadır. Ortak katılımlı ve zorunlu bir derstir. Seminer dersinde Yüksek Lisans derslerini destekleyecek şekilde belirli temalar etrafında tartışmalar yapılmaktadır.</w:t>
            </w:r>
          </w:p>
        </w:tc>
      </w:tr>
      <w:tr w:rsidR="007B3F3F" w:rsidRPr="00015911" w:rsidTr="00011C34">
        <w:trPr>
          <w:trHeight w:val="331"/>
        </w:trPr>
        <w:tc>
          <w:tcPr>
            <w:tcW w:w="9350" w:type="dxa"/>
            <w:gridSpan w:val="7"/>
          </w:tcPr>
          <w:p w:rsidR="007B3F3F" w:rsidRPr="00015911" w:rsidRDefault="007B3F3F" w:rsidP="00011C34">
            <w:pPr>
              <w:rPr>
                <w:rFonts w:ascii="Times New Roman" w:hAnsi="Times New Roman" w:cs="Times New Roman"/>
                <w:b/>
                <w:sz w:val="20"/>
                <w:szCs w:val="20"/>
              </w:rPr>
            </w:pPr>
            <w:r w:rsidRPr="00015911">
              <w:rPr>
                <w:rFonts w:ascii="Times New Roman" w:hAnsi="Times New Roman" w:cs="Times New Roman"/>
                <w:b/>
                <w:bCs/>
                <w:sz w:val="20"/>
                <w:szCs w:val="20"/>
              </w:rPr>
              <w:t>Dersi Veren Öğretim Görevlisi/Görevlileri</w:t>
            </w:r>
          </w:p>
        </w:tc>
      </w:tr>
      <w:tr w:rsidR="007B3F3F" w:rsidRPr="00015911" w:rsidTr="00011C34">
        <w:trPr>
          <w:trHeight w:val="331"/>
        </w:trPr>
        <w:tc>
          <w:tcPr>
            <w:tcW w:w="9350" w:type="dxa"/>
            <w:gridSpan w:val="7"/>
          </w:tcPr>
          <w:p w:rsidR="007B3F3F" w:rsidRPr="00015911" w:rsidRDefault="007B3F3F" w:rsidP="00011C34">
            <w:pPr>
              <w:rPr>
                <w:rFonts w:ascii="Times New Roman" w:hAnsi="Times New Roman" w:cs="Times New Roman"/>
                <w:b/>
                <w:sz w:val="20"/>
                <w:szCs w:val="20"/>
              </w:rPr>
            </w:pPr>
            <w:r w:rsidRPr="00015911">
              <w:rPr>
                <w:rFonts w:ascii="Times New Roman" w:hAnsi="Times New Roman" w:cs="Times New Roman"/>
                <w:sz w:val="20"/>
                <w:szCs w:val="20"/>
              </w:rPr>
              <w:t>Doç. Dr. Emine Saka AKIN; Doç. Dr. Çiğdem Belgin DİKMEN; Dr. Öğr. Üyesi Ali YILDIZ</w:t>
            </w:r>
          </w:p>
        </w:tc>
      </w:tr>
      <w:tr w:rsidR="007B3F3F" w:rsidRPr="00015911" w:rsidTr="00011C34">
        <w:trPr>
          <w:trHeight w:val="331"/>
        </w:trPr>
        <w:tc>
          <w:tcPr>
            <w:tcW w:w="9350" w:type="dxa"/>
            <w:gridSpan w:val="7"/>
          </w:tcPr>
          <w:p w:rsidR="007B3F3F" w:rsidRPr="00015911" w:rsidRDefault="007B3F3F" w:rsidP="00011C34">
            <w:pPr>
              <w:rPr>
                <w:rFonts w:ascii="Times New Roman" w:hAnsi="Times New Roman" w:cs="Times New Roman"/>
                <w:b/>
                <w:sz w:val="20"/>
                <w:szCs w:val="20"/>
              </w:rPr>
            </w:pPr>
            <w:r w:rsidRPr="00015911">
              <w:rPr>
                <w:rFonts w:ascii="Times New Roman" w:hAnsi="Times New Roman" w:cs="Times New Roman"/>
                <w:b/>
                <w:sz w:val="20"/>
                <w:szCs w:val="20"/>
              </w:rPr>
              <w:t>Öğrenme Çıktıları</w:t>
            </w:r>
          </w:p>
        </w:tc>
      </w:tr>
      <w:tr w:rsidR="007B3F3F" w:rsidRPr="00015911" w:rsidTr="00011C34">
        <w:trPr>
          <w:trHeight w:val="331"/>
        </w:trPr>
        <w:tc>
          <w:tcPr>
            <w:tcW w:w="9350" w:type="dxa"/>
            <w:gridSpan w:val="7"/>
          </w:tcPr>
          <w:p w:rsidR="007B3F3F" w:rsidRPr="00015911" w:rsidRDefault="007B3F3F" w:rsidP="0014752F">
            <w:pPr>
              <w:jc w:val="both"/>
              <w:rPr>
                <w:rFonts w:ascii="Times New Roman" w:hAnsi="Times New Roman" w:cs="Times New Roman"/>
                <w:b/>
                <w:sz w:val="20"/>
                <w:szCs w:val="20"/>
              </w:rPr>
            </w:pPr>
            <w:r w:rsidRPr="00015911">
              <w:rPr>
                <w:rFonts w:ascii="Times New Roman" w:hAnsi="Times New Roman" w:cs="Times New Roman"/>
                <w:sz w:val="20"/>
                <w:szCs w:val="20"/>
              </w:rPr>
              <w:t>1-İlgili konu hakkında detaylı araştırma yapabilir ve onu topluluğa sunabilir</w:t>
            </w:r>
          </w:p>
        </w:tc>
      </w:tr>
      <w:tr w:rsidR="007B3F3F" w:rsidRPr="00015911" w:rsidTr="00011C34">
        <w:trPr>
          <w:trHeight w:val="331"/>
        </w:trPr>
        <w:tc>
          <w:tcPr>
            <w:tcW w:w="9350" w:type="dxa"/>
            <w:gridSpan w:val="7"/>
          </w:tcPr>
          <w:p w:rsidR="007B3F3F" w:rsidRPr="00015911" w:rsidRDefault="007B3F3F" w:rsidP="00011C34">
            <w:pPr>
              <w:rPr>
                <w:rFonts w:ascii="Times New Roman" w:hAnsi="Times New Roman" w:cs="Times New Roman"/>
                <w:b/>
                <w:sz w:val="20"/>
                <w:szCs w:val="20"/>
              </w:rPr>
            </w:pPr>
            <w:r w:rsidRPr="00015911">
              <w:rPr>
                <w:rFonts w:ascii="Times New Roman" w:hAnsi="Times New Roman" w:cs="Times New Roman"/>
                <w:b/>
                <w:bCs/>
                <w:sz w:val="20"/>
                <w:szCs w:val="20"/>
              </w:rPr>
              <w:t>Öğrenim Türü</w:t>
            </w:r>
          </w:p>
        </w:tc>
      </w:tr>
      <w:tr w:rsidR="007B3F3F" w:rsidRPr="00015911" w:rsidTr="00011C34">
        <w:trPr>
          <w:trHeight w:val="331"/>
        </w:trPr>
        <w:tc>
          <w:tcPr>
            <w:tcW w:w="9350" w:type="dxa"/>
            <w:gridSpan w:val="7"/>
          </w:tcPr>
          <w:p w:rsidR="007B3F3F" w:rsidRPr="00015911" w:rsidRDefault="009D6B3B" w:rsidP="00011C34">
            <w:pPr>
              <w:rPr>
                <w:rFonts w:ascii="Times New Roman" w:hAnsi="Times New Roman" w:cs="Times New Roman"/>
                <w:sz w:val="20"/>
                <w:szCs w:val="20"/>
              </w:rPr>
            </w:pPr>
            <w:r>
              <w:rPr>
                <w:rFonts w:ascii="Times New Roman" w:hAnsi="Times New Roman" w:cs="Times New Roman"/>
                <w:sz w:val="20"/>
                <w:szCs w:val="20"/>
              </w:rPr>
              <w:t>Örgün Öğretim</w:t>
            </w:r>
          </w:p>
        </w:tc>
      </w:tr>
      <w:tr w:rsidR="00B139DA" w:rsidRPr="00015911" w:rsidTr="00011C34">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B139DA" w:rsidRPr="00015911" w:rsidTr="00011C34">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b/>
                <w:bCs/>
                <w:sz w:val="20"/>
                <w:szCs w:val="20"/>
              </w:rPr>
              <w:t>Ders İçin Önerilen Diğer Hususlar</w:t>
            </w: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Yok</w:t>
            </w:r>
          </w:p>
        </w:tc>
      </w:tr>
      <w:tr w:rsidR="00B139DA" w:rsidRPr="00015911" w:rsidTr="00011C34">
        <w:trPr>
          <w:trHeight w:val="331"/>
        </w:trPr>
        <w:tc>
          <w:tcPr>
            <w:tcW w:w="9350" w:type="dxa"/>
            <w:gridSpan w:val="7"/>
          </w:tcPr>
          <w:p w:rsidR="00B139DA" w:rsidRPr="00015911" w:rsidRDefault="00B139DA" w:rsidP="00011C34">
            <w:pPr>
              <w:jc w:val="both"/>
              <w:rPr>
                <w:rFonts w:ascii="Times New Roman" w:hAnsi="Times New Roman" w:cs="Times New Roman"/>
                <w:b/>
                <w:sz w:val="20"/>
                <w:szCs w:val="20"/>
              </w:rPr>
            </w:pPr>
            <w:r w:rsidRPr="00015911">
              <w:rPr>
                <w:rFonts w:ascii="Times New Roman" w:hAnsi="Times New Roman" w:cs="Times New Roman"/>
                <w:b/>
                <w:bCs/>
                <w:sz w:val="20"/>
                <w:szCs w:val="20"/>
              </w:rPr>
              <w:t>Dersin İçeriği</w:t>
            </w:r>
          </w:p>
        </w:tc>
      </w:tr>
      <w:tr w:rsidR="00B139DA" w:rsidRPr="00015911" w:rsidTr="00011C34">
        <w:trPr>
          <w:trHeight w:val="331"/>
        </w:trPr>
        <w:tc>
          <w:tcPr>
            <w:tcW w:w="9350" w:type="dxa"/>
            <w:gridSpan w:val="7"/>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Her öğrencinin, danışmanı tarafından belirlenecek bir konuda literatürde yapılmış çalışmaları inceleyerek sunmak üzere hazırlayacağı çalışmadır.</w:t>
            </w:r>
          </w:p>
        </w:tc>
      </w:tr>
      <w:tr w:rsidR="00B139DA" w:rsidRPr="00015911" w:rsidTr="00011C34">
        <w:trPr>
          <w:trHeight w:val="331"/>
        </w:trPr>
        <w:tc>
          <w:tcPr>
            <w:tcW w:w="9350" w:type="dxa"/>
            <w:gridSpan w:val="7"/>
            <w:tcBorders>
              <w:bottom w:val="single" w:sz="4" w:space="0" w:color="auto"/>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Haftalık Ayrıntılı Ders İçeriği</w:t>
            </w:r>
          </w:p>
        </w:tc>
      </w:tr>
      <w:tr w:rsidR="00B139DA" w:rsidRPr="00015911" w:rsidTr="00011C34">
        <w:trPr>
          <w:trHeight w:val="331"/>
        </w:trPr>
        <w:tc>
          <w:tcPr>
            <w:tcW w:w="1101" w:type="dxa"/>
            <w:tcBorders>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1.Hafta</w:t>
            </w:r>
          </w:p>
        </w:tc>
        <w:tc>
          <w:tcPr>
            <w:tcW w:w="8249" w:type="dxa"/>
            <w:gridSpan w:val="6"/>
            <w:tcBorders>
              <w:left w:val="nil"/>
              <w:bottom w:val="nil"/>
            </w:tcBorders>
          </w:tcPr>
          <w:p w:rsidR="00B139DA" w:rsidRPr="00015911" w:rsidRDefault="00B139DA" w:rsidP="00011C34">
            <w:pPr>
              <w:jc w:val="both"/>
              <w:rPr>
                <w:rFonts w:ascii="Times New Roman" w:hAnsi="Times New Roman" w:cs="Times New Roman"/>
                <w:b/>
                <w:sz w:val="20"/>
                <w:szCs w:val="20"/>
              </w:rPr>
            </w:pPr>
            <w:r w:rsidRPr="00015911">
              <w:rPr>
                <w:rFonts w:ascii="Times New Roman" w:hAnsi="Times New Roman" w:cs="Times New Roman"/>
                <w:sz w:val="20"/>
                <w:szCs w:val="20"/>
              </w:rPr>
              <w:t>Etkili ve verimli seminer verme teknikleri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2. Hafta</w:t>
            </w:r>
          </w:p>
        </w:tc>
        <w:tc>
          <w:tcPr>
            <w:tcW w:w="8249" w:type="dxa"/>
            <w:gridSpan w:val="6"/>
            <w:tcBorders>
              <w:top w:val="nil"/>
              <w:left w:val="nil"/>
              <w:bottom w:val="nil"/>
            </w:tcBorders>
          </w:tcPr>
          <w:p w:rsidR="00B139DA" w:rsidRPr="00015911" w:rsidRDefault="00B139DA" w:rsidP="00011C34">
            <w:pPr>
              <w:jc w:val="both"/>
              <w:rPr>
                <w:rFonts w:ascii="Times New Roman" w:hAnsi="Times New Roman" w:cs="Times New Roman"/>
                <w:b/>
                <w:sz w:val="20"/>
                <w:szCs w:val="20"/>
              </w:rPr>
            </w:pPr>
            <w:r w:rsidRPr="00015911">
              <w:rPr>
                <w:rFonts w:ascii="Times New Roman" w:hAnsi="Times New Roman" w:cs="Times New Roman"/>
                <w:sz w:val="20"/>
                <w:szCs w:val="20"/>
              </w:rPr>
              <w:t>Etkili ve verimli seminer verme teknikleri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3. Hafta</w:t>
            </w:r>
          </w:p>
        </w:tc>
        <w:tc>
          <w:tcPr>
            <w:tcW w:w="8249" w:type="dxa"/>
            <w:gridSpan w:val="6"/>
            <w:tcBorders>
              <w:top w:val="nil"/>
              <w:left w:val="nil"/>
              <w:bottom w:val="nil"/>
            </w:tcBorders>
          </w:tcPr>
          <w:p w:rsidR="00B139DA" w:rsidRPr="00015911" w:rsidRDefault="00B139DA" w:rsidP="00011C34">
            <w:pPr>
              <w:jc w:val="both"/>
              <w:rPr>
                <w:rFonts w:ascii="Times New Roman" w:hAnsi="Times New Roman" w:cs="Times New Roman"/>
                <w:b/>
                <w:sz w:val="20"/>
                <w:szCs w:val="20"/>
              </w:rPr>
            </w:pPr>
            <w:r w:rsidRPr="00015911">
              <w:rPr>
                <w:rFonts w:ascii="Times New Roman" w:hAnsi="Times New Roman" w:cs="Times New Roman"/>
                <w:sz w:val="20"/>
                <w:szCs w:val="20"/>
              </w:rPr>
              <w:t>Etkili ve verimli seminer verme teknikleri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4. Hafta</w:t>
            </w:r>
          </w:p>
        </w:tc>
        <w:tc>
          <w:tcPr>
            <w:tcW w:w="8249" w:type="dxa"/>
            <w:gridSpan w:val="6"/>
            <w:tcBorders>
              <w:top w:val="nil"/>
              <w:left w:val="nil"/>
              <w:bottom w:val="nil"/>
            </w:tcBorders>
          </w:tcPr>
          <w:p w:rsidR="00B139DA" w:rsidRPr="00015911" w:rsidRDefault="00B139DA" w:rsidP="00011C34">
            <w:pPr>
              <w:jc w:val="both"/>
              <w:rPr>
                <w:rFonts w:ascii="Times New Roman" w:hAnsi="Times New Roman" w:cs="Times New Roman"/>
                <w:b/>
                <w:sz w:val="20"/>
                <w:szCs w:val="20"/>
              </w:rPr>
            </w:pPr>
            <w:r w:rsidRPr="00015911">
              <w:rPr>
                <w:rFonts w:ascii="Times New Roman" w:hAnsi="Times New Roman" w:cs="Times New Roman"/>
                <w:sz w:val="20"/>
                <w:szCs w:val="20"/>
              </w:rPr>
              <w:t>Etkili ve verimli seminer verme teknikleri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5. Hafta</w:t>
            </w:r>
          </w:p>
        </w:tc>
        <w:tc>
          <w:tcPr>
            <w:tcW w:w="8249" w:type="dxa"/>
            <w:gridSpan w:val="6"/>
            <w:tcBorders>
              <w:top w:val="nil"/>
              <w:left w:val="nil"/>
              <w:bottom w:val="nil"/>
            </w:tcBorders>
          </w:tcPr>
          <w:p w:rsidR="00B139DA" w:rsidRPr="00015911" w:rsidRDefault="00B139DA" w:rsidP="00011C34">
            <w:r w:rsidRPr="00015911">
              <w:rPr>
                <w:rFonts w:ascii="Times New Roman" w:hAnsi="Times New Roman" w:cs="Times New Roman"/>
                <w:sz w:val="20"/>
                <w:szCs w:val="20"/>
              </w:rPr>
              <w:t>Etkili ve verimli seminer verme teknikleri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6.Hafta</w:t>
            </w:r>
          </w:p>
        </w:tc>
        <w:tc>
          <w:tcPr>
            <w:tcW w:w="8249" w:type="dxa"/>
            <w:gridSpan w:val="6"/>
            <w:tcBorders>
              <w:top w:val="nil"/>
              <w:left w:val="nil"/>
              <w:bottom w:val="nil"/>
            </w:tcBorders>
          </w:tcPr>
          <w:p w:rsidR="00B139DA" w:rsidRPr="00015911" w:rsidRDefault="00B139DA" w:rsidP="00011C34">
            <w:r w:rsidRPr="00015911">
              <w:rPr>
                <w:rFonts w:ascii="Times New Roman" w:hAnsi="Times New Roman" w:cs="Times New Roman"/>
                <w:sz w:val="20"/>
                <w:szCs w:val="20"/>
              </w:rPr>
              <w:t>Etkili ve verimli seminer verme teknikleri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7. Hafta</w:t>
            </w:r>
          </w:p>
        </w:tc>
        <w:tc>
          <w:tcPr>
            <w:tcW w:w="8249" w:type="dxa"/>
            <w:gridSpan w:val="6"/>
            <w:tcBorders>
              <w:top w:val="nil"/>
              <w:left w:val="nil"/>
              <w:bottom w:val="nil"/>
            </w:tcBorders>
          </w:tcPr>
          <w:p w:rsidR="00B139DA" w:rsidRPr="00015911" w:rsidRDefault="00B139DA" w:rsidP="00011C34">
            <w:r w:rsidRPr="00015911">
              <w:rPr>
                <w:rFonts w:ascii="Times New Roman" w:hAnsi="Times New Roman" w:cs="Times New Roman"/>
                <w:sz w:val="20"/>
                <w:szCs w:val="20"/>
              </w:rPr>
              <w:t>Etkili ve verimli seminer verme teknikleri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8. Hafta</w:t>
            </w:r>
          </w:p>
        </w:tc>
        <w:tc>
          <w:tcPr>
            <w:tcW w:w="8249" w:type="dxa"/>
            <w:gridSpan w:val="6"/>
            <w:tcBorders>
              <w:top w:val="nil"/>
              <w:left w:val="nil"/>
              <w:bottom w:val="nil"/>
            </w:tcBorders>
          </w:tcPr>
          <w:p w:rsidR="00B139DA" w:rsidRPr="00015911" w:rsidRDefault="00B139DA" w:rsidP="00011C34">
            <w:pPr>
              <w:jc w:val="both"/>
              <w:rPr>
                <w:rFonts w:ascii="Times New Roman" w:hAnsi="Times New Roman" w:cs="Times New Roman"/>
                <w:b/>
                <w:sz w:val="20"/>
                <w:szCs w:val="20"/>
              </w:rPr>
            </w:pPr>
            <w:r w:rsidRPr="00015911">
              <w:rPr>
                <w:rFonts w:ascii="Times New Roman" w:hAnsi="Times New Roman" w:cs="Times New Roman"/>
                <w:b/>
                <w:sz w:val="20"/>
                <w:szCs w:val="20"/>
              </w:rPr>
              <w:t>Ara Sunum/ Ara Sınav</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9. Hafta</w:t>
            </w:r>
          </w:p>
        </w:tc>
        <w:tc>
          <w:tcPr>
            <w:tcW w:w="8249" w:type="dxa"/>
            <w:gridSpan w:val="6"/>
            <w:tcBorders>
              <w:top w:val="nil"/>
              <w:left w:val="nil"/>
              <w:bottom w:val="nil"/>
            </w:tcBorders>
          </w:tcPr>
          <w:p w:rsidR="00B139DA" w:rsidRPr="00015911" w:rsidRDefault="00B139DA" w:rsidP="00011C34">
            <w:r w:rsidRPr="00015911">
              <w:rPr>
                <w:rFonts w:ascii="Times New Roman" w:hAnsi="Times New Roman" w:cs="Times New Roman"/>
                <w:sz w:val="20"/>
                <w:szCs w:val="20"/>
              </w:rPr>
              <w:t>Etkili ve verimli seminer verme teknikleri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10. Hafta</w:t>
            </w:r>
          </w:p>
        </w:tc>
        <w:tc>
          <w:tcPr>
            <w:tcW w:w="8249" w:type="dxa"/>
            <w:gridSpan w:val="6"/>
            <w:tcBorders>
              <w:top w:val="nil"/>
              <w:left w:val="nil"/>
              <w:bottom w:val="nil"/>
            </w:tcBorders>
          </w:tcPr>
          <w:p w:rsidR="00B139DA" w:rsidRPr="00015911" w:rsidRDefault="00B139DA" w:rsidP="00011C34">
            <w:r w:rsidRPr="00015911">
              <w:rPr>
                <w:rFonts w:ascii="Times New Roman" w:hAnsi="Times New Roman" w:cs="Times New Roman"/>
                <w:sz w:val="20"/>
                <w:szCs w:val="20"/>
              </w:rPr>
              <w:t>Etkili ve verimli seminer verme teknikleri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11. Hafta</w:t>
            </w:r>
          </w:p>
        </w:tc>
        <w:tc>
          <w:tcPr>
            <w:tcW w:w="8249" w:type="dxa"/>
            <w:gridSpan w:val="6"/>
            <w:tcBorders>
              <w:top w:val="nil"/>
              <w:left w:val="nil"/>
              <w:bottom w:val="nil"/>
            </w:tcBorders>
          </w:tcPr>
          <w:p w:rsidR="00B139DA" w:rsidRPr="00015911" w:rsidRDefault="00B139DA" w:rsidP="00011C34">
            <w:r w:rsidRPr="00015911">
              <w:rPr>
                <w:rFonts w:ascii="Times New Roman" w:hAnsi="Times New Roman" w:cs="Times New Roman"/>
                <w:sz w:val="20"/>
                <w:szCs w:val="20"/>
              </w:rPr>
              <w:t>Etkili ve verimli seminer verme teknikleri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12. Hafta</w:t>
            </w:r>
          </w:p>
        </w:tc>
        <w:tc>
          <w:tcPr>
            <w:tcW w:w="8249" w:type="dxa"/>
            <w:gridSpan w:val="6"/>
            <w:tcBorders>
              <w:top w:val="nil"/>
              <w:left w:val="nil"/>
              <w:bottom w:val="nil"/>
            </w:tcBorders>
          </w:tcPr>
          <w:p w:rsidR="00B139DA" w:rsidRPr="00015911" w:rsidRDefault="00B139DA" w:rsidP="00011C34">
            <w:r w:rsidRPr="00015911">
              <w:rPr>
                <w:rFonts w:ascii="Times New Roman" w:hAnsi="Times New Roman" w:cs="Times New Roman"/>
                <w:sz w:val="20"/>
                <w:szCs w:val="20"/>
              </w:rPr>
              <w:t>Etkili ve verimli seminer verme teknikleri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13. Hafta</w:t>
            </w:r>
          </w:p>
        </w:tc>
        <w:tc>
          <w:tcPr>
            <w:tcW w:w="8249" w:type="dxa"/>
            <w:gridSpan w:val="6"/>
            <w:tcBorders>
              <w:top w:val="nil"/>
              <w:left w:val="nil"/>
              <w:bottom w:val="nil"/>
            </w:tcBorders>
          </w:tcPr>
          <w:p w:rsidR="00B139DA" w:rsidRPr="00015911" w:rsidRDefault="00B139DA" w:rsidP="00011C34">
            <w:r w:rsidRPr="00015911">
              <w:rPr>
                <w:rFonts w:ascii="Times New Roman" w:hAnsi="Times New Roman" w:cs="Times New Roman"/>
                <w:sz w:val="20"/>
                <w:szCs w:val="20"/>
              </w:rPr>
              <w:t>Etkili ve verimli seminer verme teknikleri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14.Hafta</w:t>
            </w:r>
          </w:p>
        </w:tc>
        <w:tc>
          <w:tcPr>
            <w:tcW w:w="8249" w:type="dxa"/>
            <w:gridSpan w:val="6"/>
            <w:tcBorders>
              <w:top w:val="nil"/>
              <w:left w:val="nil"/>
              <w:bottom w:val="nil"/>
            </w:tcBorders>
          </w:tcPr>
          <w:p w:rsidR="00B139DA" w:rsidRPr="00015911" w:rsidRDefault="00B139DA" w:rsidP="00011C34">
            <w:r w:rsidRPr="00015911">
              <w:rPr>
                <w:rFonts w:ascii="Times New Roman" w:hAnsi="Times New Roman" w:cs="Times New Roman"/>
                <w:sz w:val="20"/>
                <w:szCs w:val="20"/>
              </w:rPr>
              <w:t>Etkili ve verimli seminer verme teknikleri</w:t>
            </w:r>
          </w:p>
        </w:tc>
      </w:tr>
      <w:tr w:rsidR="00B139DA" w:rsidRPr="00015911" w:rsidTr="00011C34">
        <w:trPr>
          <w:trHeight w:val="331"/>
        </w:trPr>
        <w:tc>
          <w:tcPr>
            <w:tcW w:w="1101" w:type="dxa"/>
            <w:tcBorders>
              <w:top w:val="nil"/>
              <w:right w:val="nil"/>
            </w:tcBorders>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15. Hafta</w:t>
            </w:r>
          </w:p>
        </w:tc>
        <w:tc>
          <w:tcPr>
            <w:tcW w:w="8249" w:type="dxa"/>
            <w:gridSpan w:val="6"/>
            <w:tcBorders>
              <w:top w:val="nil"/>
              <w:left w:val="nil"/>
            </w:tcBorders>
          </w:tcPr>
          <w:p w:rsidR="00B139DA" w:rsidRPr="00015911" w:rsidRDefault="00B139DA" w:rsidP="00011C34">
            <w:pPr>
              <w:jc w:val="both"/>
              <w:rPr>
                <w:rFonts w:ascii="Times New Roman" w:hAnsi="Times New Roman" w:cs="Times New Roman"/>
                <w:b/>
                <w:sz w:val="20"/>
                <w:szCs w:val="20"/>
              </w:rPr>
            </w:pPr>
            <w:r w:rsidRPr="00015911">
              <w:rPr>
                <w:rFonts w:ascii="Times New Roman" w:hAnsi="Times New Roman" w:cs="Times New Roman"/>
                <w:b/>
                <w:sz w:val="20"/>
                <w:szCs w:val="20"/>
              </w:rPr>
              <w:t>Sunum/ Final</w:t>
            </w: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t>Ders Kitabı / Malzemesi / Önerilen Kaynaklar</w:t>
            </w:r>
          </w:p>
        </w:tc>
      </w:tr>
      <w:tr w:rsidR="00B139DA" w:rsidRPr="00015911" w:rsidTr="00011C34">
        <w:trPr>
          <w:trHeight w:val="331"/>
        </w:trPr>
        <w:tc>
          <w:tcPr>
            <w:tcW w:w="9350" w:type="dxa"/>
            <w:gridSpan w:val="7"/>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Mimarlık ile ilgili her türlü kitap ve makaleler</w:t>
            </w: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t>Planlanan Öğrenme Aktiviteleri ve Metotları</w:t>
            </w: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Makale, kitap okumak, kaynak taramak, alan çalışması yapmak, ödev hazırlamak ve sunmak.</w:t>
            </w: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t>Değerlendirme</w:t>
            </w:r>
          </w:p>
        </w:tc>
      </w:tr>
      <w:tr w:rsidR="00B139DA" w:rsidRPr="00015911" w:rsidTr="00011C34">
        <w:trPr>
          <w:trHeight w:val="331"/>
        </w:trPr>
        <w:tc>
          <w:tcPr>
            <w:tcW w:w="9350" w:type="dxa"/>
            <w:gridSpan w:val="7"/>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9"/>
              <w:gridCol w:w="646"/>
              <w:gridCol w:w="761"/>
            </w:tblGrid>
            <w:tr w:rsidR="00B139DA" w:rsidRPr="00015911" w:rsidTr="00011C34">
              <w:trPr>
                <w:trHeight w:val="281"/>
              </w:trPr>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lastRenderedPageBreak/>
                    <w:t>Yarıyıl (Yıl) İçi Etkinlikleri</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B139DA" w:rsidRPr="00015911" w:rsidTr="00011C34">
              <w:trPr>
                <w:trHeight w:val="281"/>
              </w:trPr>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Ödev</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50</w:t>
                  </w:r>
                </w:p>
              </w:tc>
            </w:tr>
            <w:tr w:rsidR="00B139DA" w:rsidRPr="00015911" w:rsidTr="00011C34">
              <w:trPr>
                <w:trHeight w:val="281"/>
              </w:trPr>
              <w:tc>
                <w:tcPr>
                  <w:tcW w:w="0" w:type="auto"/>
                  <w:hideMark/>
                </w:tcPr>
                <w:p w:rsidR="00B139DA" w:rsidRDefault="00B139DA" w:rsidP="00011C34">
                  <w:pPr>
                    <w:rPr>
                      <w:rFonts w:ascii="Times New Roman" w:eastAsia="Times New Roman" w:hAnsi="Times New Roman" w:cs="Times New Roman"/>
                      <w:sz w:val="20"/>
                      <w:szCs w:val="20"/>
                    </w:rPr>
                  </w:pPr>
                  <w:r>
                    <w:rPr>
                      <w:rFonts w:ascii="Times New Roman" w:eastAsia="Times New Roman" w:hAnsi="Times New Roman" w:cs="Times New Roman"/>
                      <w:sz w:val="20"/>
                      <w:szCs w:val="20"/>
                    </w:rPr>
                    <w:t>Rapor Hazırlama</w:t>
                  </w:r>
                </w:p>
              </w:tc>
              <w:tc>
                <w:tcPr>
                  <w:tcW w:w="0" w:type="auto"/>
                  <w:hideMark/>
                </w:tcPr>
                <w:p w:rsidR="00B139DA" w:rsidRDefault="00B139DA" w:rsidP="00011C34">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1" w:type="dxa"/>
                  <w:hideMark/>
                </w:tcPr>
                <w:p w:rsidR="00B139DA" w:rsidRDefault="00B139DA" w:rsidP="00011C34">
                  <w:pP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r>
            <w:tr w:rsidR="00B139DA" w:rsidRPr="00015911" w:rsidTr="00011C34">
              <w:trPr>
                <w:trHeight w:val="281"/>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011C34">
              <w:trPr>
                <w:trHeight w:val="281"/>
              </w:trPr>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Yarıyıl(Yıl) Sonu Etkinlikler</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B139DA" w:rsidRPr="00015911" w:rsidTr="00011C34">
              <w:trPr>
                <w:trHeight w:val="281"/>
              </w:trPr>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Rapor Sunm</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011C34">
              <w:trPr>
                <w:trHeight w:val="281"/>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011C34">
              <w:trPr>
                <w:trHeight w:val="281"/>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40</w:t>
                  </w:r>
                </w:p>
              </w:tc>
            </w:tr>
            <w:tr w:rsidR="00B139DA" w:rsidRPr="00015911" w:rsidTr="00011C34">
              <w:trPr>
                <w:trHeight w:val="281"/>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Sonu Etkinlikleri</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60</w:t>
                  </w:r>
                </w:p>
              </w:tc>
            </w:tr>
            <w:tr w:rsidR="00B139DA" w:rsidRPr="00015911" w:rsidTr="00011C34">
              <w:trPr>
                <w:trHeight w:val="295"/>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bl>
          <w:p w:rsidR="00B139DA" w:rsidRPr="00015911" w:rsidRDefault="00B139DA" w:rsidP="00011C34">
            <w:pPr>
              <w:rPr>
                <w:rFonts w:ascii="Times New Roman" w:hAnsi="Times New Roman" w:cs="Times New Roman"/>
                <w:b/>
                <w:sz w:val="20"/>
                <w:szCs w:val="20"/>
              </w:rPr>
            </w:pP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t>Dersin Sunulduğu Dil</w:t>
            </w: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Türkçe</w:t>
            </w: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Staj Durumu</w:t>
            </w: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Yok</w:t>
            </w: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İş Yükü Hesaplaması</w:t>
            </w:r>
          </w:p>
        </w:tc>
      </w:tr>
      <w:tr w:rsidR="00B139DA" w:rsidRPr="00015911" w:rsidTr="00011C34">
        <w:trPr>
          <w:trHeight w:val="331"/>
        </w:trPr>
        <w:tc>
          <w:tcPr>
            <w:tcW w:w="9350" w:type="dxa"/>
            <w:gridSpan w:val="7"/>
          </w:tcPr>
          <w:tbl>
            <w:tblPr>
              <w:tblW w:w="0" w:type="auto"/>
              <w:tblCellSpacing w:w="15" w:type="dxa"/>
              <w:shd w:val="clear" w:color="auto" w:fill="F9F9F9"/>
              <w:tblCellMar>
                <w:top w:w="15" w:type="dxa"/>
                <w:left w:w="15" w:type="dxa"/>
                <w:bottom w:w="15" w:type="dxa"/>
                <w:right w:w="15" w:type="dxa"/>
              </w:tblCellMar>
              <w:tblLook w:val="04A0"/>
            </w:tblPr>
            <w:tblGrid>
              <w:gridCol w:w="997"/>
              <w:gridCol w:w="549"/>
              <w:gridCol w:w="1055"/>
              <w:gridCol w:w="1881"/>
            </w:tblGrid>
            <w:tr w:rsidR="00B139DA" w:rsidRPr="00015911" w:rsidTr="00011C34">
              <w:trPr>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Etkinlikler</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Sayısı</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Süresi (saat)</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r>
            <w:tr w:rsidR="00B139DA" w:rsidRPr="00015911" w:rsidTr="00011C34">
              <w:trPr>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Seminer</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40</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40</w:t>
                  </w:r>
                </w:p>
              </w:tc>
            </w:tr>
            <w:tr w:rsidR="00B139DA" w:rsidRPr="00015911" w:rsidTr="00011C34">
              <w:trPr>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Performans</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30</w:t>
                  </w:r>
                </w:p>
              </w:tc>
            </w:tr>
            <w:tr w:rsidR="00B139DA" w:rsidRPr="00015911" w:rsidTr="00011C34">
              <w:trPr>
                <w:tblCellSpacing w:w="15" w:type="dxa"/>
              </w:trPr>
              <w:tc>
                <w:tcPr>
                  <w:tcW w:w="0" w:type="auto"/>
                  <w:gridSpan w:val="3"/>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70</w:t>
                  </w:r>
                </w:p>
              </w:tc>
            </w:tr>
          </w:tbl>
          <w:p w:rsidR="00B139DA" w:rsidRPr="00015911" w:rsidRDefault="00B139DA" w:rsidP="00011C34">
            <w:pPr>
              <w:rPr>
                <w:rFonts w:ascii="Times New Roman" w:hAnsi="Times New Roman" w:cs="Times New Roman"/>
                <w:b/>
                <w:sz w:val="20"/>
                <w:szCs w:val="20"/>
              </w:rPr>
            </w:pP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t>Program ve Öğrenme Çıktıları İlişkisi</w:t>
            </w:r>
          </w:p>
        </w:tc>
      </w:tr>
      <w:tr w:rsidR="00B139DA" w:rsidRPr="00015911" w:rsidTr="00011C34">
        <w:trPr>
          <w:trHeight w:val="1014"/>
        </w:trPr>
        <w:tc>
          <w:tcPr>
            <w:tcW w:w="9350" w:type="dxa"/>
            <w:gridSpan w:val="7"/>
          </w:tcPr>
          <w:tbl>
            <w:tblPr>
              <w:tblStyle w:val="TabloKlavuzu"/>
              <w:tblW w:w="0" w:type="auto"/>
              <w:tblInd w:w="1" w:type="dxa"/>
              <w:tblLook w:val="04A0"/>
            </w:tblPr>
            <w:tblGrid>
              <w:gridCol w:w="704"/>
              <w:gridCol w:w="825"/>
              <w:gridCol w:w="825"/>
              <w:gridCol w:w="825"/>
              <w:gridCol w:w="825"/>
              <w:gridCol w:w="825"/>
              <w:gridCol w:w="825"/>
              <w:gridCol w:w="825"/>
              <w:gridCol w:w="825"/>
              <w:gridCol w:w="850"/>
            </w:tblGrid>
            <w:tr w:rsidR="00B139DA" w:rsidRPr="00015911" w:rsidTr="00011C34">
              <w:trPr>
                <w:trHeight w:val="395"/>
              </w:trPr>
              <w:tc>
                <w:tcPr>
                  <w:tcW w:w="704" w:type="dxa"/>
                </w:tcPr>
                <w:p w:rsidR="00B139DA" w:rsidRPr="00015911" w:rsidRDefault="00B139DA" w:rsidP="00011C34">
                  <w:pPr>
                    <w:rPr>
                      <w:rFonts w:ascii="Times New Roman" w:hAnsi="Times New Roman" w:cs="Times New Roman"/>
                      <w:b/>
                      <w:sz w:val="20"/>
                      <w:szCs w:val="20"/>
                    </w:rPr>
                  </w:pP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PÇ1</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PÇ2</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PÇ3</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PÇ4</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PÇ5</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PÇ6</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PÇ7</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PÇ8</w:t>
                  </w:r>
                </w:p>
              </w:tc>
              <w:tc>
                <w:tcPr>
                  <w:tcW w:w="850"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PÇ9</w:t>
                  </w:r>
                </w:p>
              </w:tc>
            </w:tr>
            <w:tr w:rsidR="00B139DA" w:rsidRPr="00015911" w:rsidTr="00011C34">
              <w:trPr>
                <w:trHeight w:val="412"/>
              </w:trPr>
              <w:tc>
                <w:tcPr>
                  <w:tcW w:w="704"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ÖÇ1</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5</w:t>
                  </w:r>
                </w:p>
              </w:tc>
              <w:tc>
                <w:tcPr>
                  <w:tcW w:w="850" w:type="dxa"/>
                </w:tcPr>
                <w:p w:rsidR="00B139DA" w:rsidRPr="00015911" w:rsidRDefault="00B139DA" w:rsidP="00011C34">
                  <w:pPr>
                    <w:rPr>
                      <w:rFonts w:ascii="Times New Roman" w:hAnsi="Times New Roman" w:cs="Times New Roman"/>
                      <w:sz w:val="20"/>
                      <w:szCs w:val="20"/>
                    </w:rPr>
                  </w:pPr>
                </w:p>
              </w:tc>
            </w:tr>
            <w:tr w:rsidR="00B139DA" w:rsidRPr="00015911" w:rsidTr="00011C34">
              <w:trPr>
                <w:trHeight w:val="412"/>
              </w:trPr>
              <w:tc>
                <w:tcPr>
                  <w:tcW w:w="8154" w:type="dxa"/>
                  <w:gridSpan w:val="10"/>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Katkı Düzeyi: 1 Çok düşük 2 Düşük 3 Orta 4 Yüksek 5 Çok yüksek</w:t>
                  </w:r>
                </w:p>
              </w:tc>
            </w:tr>
          </w:tbl>
          <w:p w:rsidR="00B139DA" w:rsidRPr="00015911" w:rsidRDefault="00B139DA" w:rsidP="00011C34">
            <w:pPr>
              <w:rPr>
                <w:rFonts w:ascii="Times New Roman" w:hAnsi="Times New Roman" w:cs="Times New Roman"/>
                <w:b/>
                <w:sz w:val="20"/>
                <w:szCs w:val="20"/>
              </w:rPr>
            </w:pPr>
          </w:p>
        </w:tc>
      </w:tr>
    </w:tbl>
    <w:p w:rsidR="00731BB6" w:rsidRPr="00015911" w:rsidRDefault="00731BB6"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p w:rsidR="007B3F3F" w:rsidRDefault="007B3F3F" w:rsidP="00910DB1">
      <w:pPr>
        <w:spacing w:after="0" w:line="240" w:lineRule="auto"/>
        <w:jc w:val="both"/>
        <w:rPr>
          <w:rFonts w:ascii="Times New Roman" w:hAnsi="Times New Roman" w:cs="Times New Roman"/>
          <w:sz w:val="24"/>
          <w:szCs w:val="24"/>
        </w:rPr>
      </w:pPr>
    </w:p>
    <w:p w:rsidR="00B75BBA" w:rsidRPr="00015911" w:rsidRDefault="00B75BBA"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tbl>
      <w:tblPr>
        <w:tblStyle w:val="TabloKlavuzu"/>
        <w:tblW w:w="9350" w:type="dxa"/>
        <w:tblLook w:val="04A0"/>
      </w:tblPr>
      <w:tblGrid>
        <w:gridCol w:w="1101"/>
        <w:gridCol w:w="283"/>
        <w:gridCol w:w="4678"/>
        <w:gridCol w:w="1417"/>
        <w:gridCol w:w="560"/>
        <w:gridCol w:w="550"/>
        <w:gridCol w:w="761"/>
      </w:tblGrid>
      <w:tr w:rsidR="00E14A16" w:rsidRPr="00015911" w:rsidTr="00E14A16">
        <w:trPr>
          <w:trHeight w:val="318"/>
        </w:trPr>
        <w:tc>
          <w:tcPr>
            <w:tcW w:w="1384" w:type="dxa"/>
            <w:gridSpan w:val="2"/>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lastRenderedPageBreak/>
              <w:t>Dersin Kodu</w:t>
            </w:r>
          </w:p>
        </w:tc>
        <w:tc>
          <w:tcPr>
            <w:tcW w:w="4678" w:type="dxa"/>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Dersin Adı</w:t>
            </w:r>
          </w:p>
        </w:tc>
        <w:tc>
          <w:tcPr>
            <w:tcW w:w="1417" w:type="dxa"/>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Dersin Türü</w:t>
            </w:r>
          </w:p>
        </w:tc>
        <w:tc>
          <w:tcPr>
            <w:tcW w:w="560" w:type="dxa"/>
          </w:tcPr>
          <w:p w:rsidR="00E14A16" w:rsidRPr="00015911" w:rsidRDefault="00A85366" w:rsidP="00731BB6">
            <w:pPr>
              <w:rPr>
                <w:rFonts w:ascii="Times New Roman" w:hAnsi="Times New Roman" w:cs="Times New Roman"/>
                <w:b/>
                <w:sz w:val="20"/>
                <w:szCs w:val="20"/>
              </w:rPr>
            </w:pPr>
            <w:r>
              <w:rPr>
                <w:rFonts w:ascii="Times New Roman" w:hAnsi="Times New Roman" w:cs="Times New Roman"/>
                <w:b/>
                <w:sz w:val="20"/>
                <w:szCs w:val="20"/>
              </w:rPr>
              <w:t>T/U</w:t>
            </w:r>
          </w:p>
        </w:tc>
        <w:tc>
          <w:tcPr>
            <w:tcW w:w="550" w:type="dxa"/>
          </w:tcPr>
          <w:p w:rsidR="00E14A16" w:rsidRPr="00015911" w:rsidRDefault="00E14A16" w:rsidP="00A85366">
            <w:pP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AKTS</w:t>
            </w:r>
          </w:p>
        </w:tc>
      </w:tr>
      <w:tr w:rsidR="00E14A16" w:rsidRPr="00015911" w:rsidTr="00E14A16">
        <w:trPr>
          <w:trHeight w:val="318"/>
        </w:trPr>
        <w:tc>
          <w:tcPr>
            <w:tcW w:w="1384" w:type="dxa"/>
            <w:gridSpan w:val="2"/>
            <w:vAlign w:val="center"/>
          </w:tcPr>
          <w:p w:rsidR="00E14A16" w:rsidRPr="00015911" w:rsidRDefault="00E14A16" w:rsidP="005B0658">
            <w:pPr>
              <w:rPr>
                <w:rFonts w:ascii="Times New Roman" w:hAnsi="Times New Roman" w:cs="Times New Roman"/>
                <w:sz w:val="20"/>
                <w:szCs w:val="20"/>
              </w:rPr>
            </w:pPr>
            <w:r w:rsidRPr="00015911">
              <w:rPr>
                <w:rFonts w:ascii="Times New Roman" w:hAnsi="Times New Roman" w:cs="Times New Roman"/>
                <w:b/>
                <w:bCs/>
                <w:sz w:val="20"/>
                <w:szCs w:val="20"/>
              </w:rPr>
              <w:t>MİMY 501</w:t>
            </w:r>
          </w:p>
        </w:tc>
        <w:tc>
          <w:tcPr>
            <w:tcW w:w="4678" w:type="dxa"/>
            <w:vAlign w:val="center"/>
          </w:tcPr>
          <w:p w:rsidR="00E14A16" w:rsidRPr="00015911" w:rsidRDefault="00E14A16" w:rsidP="001D0DA7">
            <w:pPr>
              <w:jc w:val="both"/>
              <w:rPr>
                <w:rFonts w:ascii="Times New Roman" w:hAnsi="Times New Roman" w:cs="Times New Roman"/>
                <w:sz w:val="20"/>
                <w:szCs w:val="20"/>
              </w:rPr>
            </w:pPr>
            <w:r w:rsidRPr="00015911">
              <w:rPr>
                <w:rFonts w:ascii="Times New Roman" w:hAnsi="Times New Roman" w:cs="Times New Roman"/>
                <w:b/>
                <w:bCs/>
                <w:sz w:val="20"/>
                <w:szCs w:val="20"/>
              </w:rPr>
              <w:t>BİLİMSEL ARAŞTIRMA YÖNTEM VE TEKNİKLERİ</w:t>
            </w:r>
          </w:p>
        </w:tc>
        <w:tc>
          <w:tcPr>
            <w:tcW w:w="1417" w:type="dxa"/>
            <w:vAlign w:val="center"/>
          </w:tcPr>
          <w:p w:rsidR="00E14A16" w:rsidRPr="00015911" w:rsidRDefault="00E14A16" w:rsidP="00731BB6">
            <w:pPr>
              <w:jc w:val="center"/>
              <w:rPr>
                <w:rFonts w:ascii="Times New Roman" w:hAnsi="Times New Roman" w:cs="Times New Roman"/>
                <w:b/>
                <w:sz w:val="20"/>
                <w:szCs w:val="20"/>
              </w:rPr>
            </w:pPr>
            <w:r w:rsidRPr="00015911">
              <w:rPr>
                <w:rFonts w:ascii="Times New Roman" w:hAnsi="Times New Roman" w:cs="Times New Roman"/>
                <w:b/>
                <w:sz w:val="20"/>
                <w:szCs w:val="20"/>
              </w:rPr>
              <w:t>ZORUNLU</w:t>
            </w:r>
          </w:p>
        </w:tc>
        <w:tc>
          <w:tcPr>
            <w:tcW w:w="560" w:type="dxa"/>
            <w:vAlign w:val="center"/>
          </w:tcPr>
          <w:p w:rsidR="00E14A16" w:rsidRPr="00015911" w:rsidRDefault="00A85366" w:rsidP="00731BB6">
            <w:pPr>
              <w:jc w:val="center"/>
              <w:rPr>
                <w:rFonts w:ascii="Times New Roman" w:hAnsi="Times New Roman" w:cs="Times New Roman"/>
                <w:sz w:val="20"/>
                <w:szCs w:val="20"/>
              </w:rPr>
            </w:pPr>
            <w:r>
              <w:rPr>
                <w:rFonts w:ascii="Times New Roman" w:hAnsi="Times New Roman" w:cs="Times New Roman"/>
                <w:sz w:val="20"/>
                <w:szCs w:val="20"/>
              </w:rPr>
              <w:t>3+0</w:t>
            </w:r>
          </w:p>
        </w:tc>
        <w:tc>
          <w:tcPr>
            <w:tcW w:w="550" w:type="dxa"/>
            <w:vAlign w:val="center"/>
          </w:tcPr>
          <w:p w:rsidR="00E14A16" w:rsidRPr="00015911" w:rsidRDefault="00E14A16" w:rsidP="00A85366">
            <w:pPr>
              <w:jc w:val="center"/>
              <w:rPr>
                <w:rFonts w:ascii="Times New Roman" w:hAnsi="Times New Roman" w:cs="Times New Roman"/>
                <w:sz w:val="20"/>
                <w:szCs w:val="20"/>
              </w:rPr>
            </w:pPr>
            <w:r w:rsidRPr="00015911">
              <w:rPr>
                <w:rFonts w:ascii="Times New Roman" w:hAnsi="Times New Roman" w:cs="Times New Roman"/>
                <w:sz w:val="20"/>
                <w:szCs w:val="20"/>
              </w:rPr>
              <w:t>1</w:t>
            </w:r>
          </w:p>
        </w:tc>
        <w:tc>
          <w:tcPr>
            <w:tcW w:w="761" w:type="dxa"/>
            <w:vAlign w:val="center"/>
          </w:tcPr>
          <w:p w:rsidR="00E14A16" w:rsidRPr="00015911" w:rsidRDefault="00E14A16" w:rsidP="00731BB6">
            <w:pPr>
              <w:jc w:val="center"/>
              <w:rPr>
                <w:rFonts w:ascii="Times New Roman" w:hAnsi="Times New Roman" w:cs="Times New Roman"/>
                <w:sz w:val="20"/>
                <w:szCs w:val="20"/>
              </w:rPr>
            </w:pPr>
            <w:r w:rsidRPr="00015911">
              <w:rPr>
                <w:rFonts w:ascii="Times New Roman" w:hAnsi="Times New Roman" w:cs="Times New Roman"/>
                <w:sz w:val="20"/>
                <w:szCs w:val="20"/>
              </w:rPr>
              <w:t>6</w:t>
            </w:r>
          </w:p>
        </w:tc>
      </w:tr>
      <w:tr w:rsidR="00E14A16" w:rsidRPr="00015911" w:rsidTr="00731BB6">
        <w:trPr>
          <w:trHeight w:val="318"/>
        </w:trPr>
        <w:tc>
          <w:tcPr>
            <w:tcW w:w="9350" w:type="dxa"/>
            <w:gridSpan w:val="7"/>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Dersin Seviyesi</w:t>
            </w:r>
          </w:p>
        </w:tc>
      </w:tr>
      <w:tr w:rsidR="00E14A16" w:rsidRPr="00015911" w:rsidTr="00731BB6">
        <w:trPr>
          <w:trHeight w:val="318"/>
        </w:trPr>
        <w:tc>
          <w:tcPr>
            <w:tcW w:w="9350" w:type="dxa"/>
            <w:gridSpan w:val="7"/>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sz w:val="20"/>
                <w:szCs w:val="20"/>
              </w:rPr>
              <w:t>Yüksek Lisans</w:t>
            </w:r>
          </w:p>
        </w:tc>
      </w:tr>
      <w:tr w:rsidR="00E14A16" w:rsidRPr="00015911" w:rsidTr="00731BB6">
        <w:trPr>
          <w:trHeight w:val="318"/>
        </w:trPr>
        <w:tc>
          <w:tcPr>
            <w:tcW w:w="9350" w:type="dxa"/>
            <w:gridSpan w:val="7"/>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Dersin Amacı</w:t>
            </w:r>
          </w:p>
        </w:tc>
      </w:tr>
      <w:tr w:rsidR="00E14A16" w:rsidRPr="00015911" w:rsidTr="00731BB6">
        <w:trPr>
          <w:trHeight w:val="331"/>
        </w:trPr>
        <w:tc>
          <w:tcPr>
            <w:tcW w:w="9350" w:type="dxa"/>
            <w:gridSpan w:val="7"/>
          </w:tcPr>
          <w:p w:rsidR="00E14A16" w:rsidRPr="00015911" w:rsidRDefault="00E14A16" w:rsidP="00731BB6">
            <w:pPr>
              <w:jc w:val="both"/>
              <w:rPr>
                <w:rFonts w:ascii="Times New Roman" w:hAnsi="Times New Roman" w:cs="Times New Roman"/>
                <w:b/>
                <w:sz w:val="20"/>
                <w:szCs w:val="20"/>
              </w:rPr>
            </w:pPr>
            <w:r w:rsidRPr="00015911">
              <w:rPr>
                <w:rFonts w:ascii="Times New Roman" w:hAnsi="Times New Roman" w:cs="Times New Roman"/>
                <w:sz w:val="20"/>
                <w:szCs w:val="20"/>
              </w:rPr>
              <w:t>Dersin temel amacı yöntemler üzerine odaklanmaktır. Öğrenciler, çeşitli araştırma alanlarında çalışma ihtiyacı duyacaklarından, tasarım ve planlama için nicel ve niteliksel yöntemlerden faydalanırlar. İlgilendikleri alanların bir tasarım ve bilimsel kavramında öğrencileri güçlendirmek için; sosyal ve fiziksel bilginin, zamanla nasıl üretileceğinin öğretimini bu ders sağlayabilir.</w:t>
            </w:r>
          </w:p>
        </w:tc>
      </w:tr>
      <w:tr w:rsidR="00E14A16" w:rsidRPr="00015911" w:rsidTr="00731BB6">
        <w:trPr>
          <w:trHeight w:val="331"/>
        </w:trPr>
        <w:tc>
          <w:tcPr>
            <w:tcW w:w="9350" w:type="dxa"/>
            <w:gridSpan w:val="7"/>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bCs/>
                <w:sz w:val="20"/>
                <w:szCs w:val="20"/>
              </w:rPr>
              <w:t>Dersi Veren Öğretim Görevlisi/Görevlileri</w:t>
            </w:r>
          </w:p>
        </w:tc>
      </w:tr>
      <w:tr w:rsidR="00E14A16" w:rsidRPr="00015911" w:rsidTr="00731BB6">
        <w:trPr>
          <w:trHeight w:val="331"/>
        </w:trPr>
        <w:tc>
          <w:tcPr>
            <w:tcW w:w="9350" w:type="dxa"/>
            <w:gridSpan w:val="7"/>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sz w:val="20"/>
                <w:szCs w:val="20"/>
              </w:rPr>
              <w:t>Doç. Dr. Emine Saka AKIN; Doç. Dr. Çiğdem Belgin DİKMEN; Dr. Öğr. Üyesi Ali YILDIZ</w:t>
            </w:r>
          </w:p>
        </w:tc>
      </w:tr>
      <w:tr w:rsidR="00E14A16" w:rsidRPr="00015911" w:rsidTr="00731BB6">
        <w:trPr>
          <w:trHeight w:val="331"/>
        </w:trPr>
        <w:tc>
          <w:tcPr>
            <w:tcW w:w="9350" w:type="dxa"/>
            <w:gridSpan w:val="7"/>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Öğrenme Çıktıları</w:t>
            </w:r>
          </w:p>
        </w:tc>
      </w:tr>
      <w:tr w:rsidR="00E14A16" w:rsidRPr="00015911" w:rsidTr="00731BB6">
        <w:trPr>
          <w:trHeight w:val="331"/>
        </w:trPr>
        <w:tc>
          <w:tcPr>
            <w:tcW w:w="9350" w:type="dxa"/>
            <w:gridSpan w:val="7"/>
          </w:tcPr>
          <w:p w:rsidR="00E14A16" w:rsidRPr="00015911" w:rsidRDefault="00E14A16" w:rsidP="009D2110">
            <w:pPr>
              <w:jc w:val="both"/>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1-Tez, makale, bildiri, rapor vb. bilimsel yazı yazma yeteneklerini ve kurallarını bilir. Araştırmaların planlanması, yürütülmesi, sonuçlandırılması ve</w:t>
            </w:r>
            <w:r>
              <w:rPr>
                <w:rFonts w:ascii="Times New Roman" w:eastAsia="Times New Roman" w:hAnsi="Times New Roman" w:cs="Times New Roman"/>
                <w:sz w:val="20"/>
                <w:szCs w:val="20"/>
                <w:lang w:eastAsia="tr-TR"/>
              </w:rPr>
              <w:t xml:space="preserve"> yayınlanması bilgisine sahip olur</w:t>
            </w:r>
            <w:r w:rsidRPr="00015911">
              <w:rPr>
                <w:rFonts w:ascii="Times New Roman" w:eastAsia="Times New Roman" w:hAnsi="Times New Roman" w:cs="Times New Roman"/>
                <w:sz w:val="20"/>
                <w:szCs w:val="20"/>
                <w:lang w:eastAsia="tr-TR"/>
              </w:rPr>
              <w:t>.</w:t>
            </w:r>
          </w:p>
          <w:p w:rsidR="00E14A16" w:rsidRPr="00015911" w:rsidRDefault="00E14A16" w:rsidP="009D2110">
            <w:pPr>
              <w:jc w:val="both"/>
              <w:rPr>
                <w:rFonts w:ascii="Times New Roman" w:hAnsi="Times New Roman" w:cs="Times New Roman"/>
                <w:b/>
                <w:sz w:val="20"/>
                <w:szCs w:val="20"/>
              </w:rPr>
            </w:pPr>
            <w:r w:rsidRPr="00015911">
              <w:rPr>
                <w:rFonts w:ascii="Times New Roman" w:eastAsia="Times New Roman" w:hAnsi="Times New Roman" w:cs="Times New Roman"/>
                <w:sz w:val="20"/>
                <w:szCs w:val="20"/>
                <w:lang w:eastAsia="tr-TR"/>
              </w:rPr>
              <w:t>2- Bilimsel araştırma ve yayınlarda başta evrensel etik kurallar olmak üzere önemli tekniklere ve becerilere sahiptir. Bilim insanının sorunluluklarını ve normlarını bilir.</w:t>
            </w:r>
          </w:p>
        </w:tc>
      </w:tr>
      <w:tr w:rsidR="00E14A16" w:rsidRPr="00015911" w:rsidTr="00731BB6">
        <w:trPr>
          <w:trHeight w:val="331"/>
        </w:trPr>
        <w:tc>
          <w:tcPr>
            <w:tcW w:w="9350" w:type="dxa"/>
            <w:gridSpan w:val="7"/>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bCs/>
                <w:sz w:val="20"/>
                <w:szCs w:val="20"/>
              </w:rPr>
              <w:t>Öğrenim Türü</w:t>
            </w:r>
          </w:p>
        </w:tc>
      </w:tr>
      <w:tr w:rsidR="00E14A16" w:rsidRPr="00015911" w:rsidTr="00731BB6">
        <w:trPr>
          <w:trHeight w:val="331"/>
        </w:trPr>
        <w:tc>
          <w:tcPr>
            <w:tcW w:w="9350" w:type="dxa"/>
            <w:gridSpan w:val="7"/>
          </w:tcPr>
          <w:p w:rsidR="00E14A16" w:rsidRPr="00015911" w:rsidRDefault="00E14A16" w:rsidP="00731BB6">
            <w:pPr>
              <w:rPr>
                <w:rFonts w:ascii="Times New Roman" w:hAnsi="Times New Roman" w:cs="Times New Roman"/>
                <w:sz w:val="20"/>
                <w:szCs w:val="20"/>
              </w:rPr>
            </w:pPr>
            <w:r>
              <w:rPr>
                <w:rFonts w:ascii="Times New Roman" w:hAnsi="Times New Roman" w:cs="Times New Roman"/>
                <w:sz w:val="20"/>
                <w:szCs w:val="20"/>
              </w:rPr>
              <w:t>Örgün Öğretim</w:t>
            </w:r>
          </w:p>
        </w:tc>
      </w:tr>
      <w:tr w:rsidR="00E14A16" w:rsidRPr="00015911" w:rsidTr="00731BB6">
        <w:trPr>
          <w:trHeight w:val="331"/>
        </w:trPr>
        <w:tc>
          <w:tcPr>
            <w:tcW w:w="9350" w:type="dxa"/>
            <w:gridSpan w:val="7"/>
          </w:tcPr>
          <w:p w:rsidR="00E14A16" w:rsidRPr="00B47A43" w:rsidRDefault="00E14A16"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E14A16" w:rsidRPr="00015911" w:rsidTr="00731BB6">
        <w:trPr>
          <w:trHeight w:val="331"/>
        </w:trPr>
        <w:tc>
          <w:tcPr>
            <w:tcW w:w="9350" w:type="dxa"/>
            <w:gridSpan w:val="7"/>
          </w:tcPr>
          <w:p w:rsidR="00E14A16" w:rsidRPr="00B47A43" w:rsidRDefault="00E14A16" w:rsidP="00D33200">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E14A16" w:rsidRPr="00015911" w:rsidTr="00731BB6">
        <w:trPr>
          <w:trHeight w:val="331"/>
        </w:trPr>
        <w:tc>
          <w:tcPr>
            <w:tcW w:w="9350" w:type="dxa"/>
            <w:gridSpan w:val="7"/>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b/>
                <w:bCs/>
                <w:sz w:val="20"/>
                <w:szCs w:val="20"/>
              </w:rPr>
              <w:t>Ders İçin Önerilen Diğer Hususlar</w:t>
            </w:r>
          </w:p>
        </w:tc>
      </w:tr>
      <w:tr w:rsidR="00E14A16" w:rsidRPr="00015911" w:rsidTr="00731BB6">
        <w:trPr>
          <w:trHeight w:val="331"/>
        </w:trPr>
        <w:tc>
          <w:tcPr>
            <w:tcW w:w="9350" w:type="dxa"/>
            <w:gridSpan w:val="7"/>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sz w:val="20"/>
                <w:szCs w:val="20"/>
              </w:rPr>
              <w:t>Yok</w:t>
            </w:r>
          </w:p>
        </w:tc>
      </w:tr>
      <w:tr w:rsidR="00E14A16" w:rsidRPr="00015911" w:rsidTr="00731BB6">
        <w:trPr>
          <w:trHeight w:val="331"/>
        </w:trPr>
        <w:tc>
          <w:tcPr>
            <w:tcW w:w="9350" w:type="dxa"/>
            <w:gridSpan w:val="7"/>
          </w:tcPr>
          <w:p w:rsidR="00E14A16" w:rsidRPr="00015911" w:rsidRDefault="00E14A16" w:rsidP="00731BB6">
            <w:pPr>
              <w:jc w:val="both"/>
              <w:rPr>
                <w:rFonts w:ascii="Times New Roman" w:hAnsi="Times New Roman" w:cs="Times New Roman"/>
                <w:b/>
                <w:sz w:val="20"/>
                <w:szCs w:val="20"/>
              </w:rPr>
            </w:pPr>
            <w:r w:rsidRPr="00015911">
              <w:rPr>
                <w:rFonts w:ascii="Times New Roman" w:hAnsi="Times New Roman" w:cs="Times New Roman"/>
                <w:b/>
                <w:bCs/>
                <w:sz w:val="20"/>
                <w:szCs w:val="20"/>
              </w:rPr>
              <w:t>Dersin İçeriği</w:t>
            </w:r>
          </w:p>
        </w:tc>
      </w:tr>
      <w:tr w:rsidR="00E14A16" w:rsidRPr="00015911" w:rsidTr="00731BB6">
        <w:trPr>
          <w:trHeight w:val="331"/>
        </w:trPr>
        <w:tc>
          <w:tcPr>
            <w:tcW w:w="9350" w:type="dxa"/>
            <w:gridSpan w:val="7"/>
          </w:tcPr>
          <w:p w:rsidR="00E14A16" w:rsidRPr="00015911" w:rsidRDefault="00E14A16" w:rsidP="009D2110">
            <w:pPr>
              <w:jc w:val="both"/>
              <w:rPr>
                <w:rFonts w:ascii="Times New Roman" w:hAnsi="Times New Roman" w:cs="Times New Roman"/>
                <w:sz w:val="20"/>
                <w:szCs w:val="20"/>
              </w:rPr>
            </w:pPr>
            <w:r w:rsidRPr="00015911">
              <w:rPr>
                <w:rFonts w:ascii="Times New Roman" w:hAnsi="Times New Roman" w:cs="Times New Roman"/>
                <w:sz w:val="20"/>
                <w:szCs w:val="20"/>
              </w:rPr>
              <w:t>Bilimsel araştırmanın tanımı ve önemi; bilimsel araştırmanın doğası, felsefesi, yöntemi ve teknikleri; bilimsel araştırmalarda amaç ve süreç, kaynak taraması yaparak araştırma konusunun ve hipotezlerin belirlenmesi; Mimari çalışmalara yönelik araştırma projesinin hazırlanması, nicel analize giriş, nitel araştırma, araştırma raporunun hazırlanması, alıntı yapma ve kaynak gösterme yöntemleri, bilimsel araştırmalarda etik ilkelerinin edinilmesi</w:t>
            </w:r>
          </w:p>
        </w:tc>
      </w:tr>
      <w:tr w:rsidR="00E14A16" w:rsidRPr="00015911" w:rsidTr="00731BB6">
        <w:trPr>
          <w:trHeight w:val="331"/>
        </w:trPr>
        <w:tc>
          <w:tcPr>
            <w:tcW w:w="9350" w:type="dxa"/>
            <w:gridSpan w:val="7"/>
            <w:tcBorders>
              <w:bottom w:val="single" w:sz="4" w:space="0" w:color="auto"/>
            </w:tcBorders>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Haftalık Ayrıntılı Ders İçeriği</w:t>
            </w:r>
          </w:p>
        </w:tc>
      </w:tr>
      <w:tr w:rsidR="00E14A16" w:rsidRPr="00015911" w:rsidTr="00731BB6">
        <w:trPr>
          <w:trHeight w:val="331"/>
        </w:trPr>
        <w:tc>
          <w:tcPr>
            <w:tcW w:w="1101" w:type="dxa"/>
            <w:tcBorders>
              <w:bottom w:val="nil"/>
              <w:right w:val="nil"/>
            </w:tcBorders>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sz w:val="20"/>
                <w:szCs w:val="20"/>
              </w:rPr>
              <w:t>1.Hafta</w:t>
            </w:r>
          </w:p>
        </w:tc>
        <w:tc>
          <w:tcPr>
            <w:tcW w:w="8249" w:type="dxa"/>
            <w:gridSpan w:val="6"/>
            <w:tcBorders>
              <w:left w:val="nil"/>
              <w:bottom w:val="nil"/>
            </w:tcBorders>
          </w:tcPr>
          <w:p w:rsidR="00E14A16" w:rsidRPr="00015911" w:rsidRDefault="00E14A16" w:rsidP="007558BE">
            <w:pPr>
              <w:jc w:val="both"/>
              <w:rPr>
                <w:rFonts w:ascii="Times New Roman" w:hAnsi="Times New Roman" w:cs="Times New Roman"/>
                <w:b/>
                <w:sz w:val="20"/>
                <w:szCs w:val="20"/>
              </w:rPr>
            </w:pPr>
            <w:r w:rsidRPr="00015911">
              <w:rPr>
                <w:rFonts w:ascii="Times New Roman" w:hAnsi="Times New Roman" w:cs="Times New Roman"/>
                <w:sz w:val="20"/>
                <w:szCs w:val="20"/>
              </w:rPr>
              <w:t>Bilimsel araştırmanın tanımı ve önemi, tarihsel gelişimi ile ilgili temel kavramlar</w:t>
            </w:r>
          </w:p>
        </w:tc>
      </w:tr>
      <w:tr w:rsidR="00E14A16" w:rsidRPr="00015911" w:rsidTr="00731BB6">
        <w:trPr>
          <w:trHeight w:val="331"/>
        </w:trPr>
        <w:tc>
          <w:tcPr>
            <w:tcW w:w="1101" w:type="dxa"/>
            <w:tcBorders>
              <w:top w:val="nil"/>
              <w:bottom w:val="nil"/>
              <w:right w:val="nil"/>
            </w:tcBorders>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sz w:val="20"/>
                <w:szCs w:val="20"/>
              </w:rPr>
              <w:t>2. Hafta</w:t>
            </w:r>
          </w:p>
        </w:tc>
        <w:tc>
          <w:tcPr>
            <w:tcW w:w="8249" w:type="dxa"/>
            <w:gridSpan w:val="6"/>
            <w:tcBorders>
              <w:top w:val="nil"/>
              <w:left w:val="nil"/>
              <w:bottom w:val="nil"/>
            </w:tcBorders>
          </w:tcPr>
          <w:p w:rsidR="00E14A16" w:rsidRPr="00015911" w:rsidRDefault="00E14A16" w:rsidP="007558BE">
            <w:pPr>
              <w:jc w:val="both"/>
              <w:rPr>
                <w:rFonts w:ascii="Times New Roman" w:hAnsi="Times New Roman" w:cs="Times New Roman"/>
                <w:b/>
                <w:sz w:val="20"/>
                <w:szCs w:val="20"/>
              </w:rPr>
            </w:pPr>
            <w:r w:rsidRPr="00015911">
              <w:rPr>
                <w:rFonts w:ascii="Times New Roman" w:hAnsi="Times New Roman" w:cs="Times New Roman"/>
                <w:sz w:val="20"/>
                <w:szCs w:val="20"/>
              </w:rPr>
              <w:t>Bilimsel yöntem ve bilimsel çalışmalar</w:t>
            </w:r>
          </w:p>
        </w:tc>
      </w:tr>
      <w:tr w:rsidR="00E14A16" w:rsidRPr="00015911" w:rsidTr="00731BB6">
        <w:trPr>
          <w:trHeight w:val="331"/>
        </w:trPr>
        <w:tc>
          <w:tcPr>
            <w:tcW w:w="1101" w:type="dxa"/>
            <w:tcBorders>
              <w:top w:val="nil"/>
              <w:bottom w:val="nil"/>
              <w:right w:val="nil"/>
            </w:tcBorders>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sz w:val="20"/>
                <w:szCs w:val="20"/>
              </w:rPr>
              <w:t>3. Hafta</w:t>
            </w:r>
          </w:p>
        </w:tc>
        <w:tc>
          <w:tcPr>
            <w:tcW w:w="8249" w:type="dxa"/>
            <w:gridSpan w:val="6"/>
            <w:tcBorders>
              <w:top w:val="nil"/>
              <w:left w:val="nil"/>
              <w:bottom w:val="nil"/>
            </w:tcBorders>
          </w:tcPr>
          <w:p w:rsidR="00E14A16" w:rsidRPr="00015911" w:rsidRDefault="00E14A16" w:rsidP="007558BE">
            <w:pPr>
              <w:jc w:val="both"/>
              <w:rPr>
                <w:rFonts w:ascii="Times New Roman" w:hAnsi="Times New Roman" w:cs="Times New Roman"/>
                <w:b/>
                <w:sz w:val="20"/>
                <w:szCs w:val="20"/>
              </w:rPr>
            </w:pPr>
            <w:r w:rsidRPr="00015911">
              <w:rPr>
                <w:rFonts w:ascii="Times New Roman" w:hAnsi="Times New Roman" w:cs="Times New Roman"/>
                <w:sz w:val="20"/>
                <w:szCs w:val="20"/>
              </w:rPr>
              <w:t>Bilim insanının sorumlulukları, evrensel normlar</w:t>
            </w:r>
          </w:p>
        </w:tc>
      </w:tr>
      <w:tr w:rsidR="00E14A16" w:rsidRPr="00015911" w:rsidTr="00731BB6">
        <w:trPr>
          <w:trHeight w:val="331"/>
        </w:trPr>
        <w:tc>
          <w:tcPr>
            <w:tcW w:w="1101" w:type="dxa"/>
            <w:tcBorders>
              <w:top w:val="nil"/>
              <w:bottom w:val="nil"/>
              <w:right w:val="nil"/>
            </w:tcBorders>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sz w:val="20"/>
                <w:szCs w:val="20"/>
              </w:rPr>
              <w:t>4. Hafta</w:t>
            </w:r>
          </w:p>
        </w:tc>
        <w:tc>
          <w:tcPr>
            <w:tcW w:w="8249" w:type="dxa"/>
            <w:gridSpan w:val="6"/>
            <w:tcBorders>
              <w:top w:val="nil"/>
              <w:left w:val="nil"/>
              <w:bottom w:val="nil"/>
            </w:tcBorders>
          </w:tcPr>
          <w:p w:rsidR="00E14A16" w:rsidRPr="00015911" w:rsidRDefault="00E14A16" w:rsidP="007558BE">
            <w:pPr>
              <w:jc w:val="both"/>
              <w:rPr>
                <w:rFonts w:ascii="Times New Roman" w:hAnsi="Times New Roman" w:cs="Times New Roman"/>
                <w:b/>
                <w:sz w:val="20"/>
                <w:szCs w:val="20"/>
              </w:rPr>
            </w:pPr>
            <w:r w:rsidRPr="00015911">
              <w:rPr>
                <w:rFonts w:ascii="Times New Roman" w:hAnsi="Times New Roman" w:cs="Times New Roman"/>
                <w:sz w:val="20"/>
                <w:szCs w:val="20"/>
              </w:rPr>
              <w:t>Bilim etiği, bilim etiğine aykırı davranışlar</w:t>
            </w:r>
          </w:p>
        </w:tc>
      </w:tr>
      <w:tr w:rsidR="00E14A16" w:rsidRPr="00015911" w:rsidTr="00731BB6">
        <w:trPr>
          <w:trHeight w:val="331"/>
        </w:trPr>
        <w:tc>
          <w:tcPr>
            <w:tcW w:w="1101" w:type="dxa"/>
            <w:tcBorders>
              <w:top w:val="nil"/>
              <w:bottom w:val="nil"/>
              <w:right w:val="nil"/>
            </w:tcBorders>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sz w:val="20"/>
                <w:szCs w:val="20"/>
              </w:rPr>
              <w:t>5. Hafta</w:t>
            </w:r>
          </w:p>
        </w:tc>
        <w:tc>
          <w:tcPr>
            <w:tcW w:w="8249" w:type="dxa"/>
            <w:gridSpan w:val="6"/>
            <w:tcBorders>
              <w:top w:val="nil"/>
              <w:left w:val="nil"/>
              <w:bottom w:val="nil"/>
            </w:tcBorders>
          </w:tcPr>
          <w:p w:rsidR="00E14A16" w:rsidRPr="00015911" w:rsidRDefault="00E14A16" w:rsidP="007558BE">
            <w:pPr>
              <w:jc w:val="both"/>
              <w:rPr>
                <w:rFonts w:ascii="Times New Roman" w:hAnsi="Times New Roman" w:cs="Times New Roman"/>
                <w:b/>
                <w:sz w:val="20"/>
                <w:szCs w:val="20"/>
              </w:rPr>
            </w:pPr>
            <w:r w:rsidRPr="00015911">
              <w:rPr>
                <w:rFonts w:ascii="Times New Roman" w:hAnsi="Times New Roman" w:cs="Times New Roman"/>
                <w:sz w:val="20"/>
                <w:szCs w:val="20"/>
              </w:rPr>
              <w:t>Bilim etiğine aykırı davranış örneklerinin tartışılması</w:t>
            </w:r>
          </w:p>
        </w:tc>
      </w:tr>
      <w:tr w:rsidR="00E14A16" w:rsidRPr="00015911" w:rsidTr="00731BB6">
        <w:trPr>
          <w:trHeight w:val="331"/>
        </w:trPr>
        <w:tc>
          <w:tcPr>
            <w:tcW w:w="1101" w:type="dxa"/>
            <w:tcBorders>
              <w:top w:val="nil"/>
              <w:bottom w:val="nil"/>
              <w:right w:val="nil"/>
            </w:tcBorders>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sz w:val="20"/>
                <w:szCs w:val="20"/>
              </w:rPr>
              <w:t>6.Hafta</w:t>
            </w:r>
          </w:p>
        </w:tc>
        <w:tc>
          <w:tcPr>
            <w:tcW w:w="8249" w:type="dxa"/>
            <w:gridSpan w:val="6"/>
            <w:tcBorders>
              <w:top w:val="nil"/>
              <w:left w:val="nil"/>
              <w:bottom w:val="nil"/>
            </w:tcBorders>
          </w:tcPr>
          <w:p w:rsidR="00E14A16" w:rsidRPr="00015911" w:rsidRDefault="00E14A16" w:rsidP="007558BE">
            <w:pPr>
              <w:jc w:val="both"/>
              <w:rPr>
                <w:rFonts w:ascii="Times New Roman" w:hAnsi="Times New Roman" w:cs="Times New Roman"/>
                <w:b/>
                <w:sz w:val="20"/>
                <w:szCs w:val="20"/>
              </w:rPr>
            </w:pPr>
            <w:r w:rsidRPr="00015911">
              <w:rPr>
                <w:rFonts w:ascii="Times New Roman" w:hAnsi="Times New Roman" w:cs="Times New Roman"/>
                <w:sz w:val="20"/>
                <w:szCs w:val="20"/>
              </w:rPr>
              <w:t>Araştırmanın başlığı, giriş, literatür taraması, problemin yazılması, yöntem, zaman planlanması, kaynakça ve araştırma projesinin sunulması</w:t>
            </w:r>
          </w:p>
        </w:tc>
      </w:tr>
      <w:tr w:rsidR="00E14A16" w:rsidRPr="00015911" w:rsidTr="00731BB6">
        <w:trPr>
          <w:trHeight w:val="331"/>
        </w:trPr>
        <w:tc>
          <w:tcPr>
            <w:tcW w:w="1101" w:type="dxa"/>
            <w:tcBorders>
              <w:top w:val="nil"/>
              <w:bottom w:val="nil"/>
              <w:right w:val="nil"/>
            </w:tcBorders>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sz w:val="20"/>
                <w:szCs w:val="20"/>
              </w:rPr>
              <w:t>7. Hafta</w:t>
            </w:r>
          </w:p>
        </w:tc>
        <w:tc>
          <w:tcPr>
            <w:tcW w:w="8249" w:type="dxa"/>
            <w:gridSpan w:val="6"/>
            <w:tcBorders>
              <w:top w:val="nil"/>
              <w:left w:val="nil"/>
              <w:bottom w:val="nil"/>
            </w:tcBorders>
          </w:tcPr>
          <w:p w:rsidR="00E14A16" w:rsidRPr="00015911" w:rsidRDefault="00E14A16" w:rsidP="007558BE">
            <w:pPr>
              <w:jc w:val="both"/>
              <w:rPr>
                <w:rFonts w:ascii="Times New Roman" w:hAnsi="Times New Roman" w:cs="Times New Roman"/>
                <w:b/>
                <w:sz w:val="20"/>
                <w:szCs w:val="20"/>
              </w:rPr>
            </w:pPr>
            <w:r w:rsidRPr="00015911">
              <w:rPr>
                <w:rFonts w:ascii="Times New Roman" w:hAnsi="Times New Roman" w:cs="Times New Roman"/>
                <w:sz w:val="20"/>
                <w:szCs w:val="20"/>
              </w:rPr>
              <w:t>Nitel ve nicel araştırma yöntemleri kuramsal temelleri, temel özellikleri, araştırma süreci</w:t>
            </w:r>
          </w:p>
        </w:tc>
      </w:tr>
      <w:tr w:rsidR="00E14A16" w:rsidRPr="00015911" w:rsidTr="00731BB6">
        <w:trPr>
          <w:trHeight w:val="331"/>
        </w:trPr>
        <w:tc>
          <w:tcPr>
            <w:tcW w:w="1101" w:type="dxa"/>
            <w:tcBorders>
              <w:top w:val="nil"/>
              <w:bottom w:val="nil"/>
              <w:right w:val="nil"/>
            </w:tcBorders>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sz w:val="20"/>
                <w:szCs w:val="20"/>
              </w:rPr>
              <w:t>8. Hafta</w:t>
            </w:r>
          </w:p>
        </w:tc>
        <w:tc>
          <w:tcPr>
            <w:tcW w:w="8249" w:type="dxa"/>
            <w:gridSpan w:val="6"/>
            <w:tcBorders>
              <w:top w:val="nil"/>
              <w:left w:val="nil"/>
              <w:bottom w:val="nil"/>
            </w:tcBorders>
          </w:tcPr>
          <w:p w:rsidR="00E14A16" w:rsidRPr="00D33200" w:rsidRDefault="00E14A16" w:rsidP="00D33200">
            <w:pPr>
              <w:jc w:val="both"/>
              <w:rPr>
                <w:rFonts w:ascii="Times New Roman" w:hAnsi="Times New Roman" w:cs="Times New Roman"/>
                <w:b/>
                <w:sz w:val="20"/>
                <w:szCs w:val="20"/>
              </w:rPr>
            </w:pPr>
            <w:r w:rsidRPr="00D33200">
              <w:rPr>
                <w:rFonts w:ascii="Times New Roman" w:hAnsi="Times New Roman" w:cs="Times New Roman"/>
                <w:b/>
                <w:sz w:val="20"/>
                <w:szCs w:val="20"/>
              </w:rPr>
              <w:t xml:space="preserve">Ara </w:t>
            </w:r>
            <w:r>
              <w:rPr>
                <w:rFonts w:ascii="Times New Roman" w:hAnsi="Times New Roman" w:cs="Times New Roman"/>
                <w:b/>
                <w:sz w:val="20"/>
                <w:szCs w:val="20"/>
              </w:rPr>
              <w:t>S</w:t>
            </w:r>
            <w:r w:rsidRPr="00D33200">
              <w:rPr>
                <w:rFonts w:ascii="Times New Roman" w:hAnsi="Times New Roman" w:cs="Times New Roman"/>
                <w:b/>
                <w:sz w:val="20"/>
                <w:szCs w:val="20"/>
              </w:rPr>
              <w:t>ınav</w:t>
            </w:r>
          </w:p>
        </w:tc>
      </w:tr>
      <w:tr w:rsidR="00E14A16" w:rsidRPr="00015911" w:rsidTr="00731BB6">
        <w:trPr>
          <w:trHeight w:val="331"/>
        </w:trPr>
        <w:tc>
          <w:tcPr>
            <w:tcW w:w="1101" w:type="dxa"/>
            <w:tcBorders>
              <w:top w:val="nil"/>
              <w:bottom w:val="nil"/>
              <w:right w:val="nil"/>
            </w:tcBorders>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sz w:val="20"/>
                <w:szCs w:val="20"/>
              </w:rPr>
              <w:t>9. Hafta</w:t>
            </w:r>
          </w:p>
        </w:tc>
        <w:tc>
          <w:tcPr>
            <w:tcW w:w="8249" w:type="dxa"/>
            <w:gridSpan w:val="6"/>
            <w:tcBorders>
              <w:top w:val="nil"/>
              <w:left w:val="nil"/>
              <w:bottom w:val="nil"/>
            </w:tcBorders>
          </w:tcPr>
          <w:p w:rsidR="00E14A16" w:rsidRPr="00015911" w:rsidRDefault="00E14A16" w:rsidP="007558BE">
            <w:pPr>
              <w:jc w:val="both"/>
              <w:rPr>
                <w:rFonts w:ascii="Times New Roman" w:hAnsi="Times New Roman" w:cs="Times New Roman"/>
                <w:b/>
                <w:sz w:val="20"/>
                <w:szCs w:val="20"/>
              </w:rPr>
            </w:pPr>
            <w:r w:rsidRPr="00015911">
              <w:rPr>
                <w:rFonts w:ascii="Times New Roman" w:hAnsi="Times New Roman" w:cs="Times New Roman"/>
                <w:sz w:val="20"/>
                <w:szCs w:val="20"/>
              </w:rPr>
              <w:t>Varsayım ve hipotez oluşturma</w:t>
            </w:r>
          </w:p>
        </w:tc>
      </w:tr>
      <w:tr w:rsidR="00E14A16" w:rsidRPr="00015911" w:rsidTr="00731BB6">
        <w:trPr>
          <w:trHeight w:val="331"/>
        </w:trPr>
        <w:tc>
          <w:tcPr>
            <w:tcW w:w="1101" w:type="dxa"/>
            <w:tcBorders>
              <w:top w:val="nil"/>
              <w:bottom w:val="nil"/>
              <w:right w:val="nil"/>
            </w:tcBorders>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sz w:val="20"/>
                <w:szCs w:val="20"/>
              </w:rPr>
              <w:t>10. Hafta</w:t>
            </w:r>
          </w:p>
        </w:tc>
        <w:tc>
          <w:tcPr>
            <w:tcW w:w="8249" w:type="dxa"/>
            <w:gridSpan w:val="6"/>
            <w:tcBorders>
              <w:top w:val="nil"/>
              <w:left w:val="nil"/>
              <w:bottom w:val="nil"/>
            </w:tcBorders>
          </w:tcPr>
          <w:p w:rsidR="00E14A16" w:rsidRPr="00015911" w:rsidRDefault="00E14A16" w:rsidP="007558BE">
            <w:pPr>
              <w:jc w:val="both"/>
              <w:rPr>
                <w:rFonts w:ascii="Times New Roman" w:hAnsi="Times New Roman" w:cs="Times New Roman"/>
                <w:b/>
                <w:sz w:val="20"/>
                <w:szCs w:val="20"/>
              </w:rPr>
            </w:pPr>
            <w:r w:rsidRPr="00015911">
              <w:rPr>
                <w:rFonts w:ascii="Times New Roman" w:hAnsi="Times New Roman" w:cs="Times New Roman"/>
                <w:sz w:val="20"/>
                <w:szCs w:val="20"/>
              </w:rPr>
              <w:t>Koruma çalışmalarında bilimsel araştırmanın amaçları, kapsamı, içeriği ve yöntemi</w:t>
            </w:r>
          </w:p>
        </w:tc>
      </w:tr>
      <w:tr w:rsidR="00E14A16" w:rsidRPr="00015911" w:rsidTr="00731BB6">
        <w:trPr>
          <w:trHeight w:val="331"/>
        </w:trPr>
        <w:tc>
          <w:tcPr>
            <w:tcW w:w="1101" w:type="dxa"/>
            <w:tcBorders>
              <w:top w:val="nil"/>
              <w:bottom w:val="nil"/>
              <w:right w:val="nil"/>
            </w:tcBorders>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sz w:val="20"/>
                <w:szCs w:val="20"/>
              </w:rPr>
              <w:t>11. Hafta</w:t>
            </w:r>
          </w:p>
        </w:tc>
        <w:tc>
          <w:tcPr>
            <w:tcW w:w="8249" w:type="dxa"/>
            <w:gridSpan w:val="6"/>
            <w:tcBorders>
              <w:top w:val="nil"/>
              <w:left w:val="nil"/>
              <w:bottom w:val="nil"/>
            </w:tcBorders>
          </w:tcPr>
          <w:p w:rsidR="00E14A16" w:rsidRPr="00015911" w:rsidRDefault="00E14A16" w:rsidP="007558BE">
            <w:pPr>
              <w:jc w:val="both"/>
              <w:rPr>
                <w:rFonts w:ascii="Times New Roman" w:hAnsi="Times New Roman" w:cs="Times New Roman"/>
                <w:b/>
                <w:sz w:val="20"/>
                <w:szCs w:val="20"/>
              </w:rPr>
            </w:pPr>
            <w:r w:rsidRPr="00015911">
              <w:rPr>
                <w:rFonts w:ascii="Times New Roman" w:hAnsi="Times New Roman" w:cs="Times New Roman"/>
                <w:sz w:val="20"/>
                <w:szCs w:val="20"/>
              </w:rPr>
              <w:t>Koruma alanlarında tasarım ve planlama için nicel ve niteliksel araştırma yöntemleri</w:t>
            </w:r>
          </w:p>
        </w:tc>
      </w:tr>
      <w:tr w:rsidR="00E14A16" w:rsidRPr="00015911" w:rsidTr="00731BB6">
        <w:trPr>
          <w:trHeight w:val="331"/>
        </w:trPr>
        <w:tc>
          <w:tcPr>
            <w:tcW w:w="1101" w:type="dxa"/>
            <w:tcBorders>
              <w:top w:val="nil"/>
              <w:bottom w:val="nil"/>
              <w:right w:val="nil"/>
            </w:tcBorders>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sz w:val="20"/>
                <w:szCs w:val="20"/>
              </w:rPr>
              <w:t>12. Hafta</w:t>
            </w:r>
          </w:p>
        </w:tc>
        <w:tc>
          <w:tcPr>
            <w:tcW w:w="8249" w:type="dxa"/>
            <w:gridSpan w:val="6"/>
            <w:tcBorders>
              <w:top w:val="nil"/>
              <w:left w:val="nil"/>
              <w:bottom w:val="nil"/>
            </w:tcBorders>
          </w:tcPr>
          <w:p w:rsidR="00E14A16" w:rsidRPr="00015911" w:rsidRDefault="00E14A16" w:rsidP="007558BE">
            <w:pPr>
              <w:jc w:val="both"/>
              <w:rPr>
                <w:rFonts w:ascii="Times New Roman" w:hAnsi="Times New Roman" w:cs="Times New Roman"/>
                <w:b/>
                <w:sz w:val="20"/>
                <w:szCs w:val="20"/>
              </w:rPr>
            </w:pPr>
            <w:r w:rsidRPr="00015911">
              <w:rPr>
                <w:rFonts w:ascii="Times New Roman" w:hAnsi="Times New Roman" w:cs="Times New Roman"/>
                <w:sz w:val="20"/>
                <w:szCs w:val="20"/>
              </w:rPr>
              <w:t>Araştırmaların planlanması, yürütülmesi sonuçlandırılması ve yayınlanması</w:t>
            </w:r>
          </w:p>
        </w:tc>
      </w:tr>
      <w:tr w:rsidR="00E14A16" w:rsidRPr="00015911" w:rsidTr="00731BB6">
        <w:trPr>
          <w:trHeight w:val="331"/>
        </w:trPr>
        <w:tc>
          <w:tcPr>
            <w:tcW w:w="1101" w:type="dxa"/>
            <w:tcBorders>
              <w:top w:val="nil"/>
              <w:bottom w:val="nil"/>
              <w:right w:val="nil"/>
            </w:tcBorders>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sz w:val="20"/>
                <w:szCs w:val="20"/>
              </w:rPr>
              <w:t>13. Hafta</w:t>
            </w:r>
          </w:p>
        </w:tc>
        <w:tc>
          <w:tcPr>
            <w:tcW w:w="8249" w:type="dxa"/>
            <w:gridSpan w:val="6"/>
            <w:tcBorders>
              <w:top w:val="nil"/>
              <w:left w:val="nil"/>
              <w:bottom w:val="nil"/>
            </w:tcBorders>
          </w:tcPr>
          <w:p w:rsidR="00E14A16" w:rsidRPr="00015911" w:rsidRDefault="00E14A16" w:rsidP="007558BE">
            <w:pPr>
              <w:jc w:val="both"/>
              <w:rPr>
                <w:rFonts w:ascii="Times New Roman" w:hAnsi="Times New Roman" w:cs="Times New Roman"/>
                <w:sz w:val="20"/>
                <w:szCs w:val="20"/>
              </w:rPr>
            </w:pPr>
            <w:r w:rsidRPr="00015911">
              <w:rPr>
                <w:rFonts w:ascii="Times New Roman" w:hAnsi="Times New Roman" w:cs="Times New Roman"/>
                <w:sz w:val="20"/>
                <w:szCs w:val="20"/>
              </w:rPr>
              <w:t>Sunum hazırlama ve poster bildiri hazırlama teknikleri</w:t>
            </w:r>
          </w:p>
        </w:tc>
      </w:tr>
      <w:tr w:rsidR="00E14A16" w:rsidRPr="00015911" w:rsidTr="00731BB6">
        <w:trPr>
          <w:trHeight w:val="331"/>
        </w:trPr>
        <w:tc>
          <w:tcPr>
            <w:tcW w:w="1101" w:type="dxa"/>
            <w:tcBorders>
              <w:top w:val="nil"/>
              <w:bottom w:val="nil"/>
              <w:right w:val="nil"/>
            </w:tcBorders>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sz w:val="20"/>
                <w:szCs w:val="20"/>
              </w:rPr>
              <w:t>14.Hafta</w:t>
            </w:r>
          </w:p>
        </w:tc>
        <w:tc>
          <w:tcPr>
            <w:tcW w:w="8249" w:type="dxa"/>
            <w:gridSpan w:val="6"/>
            <w:tcBorders>
              <w:top w:val="nil"/>
              <w:left w:val="nil"/>
              <w:bottom w:val="nil"/>
            </w:tcBorders>
          </w:tcPr>
          <w:p w:rsidR="00E14A16" w:rsidRPr="00015911" w:rsidRDefault="00E14A16" w:rsidP="007558BE">
            <w:pPr>
              <w:jc w:val="both"/>
              <w:rPr>
                <w:rFonts w:ascii="Times New Roman" w:hAnsi="Times New Roman" w:cs="Times New Roman"/>
                <w:sz w:val="20"/>
                <w:szCs w:val="20"/>
              </w:rPr>
            </w:pPr>
            <w:r w:rsidRPr="00015911">
              <w:rPr>
                <w:rFonts w:ascii="Times New Roman" w:hAnsi="Times New Roman" w:cs="Times New Roman"/>
                <w:sz w:val="20"/>
                <w:szCs w:val="20"/>
              </w:rPr>
              <w:t>Bilimsel çalışma ödevlerinin tartışılması</w:t>
            </w:r>
          </w:p>
        </w:tc>
      </w:tr>
      <w:tr w:rsidR="00E14A16" w:rsidRPr="00015911" w:rsidTr="00731BB6">
        <w:trPr>
          <w:trHeight w:val="331"/>
        </w:trPr>
        <w:tc>
          <w:tcPr>
            <w:tcW w:w="1101" w:type="dxa"/>
            <w:tcBorders>
              <w:top w:val="nil"/>
              <w:right w:val="nil"/>
            </w:tcBorders>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sz w:val="20"/>
                <w:szCs w:val="20"/>
              </w:rPr>
              <w:t>15. Hafta</w:t>
            </w:r>
          </w:p>
        </w:tc>
        <w:tc>
          <w:tcPr>
            <w:tcW w:w="8249" w:type="dxa"/>
            <w:gridSpan w:val="6"/>
            <w:tcBorders>
              <w:top w:val="nil"/>
              <w:left w:val="nil"/>
            </w:tcBorders>
          </w:tcPr>
          <w:p w:rsidR="00E14A16" w:rsidRPr="00D33200" w:rsidRDefault="00E14A16" w:rsidP="007558BE">
            <w:pPr>
              <w:jc w:val="both"/>
              <w:rPr>
                <w:rFonts w:ascii="Times New Roman" w:hAnsi="Times New Roman" w:cs="Times New Roman"/>
                <w:b/>
                <w:sz w:val="20"/>
                <w:szCs w:val="20"/>
              </w:rPr>
            </w:pPr>
            <w:r w:rsidRPr="00D33200">
              <w:rPr>
                <w:rFonts w:ascii="Times New Roman" w:hAnsi="Times New Roman" w:cs="Times New Roman"/>
                <w:b/>
                <w:sz w:val="20"/>
                <w:szCs w:val="20"/>
              </w:rPr>
              <w:t>Final</w:t>
            </w:r>
            <w:r>
              <w:rPr>
                <w:rFonts w:ascii="Times New Roman" w:hAnsi="Times New Roman" w:cs="Times New Roman"/>
                <w:b/>
                <w:sz w:val="20"/>
                <w:szCs w:val="20"/>
              </w:rPr>
              <w:t xml:space="preserve"> Sınavı</w:t>
            </w:r>
          </w:p>
        </w:tc>
      </w:tr>
      <w:tr w:rsidR="00E14A16" w:rsidRPr="00015911" w:rsidTr="00731BB6">
        <w:trPr>
          <w:trHeight w:val="331"/>
        </w:trPr>
        <w:tc>
          <w:tcPr>
            <w:tcW w:w="9350" w:type="dxa"/>
            <w:gridSpan w:val="7"/>
          </w:tcPr>
          <w:p w:rsidR="00E14A16" w:rsidRDefault="00E14A16" w:rsidP="00731BB6">
            <w:pPr>
              <w:rPr>
                <w:rFonts w:ascii="Times New Roman" w:hAnsi="Times New Roman" w:cs="Times New Roman"/>
                <w:b/>
                <w:bCs/>
                <w:sz w:val="20"/>
                <w:szCs w:val="20"/>
              </w:rPr>
            </w:pPr>
          </w:p>
          <w:p w:rsidR="00E14A16" w:rsidRDefault="00E14A16" w:rsidP="00731BB6">
            <w:pPr>
              <w:rPr>
                <w:rFonts w:ascii="Times New Roman" w:hAnsi="Times New Roman" w:cs="Times New Roman"/>
                <w:b/>
                <w:bCs/>
                <w:sz w:val="20"/>
                <w:szCs w:val="20"/>
              </w:rPr>
            </w:pPr>
          </w:p>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bCs/>
                <w:sz w:val="20"/>
                <w:szCs w:val="20"/>
              </w:rPr>
              <w:lastRenderedPageBreak/>
              <w:t>Ders Kitabı / Malzemesi / Önerilen Kaynaklar</w:t>
            </w:r>
          </w:p>
        </w:tc>
      </w:tr>
      <w:tr w:rsidR="00E14A16" w:rsidRPr="00015911" w:rsidTr="00731BB6">
        <w:trPr>
          <w:trHeight w:val="331"/>
        </w:trPr>
        <w:tc>
          <w:tcPr>
            <w:tcW w:w="9350" w:type="dxa"/>
            <w:gridSpan w:val="7"/>
          </w:tcPr>
          <w:p w:rsidR="00E14A16" w:rsidRPr="00015911" w:rsidRDefault="00E14A16" w:rsidP="009D2110">
            <w:pPr>
              <w:rPr>
                <w:rFonts w:ascii="Times New Roman" w:hAnsi="Times New Roman" w:cs="Times New Roman"/>
                <w:sz w:val="20"/>
                <w:szCs w:val="20"/>
              </w:rPr>
            </w:pPr>
            <w:r w:rsidRPr="00015911">
              <w:rPr>
                <w:rFonts w:ascii="Times New Roman" w:hAnsi="Times New Roman" w:cs="Times New Roman"/>
                <w:sz w:val="20"/>
                <w:szCs w:val="20"/>
              </w:rPr>
              <w:lastRenderedPageBreak/>
              <w:t>1. Karasar, N., 2008. Bilimsel Araştırma Yöntemi: Kavramlar-İlkeler-Teknikler, Nobel Yayın Dağıtım.</w:t>
            </w:r>
          </w:p>
          <w:p w:rsidR="00E14A16" w:rsidRPr="00015911" w:rsidRDefault="00E14A16" w:rsidP="009D2110">
            <w:pPr>
              <w:rPr>
                <w:rFonts w:ascii="Times New Roman" w:hAnsi="Times New Roman" w:cs="Times New Roman"/>
                <w:sz w:val="20"/>
                <w:szCs w:val="20"/>
              </w:rPr>
            </w:pPr>
            <w:r w:rsidRPr="00015911">
              <w:rPr>
                <w:rFonts w:ascii="Times New Roman" w:hAnsi="Times New Roman" w:cs="Times New Roman"/>
                <w:sz w:val="20"/>
                <w:szCs w:val="20"/>
              </w:rPr>
              <w:t xml:space="preserve">2. Küçük, O., 2016. Bilimsel Araştırma Yöntemleri, Ekin Yayınları, Bursa. </w:t>
            </w:r>
          </w:p>
          <w:p w:rsidR="00E14A16" w:rsidRPr="00015911" w:rsidRDefault="00E14A16" w:rsidP="009D2110">
            <w:pPr>
              <w:rPr>
                <w:rFonts w:ascii="Times New Roman" w:hAnsi="Times New Roman" w:cs="Times New Roman"/>
                <w:sz w:val="20"/>
                <w:szCs w:val="20"/>
              </w:rPr>
            </w:pPr>
            <w:r w:rsidRPr="00015911">
              <w:rPr>
                <w:rFonts w:ascii="Times New Roman" w:hAnsi="Times New Roman" w:cs="Times New Roman"/>
                <w:sz w:val="20"/>
                <w:szCs w:val="20"/>
              </w:rPr>
              <w:t>3. Erkuş, A. 2013. Davranış Bilimleri İçin Bilimsel Araştırma Süreci, 4. Baskı. Seçkin Kitabevi, Ankara.</w:t>
            </w:r>
          </w:p>
          <w:p w:rsidR="00E14A16" w:rsidRPr="00015911" w:rsidRDefault="00E14A16" w:rsidP="009D2110">
            <w:pPr>
              <w:rPr>
                <w:rFonts w:ascii="Times New Roman" w:eastAsia="Times New Roman" w:hAnsi="Times New Roman" w:cs="Times New Roman"/>
                <w:sz w:val="20"/>
                <w:szCs w:val="20"/>
                <w:lang w:eastAsia="tr-TR"/>
              </w:rPr>
            </w:pPr>
            <w:r w:rsidRPr="00015911">
              <w:rPr>
                <w:rFonts w:ascii="Times New Roman" w:hAnsi="Times New Roman" w:cs="Times New Roman"/>
                <w:sz w:val="20"/>
                <w:szCs w:val="20"/>
              </w:rPr>
              <w:t xml:space="preserve">4. </w:t>
            </w:r>
            <w:r w:rsidRPr="00015911">
              <w:rPr>
                <w:rFonts w:ascii="Times New Roman" w:eastAsia="Times New Roman" w:hAnsi="Times New Roman" w:cs="Times New Roman"/>
                <w:sz w:val="20"/>
                <w:szCs w:val="20"/>
                <w:lang w:eastAsia="tr-TR"/>
              </w:rPr>
              <w:t>Canatan, K. 2011. (Ed.), Beden Sosyolojisi, Açılım Kitabevi, İstanbul.</w:t>
            </w:r>
          </w:p>
          <w:p w:rsidR="00E14A16" w:rsidRPr="00015911" w:rsidRDefault="00E14A16" w:rsidP="009D2110">
            <w:pPr>
              <w:jc w:val="both"/>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5. Corbain, Alain ve ark., 2008. Bedenin Tarihi, Cilt 1: Rönesans’tan Aydınlanma’ya, (çev.) Saadet Özen, YKY, İstanbul.</w:t>
            </w:r>
          </w:p>
          <w:p w:rsidR="00E14A16" w:rsidRPr="00015911" w:rsidRDefault="00E14A16" w:rsidP="009D2110">
            <w:pPr>
              <w:jc w:val="both"/>
              <w:rPr>
                <w:rFonts w:ascii="Times New Roman" w:hAnsi="Times New Roman" w:cs="Times New Roman"/>
                <w:sz w:val="20"/>
                <w:szCs w:val="20"/>
              </w:rPr>
            </w:pPr>
            <w:r w:rsidRPr="00015911">
              <w:rPr>
                <w:rFonts w:ascii="Times New Roman" w:hAnsi="Times New Roman" w:cs="Times New Roman"/>
                <w:sz w:val="20"/>
                <w:szCs w:val="20"/>
              </w:rPr>
              <w:t>6. Eco, U., 2006. Güzelliğin Tarihi, Çev. Ali Cevat Akkoyunlu, Doğan Kitabevi, İstanbul.</w:t>
            </w:r>
          </w:p>
          <w:p w:rsidR="00E14A16" w:rsidRPr="00015911" w:rsidRDefault="00E14A16" w:rsidP="00731BB6">
            <w:pPr>
              <w:jc w:val="both"/>
              <w:rPr>
                <w:rFonts w:ascii="Times New Roman" w:hAnsi="Times New Roman" w:cs="Times New Roman"/>
                <w:sz w:val="20"/>
                <w:szCs w:val="20"/>
              </w:rPr>
            </w:pPr>
            <w:r w:rsidRPr="00015911">
              <w:rPr>
                <w:rFonts w:ascii="Times New Roman" w:hAnsi="Times New Roman" w:cs="Times New Roman"/>
                <w:sz w:val="20"/>
                <w:szCs w:val="20"/>
              </w:rPr>
              <w:t>7. Harvey, D., 2008. Umut Mekanları, Çev. Zeynep Gambetti, Metis Yayınları, İstanbul.</w:t>
            </w:r>
          </w:p>
        </w:tc>
      </w:tr>
      <w:tr w:rsidR="00E14A16" w:rsidRPr="00015911" w:rsidTr="00731BB6">
        <w:trPr>
          <w:trHeight w:val="331"/>
        </w:trPr>
        <w:tc>
          <w:tcPr>
            <w:tcW w:w="9350" w:type="dxa"/>
            <w:gridSpan w:val="7"/>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bCs/>
                <w:sz w:val="20"/>
                <w:szCs w:val="20"/>
              </w:rPr>
              <w:t>Planlanan Öğrenme Aktiviteleri ve Metotları</w:t>
            </w:r>
          </w:p>
        </w:tc>
      </w:tr>
      <w:tr w:rsidR="00E14A16" w:rsidRPr="00015911" w:rsidTr="00731BB6">
        <w:trPr>
          <w:trHeight w:val="331"/>
        </w:trPr>
        <w:tc>
          <w:tcPr>
            <w:tcW w:w="9350" w:type="dxa"/>
            <w:gridSpan w:val="7"/>
          </w:tcPr>
          <w:p w:rsidR="00E14A16" w:rsidRPr="00015911" w:rsidRDefault="00E14A16" w:rsidP="00FB65CE">
            <w:pPr>
              <w:rPr>
                <w:rFonts w:ascii="Times New Roman" w:hAnsi="Times New Roman" w:cs="Times New Roman"/>
                <w:sz w:val="20"/>
                <w:szCs w:val="20"/>
              </w:rPr>
            </w:pPr>
            <w:r w:rsidRPr="00015911">
              <w:rPr>
                <w:rFonts w:ascii="Times New Roman" w:hAnsi="Times New Roman" w:cs="Times New Roman"/>
                <w:sz w:val="20"/>
                <w:szCs w:val="20"/>
              </w:rPr>
              <w:t>Makale, kitap okumak, kaynak taramak, alan çalışması yapmak, ödev hazırlamak.</w:t>
            </w:r>
          </w:p>
        </w:tc>
      </w:tr>
      <w:tr w:rsidR="00E14A16" w:rsidRPr="00015911" w:rsidTr="00731BB6">
        <w:trPr>
          <w:trHeight w:val="331"/>
        </w:trPr>
        <w:tc>
          <w:tcPr>
            <w:tcW w:w="9350" w:type="dxa"/>
            <w:gridSpan w:val="7"/>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bCs/>
                <w:sz w:val="20"/>
                <w:szCs w:val="20"/>
              </w:rPr>
              <w:t>Değerlendirme</w:t>
            </w:r>
          </w:p>
        </w:tc>
      </w:tr>
      <w:tr w:rsidR="00E14A16" w:rsidRPr="00015911" w:rsidTr="00731BB6">
        <w:trPr>
          <w:trHeight w:val="331"/>
        </w:trPr>
        <w:tc>
          <w:tcPr>
            <w:tcW w:w="9350" w:type="dxa"/>
            <w:gridSpan w:val="7"/>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9"/>
              <w:gridCol w:w="646"/>
              <w:gridCol w:w="761"/>
            </w:tblGrid>
            <w:tr w:rsidR="00E14A16" w:rsidRPr="00015911" w:rsidTr="00731BB6">
              <w:trPr>
                <w:trHeight w:val="281"/>
              </w:trPr>
              <w:tc>
                <w:tcPr>
                  <w:tcW w:w="0" w:type="auto"/>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E14A16" w:rsidRPr="00015911" w:rsidTr="00731BB6">
              <w:trPr>
                <w:trHeight w:val="281"/>
              </w:trPr>
              <w:tc>
                <w:tcPr>
                  <w:tcW w:w="0" w:type="auto"/>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Ara Sınav</w:t>
                  </w:r>
                </w:p>
              </w:tc>
              <w:tc>
                <w:tcPr>
                  <w:tcW w:w="0" w:type="auto"/>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E14A16" w:rsidRPr="00015911" w:rsidTr="00731BB6">
              <w:trPr>
                <w:trHeight w:val="281"/>
              </w:trPr>
              <w:tc>
                <w:tcPr>
                  <w:tcW w:w="0" w:type="auto"/>
                  <w:gridSpan w:val="2"/>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E14A16" w:rsidRPr="00015911" w:rsidTr="00731BB6">
              <w:trPr>
                <w:trHeight w:val="281"/>
              </w:trPr>
              <w:tc>
                <w:tcPr>
                  <w:tcW w:w="0" w:type="auto"/>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Yarıyıl(Yıl) Sonu Etkinlikler</w:t>
                  </w:r>
                </w:p>
              </w:tc>
              <w:tc>
                <w:tcPr>
                  <w:tcW w:w="0" w:type="auto"/>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E14A16" w:rsidRPr="00015911" w:rsidTr="00731BB6">
              <w:trPr>
                <w:trHeight w:val="281"/>
              </w:trPr>
              <w:tc>
                <w:tcPr>
                  <w:tcW w:w="0" w:type="auto"/>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Final Sınavı</w:t>
                  </w:r>
                </w:p>
              </w:tc>
              <w:tc>
                <w:tcPr>
                  <w:tcW w:w="0" w:type="auto"/>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E14A16" w:rsidRPr="00015911" w:rsidTr="00731BB6">
              <w:trPr>
                <w:trHeight w:val="281"/>
              </w:trPr>
              <w:tc>
                <w:tcPr>
                  <w:tcW w:w="0" w:type="auto"/>
                  <w:gridSpan w:val="2"/>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E14A16" w:rsidRPr="00015911" w:rsidTr="00731BB6">
              <w:trPr>
                <w:trHeight w:val="281"/>
              </w:trPr>
              <w:tc>
                <w:tcPr>
                  <w:tcW w:w="0" w:type="auto"/>
                  <w:gridSpan w:val="2"/>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40</w:t>
                  </w:r>
                </w:p>
              </w:tc>
            </w:tr>
            <w:tr w:rsidR="00E14A16" w:rsidRPr="00015911" w:rsidTr="00731BB6">
              <w:trPr>
                <w:trHeight w:val="281"/>
              </w:trPr>
              <w:tc>
                <w:tcPr>
                  <w:tcW w:w="0" w:type="auto"/>
                  <w:gridSpan w:val="2"/>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Sonu Etkinlikleri</w:t>
                  </w:r>
                </w:p>
              </w:tc>
              <w:tc>
                <w:tcPr>
                  <w:tcW w:w="0" w:type="auto"/>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60</w:t>
                  </w:r>
                </w:p>
              </w:tc>
            </w:tr>
            <w:tr w:rsidR="00E14A16" w:rsidRPr="00015911" w:rsidTr="00731BB6">
              <w:trPr>
                <w:trHeight w:val="295"/>
              </w:trPr>
              <w:tc>
                <w:tcPr>
                  <w:tcW w:w="0" w:type="auto"/>
                  <w:gridSpan w:val="2"/>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bl>
          <w:p w:rsidR="00E14A16" w:rsidRPr="00015911" w:rsidRDefault="00E14A16" w:rsidP="00731BB6">
            <w:pPr>
              <w:rPr>
                <w:rFonts w:ascii="Times New Roman" w:hAnsi="Times New Roman" w:cs="Times New Roman"/>
                <w:b/>
                <w:sz w:val="20"/>
                <w:szCs w:val="20"/>
              </w:rPr>
            </w:pPr>
          </w:p>
        </w:tc>
      </w:tr>
      <w:tr w:rsidR="00E14A16" w:rsidRPr="00015911" w:rsidTr="00731BB6">
        <w:trPr>
          <w:trHeight w:val="331"/>
        </w:trPr>
        <w:tc>
          <w:tcPr>
            <w:tcW w:w="9350" w:type="dxa"/>
            <w:gridSpan w:val="7"/>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bCs/>
                <w:sz w:val="20"/>
                <w:szCs w:val="20"/>
              </w:rPr>
              <w:t>Dersin Sunulduğu Dil</w:t>
            </w:r>
          </w:p>
        </w:tc>
      </w:tr>
      <w:tr w:rsidR="00E14A16" w:rsidRPr="00015911" w:rsidTr="00731BB6">
        <w:trPr>
          <w:trHeight w:val="331"/>
        </w:trPr>
        <w:tc>
          <w:tcPr>
            <w:tcW w:w="9350" w:type="dxa"/>
            <w:gridSpan w:val="7"/>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sz w:val="20"/>
                <w:szCs w:val="20"/>
              </w:rPr>
              <w:t>Türkçe</w:t>
            </w:r>
          </w:p>
        </w:tc>
      </w:tr>
      <w:tr w:rsidR="00E14A16" w:rsidRPr="00015911" w:rsidTr="00731BB6">
        <w:trPr>
          <w:trHeight w:val="331"/>
        </w:trPr>
        <w:tc>
          <w:tcPr>
            <w:tcW w:w="9350" w:type="dxa"/>
            <w:gridSpan w:val="7"/>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Staj Durumu</w:t>
            </w:r>
          </w:p>
        </w:tc>
      </w:tr>
      <w:tr w:rsidR="00E14A16" w:rsidRPr="00015911" w:rsidTr="00731BB6">
        <w:trPr>
          <w:trHeight w:val="331"/>
        </w:trPr>
        <w:tc>
          <w:tcPr>
            <w:tcW w:w="9350" w:type="dxa"/>
            <w:gridSpan w:val="7"/>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sz w:val="20"/>
                <w:szCs w:val="20"/>
              </w:rPr>
              <w:t>Yok</w:t>
            </w:r>
          </w:p>
        </w:tc>
      </w:tr>
      <w:tr w:rsidR="00E14A16" w:rsidRPr="00015911" w:rsidTr="00731BB6">
        <w:trPr>
          <w:trHeight w:val="331"/>
        </w:trPr>
        <w:tc>
          <w:tcPr>
            <w:tcW w:w="9350" w:type="dxa"/>
            <w:gridSpan w:val="7"/>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İş Yükü Hesaplaması</w:t>
            </w:r>
          </w:p>
        </w:tc>
      </w:tr>
      <w:tr w:rsidR="00E14A16" w:rsidRPr="00015911" w:rsidTr="00731BB6">
        <w:trPr>
          <w:trHeight w:val="331"/>
        </w:trPr>
        <w:tc>
          <w:tcPr>
            <w:tcW w:w="9350" w:type="dxa"/>
            <w:gridSpan w:val="7"/>
          </w:tcPr>
          <w:tbl>
            <w:tblPr>
              <w:tblW w:w="6379" w:type="dxa"/>
              <w:tblCellSpacing w:w="15" w:type="dxa"/>
              <w:shd w:val="clear" w:color="auto" w:fill="F9F9F9"/>
              <w:tblCellMar>
                <w:top w:w="15" w:type="dxa"/>
                <w:left w:w="15" w:type="dxa"/>
                <w:bottom w:w="15" w:type="dxa"/>
                <w:right w:w="15" w:type="dxa"/>
              </w:tblCellMar>
              <w:tblLook w:val="04A0"/>
            </w:tblPr>
            <w:tblGrid>
              <w:gridCol w:w="2854"/>
              <w:gridCol w:w="555"/>
              <w:gridCol w:w="1067"/>
              <w:gridCol w:w="1903"/>
            </w:tblGrid>
            <w:tr w:rsidR="00E14A16" w:rsidRPr="00015911" w:rsidTr="00731BB6">
              <w:trPr>
                <w:trHeight w:val="234"/>
                <w:tblCellSpacing w:w="15" w:type="dxa"/>
              </w:trPr>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Etkinlikler</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Sayısı</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Süresi (saat)</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r>
            <w:tr w:rsidR="00E14A16" w:rsidRPr="00015911" w:rsidTr="00731BB6">
              <w:trPr>
                <w:trHeight w:val="234"/>
                <w:tblCellSpacing w:w="15" w:type="dxa"/>
              </w:trPr>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E14A16" w:rsidRPr="00015911" w:rsidTr="00731BB6">
              <w:trPr>
                <w:trHeight w:val="234"/>
                <w:tblCellSpacing w:w="15" w:type="dxa"/>
              </w:trPr>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E14A16" w:rsidRPr="00015911" w:rsidTr="00731BB6">
              <w:trPr>
                <w:trHeight w:val="246"/>
                <w:tblCellSpacing w:w="15" w:type="dxa"/>
              </w:trPr>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Derse Katılım</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13</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39</w:t>
                  </w:r>
                </w:p>
              </w:tc>
            </w:tr>
            <w:tr w:rsidR="00E14A16" w:rsidRPr="00015911" w:rsidTr="00731BB6">
              <w:trPr>
                <w:trHeight w:val="234"/>
                <w:tblCellSpacing w:w="15" w:type="dxa"/>
              </w:trPr>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Rapor Sunma</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10</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40</w:t>
                  </w:r>
                </w:p>
              </w:tc>
            </w:tr>
            <w:tr w:rsidR="00E14A16" w:rsidRPr="00015911" w:rsidTr="00731BB6">
              <w:trPr>
                <w:trHeight w:val="246"/>
                <w:tblCellSpacing w:w="15" w:type="dxa"/>
              </w:trPr>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Makale Kritik Etme</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13</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39</w:t>
                  </w:r>
                </w:p>
              </w:tc>
            </w:tr>
            <w:tr w:rsidR="00E14A16" w:rsidRPr="00015911" w:rsidTr="00731BB6">
              <w:trPr>
                <w:trHeight w:val="234"/>
                <w:tblCellSpacing w:w="15" w:type="dxa"/>
              </w:trPr>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Bireysel Çalışma</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14</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28</w:t>
                  </w:r>
                </w:p>
              </w:tc>
            </w:tr>
            <w:tr w:rsidR="00E14A16" w:rsidRPr="00015911" w:rsidTr="00731BB6">
              <w:trPr>
                <w:trHeight w:val="246"/>
                <w:tblCellSpacing w:w="15" w:type="dxa"/>
              </w:trPr>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E14A16" w:rsidRPr="00015911" w:rsidTr="00731BB6">
              <w:trPr>
                <w:trHeight w:val="234"/>
                <w:tblCellSpacing w:w="15" w:type="dxa"/>
              </w:trPr>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E14A16" w:rsidRPr="00015911" w:rsidTr="00731BB6">
              <w:trPr>
                <w:trHeight w:val="246"/>
                <w:tblCellSpacing w:w="15" w:type="dxa"/>
              </w:trPr>
              <w:tc>
                <w:tcPr>
                  <w:tcW w:w="0" w:type="auto"/>
                  <w:gridSpan w:val="3"/>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180</w:t>
                  </w:r>
                </w:p>
              </w:tc>
            </w:tr>
          </w:tbl>
          <w:p w:rsidR="00E14A16" w:rsidRPr="00015911" w:rsidRDefault="00E14A16" w:rsidP="00731BB6">
            <w:pPr>
              <w:rPr>
                <w:rFonts w:ascii="Times New Roman" w:hAnsi="Times New Roman" w:cs="Times New Roman"/>
                <w:b/>
                <w:sz w:val="20"/>
                <w:szCs w:val="20"/>
              </w:rPr>
            </w:pPr>
          </w:p>
        </w:tc>
      </w:tr>
      <w:tr w:rsidR="00E14A16" w:rsidRPr="00015911" w:rsidTr="00731BB6">
        <w:trPr>
          <w:trHeight w:val="331"/>
        </w:trPr>
        <w:tc>
          <w:tcPr>
            <w:tcW w:w="9350" w:type="dxa"/>
            <w:gridSpan w:val="7"/>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bCs/>
                <w:sz w:val="20"/>
                <w:szCs w:val="20"/>
              </w:rPr>
              <w:t>Program ve Öğrenme Çıktıları İlişkisi</w:t>
            </w:r>
          </w:p>
        </w:tc>
      </w:tr>
      <w:tr w:rsidR="00E14A16" w:rsidRPr="00015911" w:rsidTr="00731BB6">
        <w:trPr>
          <w:trHeight w:val="1014"/>
        </w:trPr>
        <w:tc>
          <w:tcPr>
            <w:tcW w:w="9350" w:type="dxa"/>
            <w:gridSpan w:val="7"/>
          </w:tcPr>
          <w:tbl>
            <w:tblPr>
              <w:tblStyle w:val="TabloKlavuzu"/>
              <w:tblW w:w="0" w:type="auto"/>
              <w:tblInd w:w="1" w:type="dxa"/>
              <w:tblLook w:val="04A0"/>
            </w:tblPr>
            <w:tblGrid>
              <w:gridCol w:w="704"/>
              <w:gridCol w:w="825"/>
              <w:gridCol w:w="825"/>
              <w:gridCol w:w="825"/>
              <w:gridCol w:w="825"/>
              <w:gridCol w:w="825"/>
              <w:gridCol w:w="825"/>
              <w:gridCol w:w="825"/>
              <w:gridCol w:w="825"/>
              <w:gridCol w:w="850"/>
            </w:tblGrid>
            <w:tr w:rsidR="00E14A16" w:rsidRPr="00015911" w:rsidTr="0078124B">
              <w:trPr>
                <w:trHeight w:val="395"/>
              </w:trPr>
              <w:tc>
                <w:tcPr>
                  <w:tcW w:w="704" w:type="dxa"/>
                </w:tcPr>
                <w:p w:rsidR="00E14A16" w:rsidRPr="00015911" w:rsidRDefault="00E14A16" w:rsidP="00731BB6">
                  <w:pPr>
                    <w:rPr>
                      <w:rFonts w:ascii="Times New Roman" w:hAnsi="Times New Roman" w:cs="Times New Roman"/>
                      <w:b/>
                      <w:sz w:val="20"/>
                      <w:szCs w:val="20"/>
                    </w:rPr>
                  </w:pPr>
                </w:p>
              </w:tc>
              <w:tc>
                <w:tcPr>
                  <w:tcW w:w="825" w:type="dxa"/>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PÇ1</w:t>
                  </w:r>
                </w:p>
              </w:tc>
              <w:tc>
                <w:tcPr>
                  <w:tcW w:w="825" w:type="dxa"/>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PÇ2</w:t>
                  </w:r>
                </w:p>
              </w:tc>
              <w:tc>
                <w:tcPr>
                  <w:tcW w:w="825" w:type="dxa"/>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PÇ3</w:t>
                  </w:r>
                </w:p>
              </w:tc>
              <w:tc>
                <w:tcPr>
                  <w:tcW w:w="825" w:type="dxa"/>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PÇ4</w:t>
                  </w:r>
                </w:p>
              </w:tc>
              <w:tc>
                <w:tcPr>
                  <w:tcW w:w="825" w:type="dxa"/>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PÇ5</w:t>
                  </w:r>
                </w:p>
              </w:tc>
              <w:tc>
                <w:tcPr>
                  <w:tcW w:w="825" w:type="dxa"/>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PÇ6</w:t>
                  </w:r>
                </w:p>
              </w:tc>
              <w:tc>
                <w:tcPr>
                  <w:tcW w:w="825" w:type="dxa"/>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PÇ7</w:t>
                  </w:r>
                </w:p>
              </w:tc>
              <w:tc>
                <w:tcPr>
                  <w:tcW w:w="825" w:type="dxa"/>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PÇ8</w:t>
                  </w:r>
                </w:p>
              </w:tc>
              <w:tc>
                <w:tcPr>
                  <w:tcW w:w="850" w:type="dxa"/>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PÇ9</w:t>
                  </w:r>
                </w:p>
              </w:tc>
            </w:tr>
            <w:tr w:rsidR="00E14A16" w:rsidRPr="00015911" w:rsidTr="0078124B">
              <w:trPr>
                <w:trHeight w:val="412"/>
              </w:trPr>
              <w:tc>
                <w:tcPr>
                  <w:tcW w:w="704" w:type="dxa"/>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ÖÇ1</w:t>
                  </w:r>
                </w:p>
              </w:tc>
              <w:tc>
                <w:tcPr>
                  <w:tcW w:w="825" w:type="dxa"/>
                </w:tcPr>
                <w:p w:rsidR="00E14A16" w:rsidRPr="00015911" w:rsidRDefault="00E14A16" w:rsidP="00731BB6">
                  <w:pPr>
                    <w:rPr>
                      <w:rFonts w:ascii="Times New Roman" w:hAnsi="Times New Roman" w:cs="Times New Roman"/>
                      <w:sz w:val="20"/>
                      <w:szCs w:val="20"/>
                    </w:rPr>
                  </w:pPr>
                </w:p>
              </w:tc>
              <w:tc>
                <w:tcPr>
                  <w:tcW w:w="825" w:type="dxa"/>
                </w:tcPr>
                <w:p w:rsidR="00E14A16" w:rsidRPr="00015911" w:rsidRDefault="00E14A16" w:rsidP="00731BB6">
                  <w:pPr>
                    <w:rPr>
                      <w:rFonts w:ascii="Times New Roman" w:hAnsi="Times New Roman" w:cs="Times New Roman"/>
                      <w:sz w:val="20"/>
                      <w:szCs w:val="20"/>
                    </w:rPr>
                  </w:pPr>
                </w:p>
              </w:tc>
              <w:tc>
                <w:tcPr>
                  <w:tcW w:w="825" w:type="dxa"/>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sz w:val="20"/>
                      <w:szCs w:val="20"/>
                    </w:rPr>
                    <w:t>3</w:t>
                  </w:r>
                </w:p>
              </w:tc>
              <w:tc>
                <w:tcPr>
                  <w:tcW w:w="825" w:type="dxa"/>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E14A16" w:rsidRPr="00015911" w:rsidRDefault="00E14A16" w:rsidP="00731BB6">
                  <w:pPr>
                    <w:rPr>
                      <w:rFonts w:ascii="Times New Roman" w:hAnsi="Times New Roman" w:cs="Times New Roman"/>
                      <w:sz w:val="20"/>
                      <w:szCs w:val="20"/>
                    </w:rPr>
                  </w:pPr>
                </w:p>
              </w:tc>
              <w:tc>
                <w:tcPr>
                  <w:tcW w:w="825" w:type="dxa"/>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sz w:val="20"/>
                      <w:szCs w:val="20"/>
                    </w:rPr>
                    <w:t>3</w:t>
                  </w:r>
                </w:p>
              </w:tc>
              <w:tc>
                <w:tcPr>
                  <w:tcW w:w="850" w:type="dxa"/>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sz w:val="20"/>
                      <w:szCs w:val="20"/>
                    </w:rPr>
                    <w:t>3</w:t>
                  </w:r>
                </w:p>
              </w:tc>
            </w:tr>
            <w:tr w:rsidR="00E14A16" w:rsidRPr="00015911" w:rsidTr="0078124B">
              <w:trPr>
                <w:trHeight w:val="412"/>
              </w:trPr>
              <w:tc>
                <w:tcPr>
                  <w:tcW w:w="704" w:type="dxa"/>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ÖÇ2</w:t>
                  </w:r>
                </w:p>
              </w:tc>
              <w:tc>
                <w:tcPr>
                  <w:tcW w:w="825" w:type="dxa"/>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E14A16" w:rsidRPr="00015911" w:rsidRDefault="00E14A16" w:rsidP="00731BB6">
                  <w:pPr>
                    <w:rPr>
                      <w:rFonts w:ascii="Times New Roman" w:hAnsi="Times New Roman" w:cs="Times New Roman"/>
                      <w:sz w:val="20"/>
                      <w:szCs w:val="20"/>
                    </w:rPr>
                  </w:pPr>
                </w:p>
              </w:tc>
              <w:tc>
                <w:tcPr>
                  <w:tcW w:w="825" w:type="dxa"/>
                </w:tcPr>
                <w:p w:rsidR="00E14A16" w:rsidRPr="00015911" w:rsidRDefault="00E14A16" w:rsidP="00731BB6">
                  <w:pPr>
                    <w:rPr>
                      <w:rFonts w:ascii="Times New Roman" w:hAnsi="Times New Roman" w:cs="Times New Roman"/>
                      <w:sz w:val="20"/>
                      <w:szCs w:val="20"/>
                    </w:rPr>
                  </w:pPr>
                </w:p>
              </w:tc>
              <w:tc>
                <w:tcPr>
                  <w:tcW w:w="825" w:type="dxa"/>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E14A16" w:rsidRPr="00015911" w:rsidRDefault="00E14A16" w:rsidP="00731BB6">
                  <w:pPr>
                    <w:rPr>
                      <w:rFonts w:ascii="Times New Roman" w:hAnsi="Times New Roman" w:cs="Times New Roman"/>
                      <w:sz w:val="20"/>
                      <w:szCs w:val="20"/>
                    </w:rPr>
                  </w:pPr>
                </w:p>
              </w:tc>
              <w:tc>
                <w:tcPr>
                  <w:tcW w:w="825" w:type="dxa"/>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E14A16" w:rsidRPr="00015911" w:rsidRDefault="00E14A16" w:rsidP="00731BB6">
                  <w:pPr>
                    <w:rPr>
                      <w:rFonts w:ascii="Times New Roman" w:hAnsi="Times New Roman" w:cs="Times New Roman"/>
                      <w:sz w:val="20"/>
                      <w:szCs w:val="20"/>
                    </w:rPr>
                  </w:pPr>
                </w:p>
              </w:tc>
              <w:tc>
                <w:tcPr>
                  <w:tcW w:w="825" w:type="dxa"/>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sz w:val="20"/>
                      <w:szCs w:val="20"/>
                    </w:rPr>
                    <w:t>4</w:t>
                  </w:r>
                </w:p>
              </w:tc>
              <w:tc>
                <w:tcPr>
                  <w:tcW w:w="850" w:type="dxa"/>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sz w:val="20"/>
                      <w:szCs w:val="20"/>
                    </w:rPr>
                    <w:t>5</w:t>
                  </w:r>
                </w:p>
              </w:tc>
            </w:tr>
            <w:tr w:rsidR="00E14A16" w:rsidRPr="00015911" w:rsidTr="0078124B">
              <w:trPr>
                <w:trHeight w:val="412"/>
              </w:trPr>
              <w:tc>
                <w:tcPr>
                  <w:tcW w:w="8154" w:type="dxa"/>
                  <w:gridSpan w:val="10"/>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sz w:val="20"/>
                      <w:szCs w:val="20"/>
                    </w:rPr>
                    <w:t>Katkı Düzeyi: 1 Çok düşük 2 Düşük 3 Orta 4 Yüksek 5 Çok yüksek</w:t>
                  </w:r>
                </w:p>
              </w:tc>
            </w:tr>
          </w:tbl>
          <w:p w:rsidR="00E14A16" w:rsidRPr="00015911" w:rsidRDefault="00E14A16" w:rsidP="00731BB6">
            <w:pPr>
              <w:rPr>
                <w:rFonts w:ascii="Times New Roman" w:hAnsi="Times New Roman" w:cs="Times New Roman"/>
                <w:b/>
                <w:sz w:val="20"/>
                <w:szCs w:val="20"/>
              </w:rPr>
            </w:pPr>
          </w:p>
        </w:tc>
      </w:tr>
    </w:tbl>
    <w:p w:rsidR="002C56EF" w:rsidRPr="00015911" w:rsidRDefault="002C56EF" w:rsidP="002C56EF">
      <w:pPr>
        <w:jc w:val="both"/>
        <w:rPr>
          <w:rFonts w:ascii="Times New Roman" w:hAnsi="Times New Roman" w:cs="Times New Roman"/>
          <w:b/>
          <w:sz w:val="24"/>
          <w:szCs w:val="24"/>
        </w:rPr>
      </w:pPr>
    </w:p>
    <w:p w:rsidR="00B602ED" w:rsidRPr="00015911" w:rsidRDefault="00B602ED" w:rsidP="002C56EF">
      <w:pPr>
        <w:jc w:val="both"/>
        <w:rPr>
          <w:rFonts w:ascii="Times New Roman" w:hAnsi="Times New Roman" w:cs="Times New Roman"/>
          <w:b/>
          <w:sz w:val="24"/>
          <w:szCs w:val="24"/>
        </w:rPr>
      </w:pPr>
    </w:p>
    <w:p w:rsidR="00B602ED" w:rsidRPr="00015911" w:rsidRDefault="00B602ED" w:rsidP="002C56EF">
      <w:pPr>
        <w:jc w:val="both"/>
        <w:rPr>
          <w:rFonts w:ascii="Times New Roman" w:hAnsi="Times New Roman" w:cs="Times New Roman"/>
          <w:b/>
          <w:sz w:val="24"/>
          <w:szCs w:val="24"/>
        </w:rPr>
      </w:pPr>
    </w:p>
    <w:tbl>
      <w:tblPr>
        <w:tblStyle w:val="TabloKlavuzu"/>
        <w:tblW w:w="9350" w:type="dxa"/>
        <w:tblLook w:val="04A0"/>
      </w:tblPr>
      <w:tblGrid>
        <w:gridCol w:w="1101"/>
        <w:gridCol w:w="283"/>
        <w:gridCol w:w="4961"/>
        <w:gridCol w:w="1560"/>
        <w:gridCol w:w="684"/>
        <w:gridCol w:w="761"/>
      </w:tblGrid>
      <w:tr w:rsidR="007B3F3F" w:rsidRPr="00015911" w:rsidTr="007B3F3F">
        <w:trPr>
          <w:trHeight w:val="318"/>
        </w:trPr>
        <w:tc>
          <w:tcPr>
            <w:tcW w:w="1384" w:type="dxa"/>
            <w:gridSpan w:val="2"/>
          </w:tcPr>
          <w:p w:rsidR="007B3F3F" w:rsidRPr="00015911" w:rsidRDefault="007B3F3F" w:rsidP="00011C34">
            <w:pPr>
              <w:rPr>
                <w:rFonts w:ascii="Times New Roman" w:hAnsi="Times New Roman" w:cs="Times New Roman"/>
                <w:b/>
                <w:sz w:val="20"/>
                <w:szCs w:val="20"/>
              </w:rPr>
            </w:pPr>
            <w:r w:rsidRPr="00015911">
              <w:rPr>
                <w:rFonts w:ascii="Times New Roman" w:hAnsi="Times New Roman" w:cs="Times New Roman"/>
                <w:b/>
                <w:sz w:val="20"/>
                <w:szCs w:val="20"/>
              </w:rPr>
              <w:lastRenderedPageBreak/>
              <w:t>Dersin Kodu</w:t>
            </w:r>
          </w:p>
        </w:tc>
        <w:tc>
          <w:tcPr>
            <w:tcW w:w="4961" w:type="dxa"/>
          </w:tcPr>
          <w:p w:rsidR="007B3F3F" w:rsidRPr="00015911" w:rsidRDefault="007B3F3F" w:rsidP="00011C34">
            <w:pPr>
              <w:rPr>
                <w:rFonts w:ascii="Times New Roman" w:hAnsi="Times New Roman" w:cs="Times New Roman"/>
                <w:b/>
                <w:sz w:val="20"/>
                <w:szCs w:val="20"/>
              </w:rPr>
            </w:pPr>
            <w:r w:rsidRPr="00015911">
              <w:rPr>
                <w:rFonts w:ascii="Times New Roman" w:hAnsi="Times New Roman" w:cs="Times New Roman"/>
                <w:b/>
                <w:sz w:val="20"/>
                <w:szCs w:val="20"/>
              </w:rPr>
              <w:t>Dersin Adı</w:t>
            </w:r>
          </w:p>
        </w:tc>
        <w:tc>
          <w:tcPr>
            <w:tcW w:w="1560" w:type="dxa"/>
          </w:tcPr>
          <w:p w:rsidR="007B3F3F" w:rsidRPr="00015911" w:rsidRDefault="007B3F3F" w:rsidP="007B3F3F">
            <w:pPr>
              <w:jc w:val="center"/>
              <w:rPr>
                <w:rFonts w:ascii="Times New Roman" w:hAnsi="Times New Roman" w:cs="Times New Roman"/>
                <w:b/>
                <w:sz w:val="20"/>
                <w:szCs w:val="20"/>
              </w:rPr>
            </w:pPr>
            <w:r w:rsidRPr="00015911">
              <w:rPr>
                <w:rFonts w:ascii="Times New Roman" w:hAnsi="Times New Roman" w:cs="Times New Roman"/>
                <w:b/>
                <w:sz w:val="20"/>
                <w:szCs w:val="20"/>
              </w:rPr>
              <w:t>Dersin Türü</w:t>
            </w:r>
          </w:p>
        </w:tc>
        <w:tc>
          <w:tcPr>
            <w:tcW w:w="684" w:type="dxa"/>
          </w:tcPr>
          <w:p w:rsidR="007B3F3F" w:rsidRPr="00015911" w:rsidRDefault="007B3F3F" w:rsidP="007B3F3F">
            <w:pPr>
              <w:jc w:val="cente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tcPr>
          <w:p w:rsidR="007B3F3F" w:rsidRPr="00015911" w:rsidRDefault="007B3F3F" w:rsidP="00011C34">
            <w:pPr>
              <w:rPr>
                <w:rFonts w:ascii="Times New Roman" w:hAnsi="Times New Roman" w:cs="Times New Roman"/>
                <w:b/>
                <w:sz w:val="20"/>
                <w:szCs w:val="20"/>
              </w:rPr>
            </w:pPr>
            <w:r w:rsidRPr="00015911">
              <w:rPr>
                <w:rFonts w:ascii="Times New Roman" w:hAnsi="Times New Roman" w:cs="Times New Roman"/>
                <w:b/>
                <w:sz w:val="20"/>
                <w:szCs w:val="20"/>
              </w:rPr>
              <w:t>AKTS</w:t>
            </w:r>
          </w:p>
        </w:tc>
      </w:tr>
      <w:tr w:rsidR="007B3F3F" w:rsidRPr="00015911" w:rsidTr="007B3F3F">
        <w:trPr>
          <w:trHeight w:val="318"/>
        </w:trPr>
        <w:tc>
          <w:tcPr>
            <w:tcW w:w="1384" w:type="dxa"/>
            <w:gridSpan w:val="2"/>
            <w:vAlign w:val="center"/>
          </w:tcPr>
          <w:p w:rsidR="007B3F3F" w:rsidRPr="00015911" w:rsidRDefault="007B3F3F" w:rsidP="00011C34">
            <w:pPr>
              <w:rPr>
                <w:rFonts w:ascii="Times New Roman" w:hAnsi="Times New Roman" w:cs="Times New Roman"/>
                <w:b/>
                <w:sz w:val="20"/>
                <w:szCs w:val="20"/>
              </w:rPr>
            </w:pPr>
            <w:r w:rsidRPr="00015911">
              <w:rPr>
                <w:rFonts w:ascii="Times New Roman" w:hAnsi="Times New Roman" w:cs="Times New Roman"/>
                <w:b/>
                <w:sz w:val="20"/>
                <w:szCs w:val="20"/>
              </w:rPr>
              <w:t>MİMY 551</w:t>
            </w:r>
          </w:p>
        </w:tc>
        <w:tc>
          <w:tcPr>
            <w:tcW w:w="4961" w:type="dxa"/>
            <w:vAlign w:val="center"/>
          </w:tcPr>
          <w:p w:rsidR="007B3F3F" w:rsidRPr="00015911" w:rsidRDefault="007B3F3F" w:rsidP="00011C34">
            <w:pPr>
              <w:jc w:val="both"/>
              <w:rPr>
                <w:rFonts w:ascii="Times New Roman" w:hAnsi="Times New Roman" w:cs="Times New Roman"/>
                <w:b/>
                <w:sz w:val="20"/>
                <w:szCs w:val="20"/>
              </w:rPr>
            </w:pPr>
            <w:r w:rsidRPr="00015911">
              <w:rPr>
                <w:rFonts w:ascii="Times New Roman" w:hAnsi="Times New Roman" w:cs="Times New Roman"/>
                <w:b/>
                <w:sz w:val="20"/>
                <w:szCs w:val="20"/>
              </w:rPr>
              <w:t>YÜKSEK LİSANS TEZİ</w:t>
            </w:r>
          </w:p>
        </w:tc>
        <w:tc>
          <w:tcPr>
            <w:tcW w:w="1560" w:type="dxa"/>
            <w:vAlign w:val="center"/>
          </w:tcPr>
          <w:p w:rsidR="007B3F3F" w:rsidRPr="00015911" w:rsidRDefault="007B3F3F" w:rsidP="00011C34">
            <w:pPr>
              <w:jc w:val="center"/>
              <w:rPr>
                <w:rFonts w:ascii="Times New Roman" w:hAnsi="Times New Roman" w:cs="Times New Roman"/>
                <w:b/>
                <w:sz w:val="20"/>
                <w:szCs w:val="20"/>
              </w:rPr>
            </w:pPr>
            <w:r w:rsidRPr="00015911">
              <w:rPr>
                <w:rFonts w:ascii="Times New Roman" w:hAnsi="Times New Roman" w:cs="Times New Roman"/>
                <w:b/>
                <w:sz w:val="20"/>
                <w:szCs w:val="20"/>
              </w:rPr>
              <w:t>ZORUNLU</w:t>
            </w:r>
          </w:p>
        </w:tc>
        <w:tc>
          <w:tcPr>
            <w:tcW w:w="684" w:type="dxa"/>
            <w:vAlign w:val="center"/>
          </w:tcPr>
          <w:p w:rsidR="007B3F3F" w:rsidRPr="00015911" w:rsidRDefault="007B3F3F" w:rsidP="00011C34">
            <w:pPr>
              <w:jc w:val="center"/>
              <w:rPr>
                <w:rFonts w:ascii="Times New Roman" w:hAnsi="Times New Roman" w:cs="Times New Roman"/>
                <w:b/>
                <w:sz w:val="20"/>
                <w:szCs w:val="20"/>
              </w:rPr>
            </w:pPr>
            <w:r w:rsidRPr="00015911">
              <w:rPr>
                <w:rFonts w:ascii="Times New Roman" w:hAnsi="Times New Roman" w:cs="Times New Roman"/>
                <w:b/>
                <w:sz w:val="20"/>
                <w:szCs w:val="20"/>
              </w:rPr>
              <w:t>2</w:t>
            </w:r>
          </w:p>
        </w:tc>
        <w:tc>
          <w:tcPr>
            <w:tcW w:w="761" w:type="dxa"/>
            <w:vAlign w:val="center"/>
          </w:tcPr>
          <w:p w:rsidR="007B3F3F" w:rsidRPr="00015911" w:rsidRDefault="007B3F3F" w:rsidP="00011C34">
            <w:pPr>
              <w:jc w:val="center"/>
              <w:rPr>
                <w:rFonts w:ascii="Times New Roman" w:hAnsi="Times New Roman" w:cs="Times New Roman"/>
                <w:b/>
                <w:sz w:val="20"/>
                <w:szCs w:val="20"/>
              </w:rPr>
            </w:pPr>
            <w:r w:rsidRPr="00015911">
              <w:rPr>
                <w:rFonts w:ascii="Times New Roman" w:hAnsi="Times New Roman" w:cs="Times New Roman"/>
                <w:b/>
                <w:sz w:val="20"/>
                <w:szCs w:val="20"/>
              </w:rPr>
              <w:t>24</w:t>
            </w:r>
          </w:p>
        </w:tc>
      </w:tr>
      <w:tr w:rsidR="00944CD8" w:rsidRPr="00015911" w:rsidTr="00011C34">
        <w:trPr>
          <w:trHeight w:val="318"/>
        </w:trPr>
        <w:tc>
          <w:tcPr>
            <w:tcW w:w="9350" w:type="dxa"/>
            <w:gridSpan w:val="6"/>
          </w:tcPr>
          <w:p w:rsidR="00944CD8" w:rsidRPr="00015911" w:rsidRDefault="00944CD8" w:rsidP="00011C34">
            <w:pPr>
              <w:rPr>
                <w:rFonts w:ascii="Times New Roman" w:hAnsi="Times New Roman" w:cs="Times New Roman"/>
                <w:b/>
                <w:sz w:val="20"/>
                <w:szCs w:val="20"/>
              </w:rPr>
            </w:pPr>
            <w:r w:rsidRPr="00015911">
              <w:rPr>
                <w:rFonts w:ascii="Times New Roman" w:hAnsi="Times New Roman" w:cs="Times New Roman"/>
                <w:b/>
                <w:sz w:val="20"/>
                <w:szCs w:val="20"/>
              </w:rPr>
              <w:t>Dersin Seviyesi</w:t>
            </w:r>
          </w:p>
        </w:tc>
      </w:tr>
      <w:tr w:rsidR="00944CD8" w:rsidRPr="00015911" w:rsidTr="00011C34">
        <w:trPr>
          <w:trHeight w:val="318"/>
        </w:trPr>
        <w:tc>
          <w:tcPr>
            <w:tcW w:w="9350" w:type="dxa"/>
            <w:gridSpan w:val="6"/>
          </w:tcPr>
          <w:p w:rsidR="00944CD8" w:rsidRPr="00015911" w:rsidRDefault="00944CD8" w:rsidP="00011C34">
            <w:pPr>
              <w:rPr>
                <w:rFonts w:ascii="Times New Roman" w:hAnsi="Times New Roman" w:cs="Times New Roman"/>
                <w:sz w:val="20"/>
                <w:szCs w:val="20"/>
              </w:rPr>
            </w:pPr>
            <w:r w:rsidRPr="00015911">
              <w:rPr>
                <w:rFonts w:ascii="Times New Roman" w:hAnsi="Times New Roman" w:cs="Times New Roman"/>
                <w:sz w:val="20"/>
                <w:szCs w:val="20"/>
              </w:rPr>
              <w:t>Yüksek Lisans</w:t>
            </w:r>
          </w:p>
        </w:tc>
      </w:tr>
      <w:tr w:rsidR="00944CD8" w:rsidRPr="00015911" w:rsidTr="00011C34">
        <w:trPr>
          <w:trHeight w:val="318"/>
        </w:trPr>
        <w:tc>
          <w:tcPr>
            <w:tcW w:w="9350" w:type="dxa"/>
            <w:gridSpan w:val="6"/>
          </w:tcPr>
          <w:p w:rsidR="00944CD8" w:rsidRPr="00015911" w:rsidRDefault="00944CD8" w:rsidP="00011C34">
            <w:pPr>
              <w:rPr>
                <w:rFonts w:ascii="Times New Roman" w:hAnsi="Times New Roman" w:cs="Times New Roman"/>
                <w:b/>
                <w:sz w:val="20"/>
                <w:szCs w:val="20"/>
              </w:rPr>
            </w:pPr>
            <w:r w:rsidRPr="00015911">
              <w:rPr>
                <w:rFonts w:ascii="Times New Roman" w:hAnsi="Times New Roman" w:cs="Times New Roman"/>
                <w:b/>
                <w:sz w:val="20"/>
                <w:szCs w:val="20"/>
              </w:rPr>
              <w:t>Dersin Amacı</w:t>
            </w:r>
          </w:p>
        </w:tc>
      </w:tr>
      <w:tr w:rsidR="00944CD8" w:rsidRPr="00015911" w:rsidTr="00011C34">
        <w:trPr>
          <w:trHeight w:val="331"/>
        </w:trPr>
        <w:tc>
          <w:tcPr>
            <w:tcW w:w="9350" w:type="dxa"/>
            <w:gridSpan w:val="6"/>
          </w:tcPr>
          <w:p w:rsidR="00944CD8" w:rsidRPr="007E6E28" w:rsidRDefault="007E6E28" w:rsidP="00011C34">
            <w:pPr>
              <w:jc w:val="both"/>
              <w:rPr>
                <w:rFonts w:ascii="Times New Roman" w:hAnsi="Times New Roman" w:cs="Times New Roman"/>
                <w:sz w:val="20"/>
                <w:szCs w:val="20"/>
              </w:rPr>
            </w:pPr>
            <w:r w:rsidRPr="007E6E28">
              <w:rPr>
                <w:rFonts w:ascii="Times New Roman" w:hAnsi="Times New Roman" w:cs="Times New Roman"/>
                <w:color w:val="333333"/>
                <w:sz w:val="20"/>
                <w:szCs w:val="20"/>
              </w:rPr>
              <w:t>Yapılacak tez çalışmasında güncel konuları takip etmek ve bilgi aktarımının gerçekleştirilmesi sağlamaktır</w:t>
            </w:r>
          </w:p>
        </w:tc>
      </w:tr>
      <w:tr w:rsidR="00944CD8" w:rsidRPr="00015911" w:rsidTr="00011C34">
        <w:trPr>
          <w:trHeight w:val="331"/>
        </w:trPr>
        <w:tc>
          <w:tcPr>
            <w:tcW w:w="9350" w:type="dxa"/>
            <w:gridSpan w:val="6"/>
          </w:tcPr>
          <w:p w:rsidR="00944CD8" w:rsidRPr="00015911" w:rsidRDefault="00944CD8" w:rsidP="00011C34">
            <w:pPr>
              <w:rPr>
                <w:rFonts w:ascii="Times New Roman" w:hAnsi="Times New Roman" w:cs="Times New Roman"/>
                <w:b/>
                <w:sz w:val="20"/>
                <w:szCs w:val="20"/>
              </w:rPr>
            </w:pPr>
            <w:r w:rsidRPr="00015911">
              <w:rPr>
                <w:rFonts w:ascii="Times New Roman" w:hAnsi="Times New Roman" w:cs="Times New Roman"/>
                <w:b/>
                <w:bCs/>
                <w:sz w:val="20"/>
                <w:szCs w:val="20"/>
              </w:rPr>
              <w:t>Dersi Veren Öğretim Görevlisi/Görevlileri</w:t>
            </w:r>
          </w:p>
        </w:tc>
      </w:tr>
      <w:tr w:rsidR="00944CD8" w:rsidRPr="00015911" w:rsidTr="00011C34">
        <w:trPr>
          <w:trHeight w:val="331"/>
        </w:trPr>
        <w:tc>
          <w:tcPr>
            <w:tcW w:w="9350" w:type="dxa"/>
            <w:gridSpan w:val="6"/>
          </w:tcPr>
          <w:p w:rsidR="00944CD8" w:rsidRPr="00015911" w:rsidRDefault="00944CD8" w:rsidP="00011C34">
            <w:pPr>
              <w:rPr>
                <w:rFonts w:ascii="Times New Roman" w:hAnsi="Times New Roman" w:cs="Times New Roman"/>
                <w:sz w:val="20"/>
                <w:szCs w:val="20"/>
              </w:rPr>
            </w:pPr>
            <w:r w:rsidRPr="00015911">
              <w:rPr>
                <w:rFonts w:ascii="Times New Roman" w:hAnsi="Times New Roman" w:cs="Times New Roman"/>
                <w:sz w:val="20"/>
                <w:szCs w:val="20"/>
              </w:rPr>
              <w:t>Danışman Öğretim Elemanı</w:t>
            </w:r>
          </w:p>
        </w:tc>
      </w:tr>
      <w:tr w:rsidR="00944CD8" w:rsidRPr="00015911" w:rsidTr="00011C34">
        <w:trPr>
          <w:trHeight w:val="331"/>
        </w:trPr>
        <w:tc>
          <w:tcPr>
            <w:tcW w:w="9350" w:type="dxa"/>
            <w:gridSpan w:val="6"/>
          </w:tcPr>
          <w:p w:rsidR="00944CD8" w:rsidRPr="00015911" w:rsidRDefault="00944CD8" w:rsidP="00011C34">
            <w:pPr>
              <w:rPr>
                <w:rFonts w:ascii="Times New Roman" w:hAnsi="Times New Roman" w:cs="Times New Roman"/>
                <w:b/>
                <w:sz w:val="20"/>
                <w:szCs w:val="20"/>
              </w:rPr>
            </w:pPr>
            <w:r w:rsidRPr="00015911">
              <w:rPr>
                <w:rFonts w:ascii="Times New Roman" w:hAnsi="Times New Roman" w:cs="Times New Roman"/>
                <w:b/>
                <w:sz w:val="20"/>
                <w:szCs w:val="20"/>
              </w:rPr>
              <w:t>Öğrenme Çıktıları</w:t>
            </w:r>
          </w:p>
        </w:tc>
      </w:tr>
      <w:tr w:rsidR="00944CD8" w:rsidRPr="00015911" w:rsidTr="00011C34">
        <w:trPr>
          <w:trHeight w:val="331"/>
        </w:trPr>
        <w:tc>
          <w:tcPr>
            <w:tcW w:w="9350" w:type="dxa"/>
            <w:gridSpan w:val="6"/>
          </w:tcPr>
          <w:p w:rsidR="00944CD8" w:rsidRDefault="007E6E28" w:rsidP="00011C34">
            <w:pPr>
              <w:jc w:val="both"/>
              <w:rPr>
                <w:rFonts w:ascii="Times New Roman" w:hAnsi="Times New Roman" w:cs="Times New Roman"/>
                <w:sz w:val="20"/>
                <w:szCs w:val="20"/>
              </w:rPr>
            </w:pPr>
            <w:r>
              <w:rPr>
                <w:rFonts w:ascii="Times New Roman" w:hAnsi="Times New Roman" w:cs="Times New Roman"/>
                <w:sz w:val="20"/>
                <w:szCs w:val="20"/>
              </w:rPr>
              <w:t xml:space="preserve">1-Mimarlık alanında </w:t>
            </w:r>
            <w:r w:rsidR="0014752F">
              <w:rPr>
                <w:rFonts w:ascii="Times New Roman" w:hAnsi="Times New Roman" w:cs="Times New Roman"/>
                <w:sz w:val="20"/>
                <w:szCs w:val="20"/>
              </w:rPr>
              <w:t xml:space="preserve">ve </w:t>
            </w:r>
            <w:r>
              <w:rPr>
                <w:rFonts w:ascii="Times New Roman" w:hAnsi="Times New Roman" w:cs="Times New Roman"/>
                <w:sz w:val="20"/>
                <w:szCs w:val="20"/>
              </w:rPr>
              <w:t>diğer bilim dalları ile disiplinl</w:t>
            </w:r>
            <w:r w:rsidR="0014752F">
              <w:rPr>
                <w:rFonts w:ascii="Times New Roman" w:hAnsi="Times New Roman" w:cs="Times New Roman"/>
                <w:sz w:val="20"/>
                <w:szCs w:val="20"/>
              </w:rPr>
              <w:t>er arası çalışam</w:t>
            </w:r>
            <w:r w:rsidR="000A0421">
              <w:rPr>
                <w:rFonts w:ascii="Times New Roman" w:hAnsi="Times New Roman" w:cs="Times New Roman"/>
                <w:sz w:val="20"/>
                <w:szCs w:val="20"/>
              </w:rPr>
              <w:t>a</w:t>
            </w:r>
            <w:r w:rsidR="0014752F">
              <w:rPr>
                <w:rFonts w:ascii="Times New Roman" w:hAnsi="Times New Roman" w:cs="Times New Roman"/>
                <w:sz w:val="20"/>
                <w:szCs w:val="20"/>
              </w:rPr>
              <w:t xml:space="preserve"> becerisi kazanır</w:t>
            </w:r>
          </w:p>
          <w:p w:rsidR="0014752F" w:rsidRDefault="0014752F" w:rsidP="00011C34">
            <w:pPr>
              <w:jc w:val="both"/>
              <w:rPr>
                <w:rFonts w:ascii="Times New Roman" w:hAnsi="Times New Roman" w:cs="Times New Roman"/>
                <w:sz w:val="20"/>
                <w:szCs w:val="20"/>
              </w:rPr>
            </w:pPr>
            <w:r>
              <w:rPr>
                <w:rFonts w:ascii="Times New Roman" w:hAnsi="Times New Roman" w:cs="Times New Roman"/>
                <w:sz w:val="20"/>
                <w:szCs w:val="20"/>
              </w:rPr>
              <w:t xml:space="preserve">2-Mimarlık kuram ve kavramlarını sosyal, </w:t>
            </w:r>
            <w:r w:rsidR="000A0421">
              <w:rPr>
                <w:rFonts w:ascii="Times New Roman" w:hAnsi="Times New Roman" w:cs="Times New Roman"/>
                <w:sz w:val="20"/>
                <w:szCs w:val="20"/>
              </w:rPr>
              <w:t>kültürel, ekonomik bağlamda kavrayarak analitik ve eleştirel düşünerek sorunlara çözüm üretir ve uygular</w:t>
            </w:r>
          </w:p>
          <w:p w:rsidR="000A0421" w:rsidRDefault="000A0421" w:rsidP="00011C34">
            <w:pPr>
              <w:jc w:val="both"/>
              <w:rPr>
                <w:rFonts w:ascii="Times New Roman" w:hAnsi="Times New Roman" w:cs="Times New Roman"/>
                <w:sz w:val="20"/>
                <w:szCs w:val="20"/>
              </w:rPr>
            </w:pPr>
            <w:r>
              <w:rPr>
                <w:rFonts w:ascii="Times New Roman" w:hAnsi="Times New Roman" w:cs="Times New Roman"/>
                <w:sz w:val="20"/>
                <w:szCs w:val="20"/>
              </w:rPr>
              <w:t>3-Disiplinler arası çalışmalarda liderlik yapar, karar vereblir ve çözüm üretebilir</w:t>
            </w:r>
          </w:p>
          <w:p w:rsidR="000A0421" w:rsidRPr="00015911" w:rsidRDefault="000A0421" w:rsidP="00011C34">
            <w:pPr>
              <w:jc w:val="both"/>
              <w:rPr>
                <w:rFonts w:ascii="Times New Roman" w:hAnsi="Times New Roman" w:cs="Times New Roman"/>
                <w:sz w:val="20"/>
                <w:szCs w:val="20"/>
              </w:rPr>
            </w:pPr>
            <w:r>
              <w:rPr>
                <w:rFonts w:ascii="Times New Roman" w:hAnsi="Times New Roman" w:cs="Times New Roman"/>
                <w:sz w:val="20"/>
                <w:szCs w:val="20"/>
              </w:rPr>
              <w:t>4-Güncel ve teknolojik bilgileri takip eder, bilimsel çalışma yapabilir ve bu çalışmalarını yazılı, sözlü sunar</w:t>
            </w:r>
          </w:p>
        </w:tc>
      </w:tr>
      <w:tr w:rsidR="00944CD8" w:rsidRPr="00015911" w:rsidTr="00011C34">
        <w:trPr>
          <w:trHeight w:val="331"/>
        </w:trPr>
        <w:tc>
          <w:tcPr>
            <w:tcW w:w="9350" w:type="dxa"/>
            <w:gridSpan w:val="6"/>
          </w:tcPr>
          <w:p w:rsidR="00944CD8" w:rsidRPr="00015911" w:rsidRDefault="00944CD8" w:rsidP="00011C34">
            <w:pPr>
              <w:rPr>
                <w:rFonts w:ascii="Times New Roman" w:hAnsi="Times New Roman" w:cs="Times New Roman"/>
                <w:b/>
                <w:sz w:val="20"/>
                <w:szCs w:val="20"/>
              </w:rPr>
            </w:pPr>
            <w:r w:rsidRPr="00015911">
              <w:rPr>
                <w:rFonts w:ascii="Times New Roman" w:hAnsi="Times New Roman" w:cs="Times New Roman"/>
                <w:b/>
                <w:bCs/>
                <w:sz w:val="20"/>
                <w:szCs w:val="20"/>
              </w:rPr>
              <w:t>Öğrenim Türü</w:t>
            </w:r>
          </w:p>
        </w:tc>
      </w:tr>
      <w:tr w:rsidR="00944CD8" w:rsidRPr="00015911" w:rsidTr="00011C34">
        <w:trPr>
          <w:trHeight w:val="331"/>
        </w:trPr>
        <w:tc>
          <w:tcPr>
            <w:tcW w:w="9350" w:type="dxa"/>
            <w:gridSpan w:val="6"/>
          </w:tcPr>
          <w:p w:rsidR="00944CD8" w:rsidRPr="00015911" w:rsidRDefault="009D6B3B" w:rsidP="00011C34">
            <w:pPr>
              <w:rPr>
                <w:rFonts w:ascii="Times New Roman" w:hAnsi="Times New Roman" w:cs="Times New Roman"/>
                <w:sz w:val="20"/>
                <w:szCs w:val="20"/>
              </w:rPr>
            </w:pPr>
            <w:r>
              <w:rPr>
                <w:rFonts w:ascii="Times New Roman" w:hAnsi="Times New Roman" w:cs="Times New Roman"/>
                <w:sz w:val="20"/>
                <w:szCs w:val="20"/>
              </w:rPr>
              <w:t>Örgün Öğretim</w:t>
            </w:r>
          </w:p>
        </w:tc>
      </w:tr>
      <w:tr w:rsidR="00B139DA" w:rsidRPr="00015911" w:rsidTr="00011C34">
        <w:trPr>
          <w:trHeight w:val="331"/>
        </w:trPr>
        <w:tc>
          <w:tcPr>
            <w:tcW w:w="9350" w:type="dxa"/>
            <w:gridSpan w:val="6"/>
          </w:tcPr>
          <w:p w:rsidR="00B139DA" w:rsidRPr="00B47A43" w:rsidRDefault="00B139DA"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B139DA" w:rsidRPr="00015911" w:rsidTr="00011C34">
        <w:trPr>
          <w:trHeight w:val="331"/>
        </w:trPr>
        <w:tc>
          <w:tcPr>
            <w:tcW w:w="9350" w:type="dxa"/>
            <w:gridSpan w:val="6"/>
          </w:tcPr>
          <w:p w:rsidR="00B139DA" w:rsidRPr="00B47A43" w:rsidRDefault="007811AF" w:rsidP="00D33200">
            <w:pPr>
              <w:jc w:val="both"/>
              <w:rPr>
                <w:rFonts w:ascii="Times New Roman" w:hAnsi="Times New Roman" w:cs="Times New Roman"/>
                <w:sz w:val="20"/>
                <w:szCs w:val="20"/>
              </w:rPr>
            </w:pPr>
            <w:r>
              <w:rPr>
                <w:rFonts w:ascii="Times New Roman" w:hAnsi="Times New Roman" w:cs="Times New Roman"/>
                <w:sz w:val="20"/>
                <w:szCs w:val="20"/>
              </w:rPr>
              <w:t>Yok</w:t>
            </w:r>
          </w:p>
        </w:tc>
      </w:tr>
      <w:tr w:rsidR="00B139DA" w:rsidRPr="00015911" w:rsidTr="00011C34">
        <w:trPr>
          <w:trHeight w:val="331"/>
        </w:trPr>
        <w:tc>
          <w:tcPr>
            <w:tcW w:w="9350" w:type="dxa"/>
            <w:gridSpan w:val="6"/>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b/>
                <w:bCs/>
                <w:sz w:val="20"/>
                <w:szCs w:val="20"/>
              </w:rPr>
              <w:t>Ders İçin Önerilen Diğer Hususlar</w:t>
            </w:r>
          </w:p>
        </w:tc>
      </w:tr>
      <w:tr w:rsidR="00B139DA" w:rsidRPr="00015911" w:rsidTr="00011C34">
        <w:trPr>
          <w:trHeight w:val="331"/>
        </w:trPr>
        <w:tc>
          <w:tcPr>
            <w:tcW w:w="9350" w:type="dxa"/>
            <w:gridSpan w:val="6"/>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Yok</w:t>
            </w:r>
          </w:p>
        </w:tc>
      </w:tr>
      <w:tr w:rsidR="00B139DA" w:rsidRPr="00015911" w:rsidTr="00011C34">
        <w:trPr>
          <w:trHeight w:val="331"/>
        </w:trPr>
        <w:tc>
          <w:tcPr>
            <w:tcW w:w="9350" w:type="dxa"/>
            <w:gridSpan w:val="6"/>
          </w:tcPr>
          <w:p w:rsidR="00B139DA" w:rsidRPr="00015911" w:rsidRDefault="00B139DA" w:rsidP="00011C34">
            <w:pPr>
              <w:jc w:val="both"/>
              <w:rPr>
                <w:rFonts w:ascii="Times New Roman" w:hAnsi="Times New Roman" w:cs="Times New Roman"/>
                <w:b/>
                <w:sz w:val="20"/>
                <w:szCs w:val="20"/>
              </w:rPr>
            </w:pPr>
            <w:r w:rsidRPr="00015911">
              <w:rPr>
                <w:rFonts w:ascii="Times New Roman" w:hAnsi="Times New Roman" w:cs="Times New Roman"/>
                <w:b/>
                <w:bCs/>
                <w:sz w:val="20"/>
                <w:szCs w:val="20"/>
              </w:rPr>
              <w:t>Dersin İçeriği</w:t>
            </w:r>
          </w:p>
        </w:tc>
      </w:tr>
      <w:tr w:rsidR="00B139DA" w:rsidRPr="00015911" w:rsidTr="00011C34">
        <w:trPr>
          <w:trHeight w:val="331"/>
        </w:trPr>
        <w:tc>
          <w:tcPr>
            <w:tcW w:w="9350" w:type="dxa"/>
            <w:gridSpan w:val="6"/>
          </w:tcPr>
          <w:p w:rsidR="00B139DA" w:rsidRPr="00015911" w:rsidRDefault="00B139DA" w:rsidP="00502EC0">
            <w:pPr>
              <w:jc w:val="both"/>
              <w:rPr>
                <w:rFonts w:ascii="Times New Roman" w:hAnsi="Times New Roman" w:cs="Times New Roman"/>
                <w:sz w:val="20"/>
                <w:szCs w:val="20"/>
              </w:rPr>
            </w:pPr>
            <w:r>
              <w:rPr>
                <w:rFonts w:ascii="Times New Roman" w:hAnsi="Times New Roman" w:cs="Times New Roman"/>
                <w:sz w:val="20"/>
                <w:szCs w:val="20"/>
              </w:rPr>
              <w:t>Tez konusu ile ilgili araştırma yöntem ve tekniklerini kullanmak, güncel literatür araştırmaları ve her türlü uygulama ve teorik çalışmalar.</w:t>
            </w:r>
          </w:p>
        </w:tc>
      </w:tr>
      <w:tr w:rsidR="00B139DA" w:rsidRPr="00015911" w:rsidTr="00011C34">
        <w:trPr>
          <w:trHeight w:val="331"/>
        </w:trPr>
        <w:tc>
          <w:tcPr>
            <w:tcW w:w="9350" w:type="dxa"/>
            <w:gridSpan w:val="6"/>
            <w:tcBorders>
              <w:bottom w:val="single" w:sz="4" w:space="0" w:color="auto"/>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Haftalık Ayrıntılı Ders İçeriği</w:t>
            </w:r>
          </w:p>
        </w:tc>
      </w:tr>
      <w:tr w:rsidR="00B139DA" w:rsidRPr="00015911" w:rsidTr="00011C34">
        <w:trPr>
          <w:trHeight w:val="331"/>
        </w:trPr>
        <w:tc>
          <w:tcPr>
            <w:tcW w:w="1101" w:type="dxa"/>
            <w:tcBorders>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1.Hafta</w:t>
            </w:r>
          </w:p>
        </w:tc>
        <w:tc>
          <w:tcPr>
            <w:tcW w:w="8249" w:type="dxa"/>
            <w:gridSpan w:val="5"/>
            <w:tcBorders>
              <w:left w:val="nil"/>
              <w:bottom w:val="nil"/>
            </w:tcBorders>
          </w:tcPr>
          <w:p w:rsidR="00B139DA" w:rsidRPr="00015911" w:rsidRDefault="00B139DA" w:rsidP="00011C34">
            <w:pPr>
              <w:jc w:val="both"/>
              <w:rPr>
                <w:rFonts w:ascii="Times New Roman" w:hAnsi="Times New Roman" w:cs="Times New Roman"/>
                <w:sz w:val="20"/>
                <w:szCs w:val="20"/>
              </w:rPr>
            </w:pPr>
            <w:r>
              <w:rPr>
                <w:rFonts w:ascii="Times New Roman" w:hAnsi="Times New Roman" w:cs="Times New Roman"/>
                <w:sz w:val="20"/>
                <w:szCs w:val="20"/>
              </w:rPr>
              <w:t>Tez çalışması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2. Hafta</w:t>
            </w:r>
          </w:p>
        </w:tc>
        <w:tc>
          <w:tcPr>
            <w:tcW w:w="8249" w:type="dxa"/>
            <w:gridSpan w:val="5"/>
            <w:tcBorders>
              <w:top w:val="nil"/>
              <w:left w:val="nil"/>
              <w:bottom w:val="nil"/>
            </w:tcBorders>
          </w:tcPr>
          <w:p w:rsidR="00B139DA" w:rsidRDefault="00B139DA">
            <w:r w:rsidRPr="003B488E">
              <w:rPr>
                <w:rFonts w:ascii="Times New Roman" w:hAnsi="Times New Roman" w:cs="Times New Roman"/>
                <w:sz w:val="20"/>
                <w:szCs w:val="20"/>
              </w:rPr>
              <w:t>Tez çalışması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3. Hafta</w:t>
            </w:r>
          </w:p>
        </w:tc>
        <w:tc>
          <w:tcPr>
            <w:tcW w:w="8249" w:type="dxa"/>
            <w:gridSpan w:val="5"/>
            <w:tcBorders>
              <w:top w:val="nil"/>
              <w:left w:val="nil"/>
              <w:bottom w:val="nil"/>
            </w:tcBorders>
          </w:tcPr>
          <w:p w:rsidR="00B139DA" w:rsidRDefault="00B139DA">
            <w:r w:rsidRPr="003B488E">
              <w:rPr>
                <w:rFonts w:ascii="Times New Roman" w:hAnsi="Times New Roman" w:cs="Times New Roman"/>
                <w:sz w:val="20"/>
                <w:szCs w:val="20"/>
              </w:rPr>
              <w:t>Tez çalışması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4. Hafta</w:t>
            </w:r>
          </w:p>
        </w:tc>
        <w:tc>
          <w:tcPr>
            <w:tcW w:w="8249" w:type="dxa"/>
            <w:gridSpan w:val="5"/>
            <w:tcBorders>
              <w:top w:val="nil"/>
              <w:left w:val="nil"/>
              <w:bottom w:val="nil"/>
            </w:tcBorders>
          </w:tcPr>
          <w:p w:rsidR="00B139DA" w:rsidRDefault="00B139DA">
            <w:r w:rsidRPr="003B488E">
              <w:rPr>
                <w:rFonts w:ascii="Times New Roman" w:hAnsi="Times New Roman" w:cs="Times New Roman"/>
                <w:sz w:val="20"/>
                <w:szCs w:val="20"/>
              </w:rPr>
              <w:t>Tez çalışması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5. Hafta</w:t>
            </w:r>
          </w:p>
        </w:tc>
        <w:tc>
          <w:tcPr>
            <w:tcW w:w="8249" w:type="dxa"/>
            <w:gridSpan w:val="5"/>
            <w:tcBorders>
              <w:top w:val="nil"/>
              <w:left w:val="nil"/>
              <w:bottom w:val="nil"/>
            </w:tcBorders>
          </w:tcPr>
          <w:p w:rsidR="00B139DA" w:rsidRDefault="00B139DA">
            <w:r w:rsidRPr="003B488E">
              <w:rPr>
                <w:rFonts w:ascii="Times New Roman" w:hAnsi="Times New Roman" w:cs="Times New Roman"/>
                <w:sz w:val="20"/>
                <w:szCs w:val="20"/>
              </w:rPr>
              <w:t>Tez çalışması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6.Hafta</w:t>
            </w:r>
          </w:p>
        </w:tc>
        <w:tc>
          <w:tcPr>
            <w:tcW w:w="8249" w:type="dxa"/>
            <w:gridSpan w:val="5"/>
            <w:tcBorders>
              <w:top w:val="nil"/>
              <w:left w:val="nil"/>
              <w:bottom w:val="nil"/>
            </w:tcBorders>
          </w:tcPr>
          <w:p w:rsidR="00B139DA" w:rsidRDefault="00B139DA">
            <w:r w:rsidRPr="003B488E">
              <w:rPr>
                <w:rFonts w:ascii="Times New Roman" w:hAnsi="Times New Roman" w:cs="Times New Roman"/>
                <w:sz w:val="20"/>
                <w:szCs w:val="20"/>
              </w:rPr>
              <w:t>Tez çalışması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7. Hafta</w:t>
            </w:r>
          </w:p>
        </w:tc>
        <w:tc>
          <w:tcPr>
            <w:tcW w:w="8249" w:type="dxa"/>
            <w:gridSpan w:val="5"/>
            <w:tcBorders>
              <w:top w:val="nil"/>
              <w:left w:val="nil"/>
              <w:bottom w:val="nil"/>
            </w:tcBorders>
          </w:tcPr>
          <w:p w:rsidR="00B139DA" w:rsidRDefault="00B139DA">
            <w:r w:rsidRPr="003B488E">
              <w:rPr>
                <w:rFonts w:ascii="Times New Roman" w:hAnsi="Times New Roman" w:cs="Times New Roman"/>
                <w:sz w:val="20"/>
                <w:szCs w:val="20"/>
              </w:rPr>
              <w:t>Tez çalışması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8. Hafta</w:t>
            </w:r>
          </w:p>
        </w:tc>
        <w:tc>
          <w:tcPr>
            <w:tcW w:w="8249" w:type="dxa"/>
            <w:gridSpan w:val="5"/>
            <w:tcBorders>
              <w:top w:val="nil"/>
              <w:left w:val="nil"/>
              <w:bottom w:val="nil"/>
            </w:tcBorders>
          </w:tcPr>
          <w:p w:rsidR="00B139DA" w:rsidRDefault="00B139DA">
            <w:r w:rsidRPr="003B488E">
              <w:rPr>
                <w:rFonts w:ascii="Times New Roman" w:hAnsi="Times New Roman" w:cs="Times New Roman"/>
                <w:sz w:val="20"/>
                <w:szCs w:val="20"/>
              </w:rPr>
              <w:t>Tez çalışması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9. Hafta</w:t>
            </w:r>
          </w:p>
        </w:tc>
        <w:tc>
          <w:tcPr>
            <w:tcW w:w="8249" w:type="dxa"/>
            <w:gridSpan w:val="5"/>
            <w:tcBorders>
              <w:top w:val="nil"/>
              <w:left w:val="nil"/>
              <w:bottom w:val="nil"/>
            </w:tcBorders>
          </w:tcPr>
          <w:p w:rsidR="00B139DA" w:rsidRDefault="00B139DA">
            <w:r w:rsidRPr="003B488E">
              <w:rPr>
                <w:rFonts w:ascii="Times New Roman" w:hAnsi="Times New Roman" w:cs="Times New Roman"/>
                <w:sz w:val="20"/>
                <w:szCs w:val="20"/>
              </w:rPr>
              <w:t>Tez çalışması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10. Hafta</w:t>
            </w:r>
          </w:p>
        </w:tc>
        <w:tc>
          <w:tcPr>
            <w:tcW w:w="8249" w:type="dxa"/>
            <w:gridSpan w:val="5"/>
            <w:tcBorders>
              <w:top w:val="nil"/>
              <w:left w:val="nil"/>
              <w:bottom w:val="nil"/>
            </w:tcBorders>
          </w:tcPr>
          <w:p w:rsidR="00B139DA" w:rsidRDefault="00B139DA">
            <w:r w:rsidRPr="003B488E">
              <w:rPr>
                <w:rFonts w:ascii="Times New Roman" w:hAnsi="Times New Roman" w:cs="Times New Roman"/>
                <w:sz w:val="20"/>
                <w:szCs w:val="20"/>
              </w:rPr>
              <w:t>Tez çalışması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11. Hafta</w:t>
            </w:r>
          </w:p>
        </w:tc>
        <w:tc>
          <w:tcPr>
            <w:tcW w:w="8249" w:type="dxa"/>
            <w:gridSpan w:val="5"/>
            <w:tcBorders>
              <w:top w:val="nil"/>
              <w:left w:val="nil"/>
              <w:bottom w:val="nil"/>
            </w:tcBorders>
          </w:tcPr>
          <w:p w:rsidR="00B139DA" w:rsidRDefault="00B139DA">
            <w:r w:rsidRPr="003B488E">
              <w:rPr>
                <w:rFonts w:ascii="Times New Roman" w:hAnsi="Times New Roman" w:cs="Times New Roman"/>
                <w:sz w:val="20"/>
                <w:szCs w:val="20"/>
              </w:rPr>
              <w:t>Tez çalışması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12. Hafta</w:t>
            </w:r>
          </w:p>
        </w:tc>
        <w:tc>
          <w:tcPr>
            <w:tcW w:w="8249" w:type="dxa"/>
            <w:gridSpan w:val="5"/>
            <w:tcBorders>
              <w:top w:val="nil"/>
              <w:left w:val="nil"/>
              <w:bottom w:val="nil"/>
            </w:tcBorders>
          </w:tcPr>
          <w:p w:rsidR="00B139DA" w:rsidRDefault="00B139DA">
            <w:r w:rsidRPr="003B488E">
              <w:rPr>
                <w:rFonts w:ascii="Times New Roman" w:hAnsi="Times New Roman" w:cs="Times New Roman"/>
                <w:sz w:val="20"/>
                <w:szCs w:val="20"/>
              </w:rPr>
              <w:t>Tez çalışması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13. Hafta</w:t>
            </w:r>
          </w:p>
        </w:tc>
        <w:tc>
          <w:tcPr>
            <w:tcW w:w="8249" w:type="dxa"/>
            <w:gridSpan w:val="5"/>
            <w:tcBorders>
              <w:top w:val="nil"/>
              <w:left w:val="nil"/>
              <w:bottom w:val="nil"/>
            </w:tcBorders>
          </w:tcPr>
          <w:p w:rsidR="00B139DA" w:rsidRDefault="00B139DA">
            <w:r w:rsidRPr="003B488E">
              <w:rPr>
                <w:rFonts w:ascii="Times New Roman" w:hAnsi="Times New Roman" w:cs="Times New Roman"/>
                <w:sz w:val="20"/>
                <w:szCs w:val="20"/>
              </w:rPr>
              <w:t>Tez çalışması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14.Hafta</w:t>
            </w:r>
          </w:p>
        </w:tc>
        <w:tc>
          <w:tcPr>
            <w:tcW w:w="8249" w:type="dxa"/>
            <w:gridSpan w:val="5"/>
            <w:tcBorders>
              <w:top w:val="nil"/>
              <w:left w:val="nil"/>
              <w:bottom w:val="nil"/>
            </w:tcBorders>
          </w:tcPr>
          <w:p w:rsidR="00B139DA" w:rsidRDefault="00B139DA">
            <w:r w:rsidRPr="003B488E">
              <w:rPr>
                <w:rFonts w:ascii="Times New Roman" w:hAnsi="Times New Roman" w:cs="Times New Roman"/>
                <w:sz w:val="20"/>
                <w:szCs w:val="20"/>
              </w:rPr>
              <w:t>Tez çalışması</w:t>
            </w:r>
          </w:p>
        </w:tc>
      </w:tr>
      <w:tr w:rsidR="00B139DA" w:rsidRPr="00015911" w:rsidTr="00011C34">
        <w:trPr>
          <w:trHeight w:val="331"/>
        </w:trPr>
        <w:tc>
          <w:tcPr>
            <w:tcW w:w="1101" w:type="dxa"/>
            <w:tcBorders>
              <w:top w:val="nil"/>
              <w:right w:val="nil"/>
            </w:tcBorders>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15. Hafta</w:t>
            </w:r>
          </w:p>
        </w:tc>
        <w:tc>
          <w:tcPr>
            <w:tcW w:w="8249" w:type="dxa"/>
            <w:gridSpan w:val="5"/>
            <w:tcBorders>
              <w:top w:val="nil"/>
              <w:left w:val="nil"/>
            </w:tcBorders>
          </w:tcPr>
          <w:p w:rsidR="00B139DA" w:rsidRDefault="00B139DA">
            <w:r>
              <w:rPr>
                <w:rFonts w:ascii="Times New Roman" w:hAnsi="Times New Roman" w:cs="Times New Roman"/>
                <w:sz w:val="20"/>
                <w:szCs w:val="20"/>
              </w:rPr>
              <w:t>Tez çalışması</w:t>
            </w:r>
          </w:p>
        </w:tc>
      </w:tr>
      <w:tr w:rsidR="00B139DA" w:rsidRPr="00015911" w:rsidTr="00011C34">
        <w:trPr>
          <w:trHeight w:val="331"/>
        </w:trPr>
        <w:tc>
          <w:tcPr>
            <w:tcW w:w="9350" w:type="dxa"/>
            <w:gridSpan w:val="6"/>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t>Ders Kitabı / Malzemesi / Önerilen Kaynaklar</w:t>
            </w:r>
          </w:p>
        </w:tc>
      </w:tr>
      <w:tr w:rsidR="00B139DA" w:rsidRPr="00015911" w:rsidTr="00011C34">
        <w:trPr>
          <w:trHeight w:val="331"/>
        </w:trPr>
        <w:tc>
          <w:tcPr>
            <w:tcW w:w="9350" w:type="dxa"/>
            <w:gridSpan w:val="6"/>
          </w:tcPr>
          <w:p w:rsidR="00B139DA" w:rsidRPr="00502EC0" w:rsidRDefault="00B139DA" w:rsidP="00011C34">
            <w:pPr>
              <w:jc w:val="both"/>
              <w:rPr>
                <w:rFonts w:ascii="Times New Roman" w:hAnsi="Times New Roman" w:cs="Times New Roman"/>
                <w:sz w:val="20"/>
                <w:szCs w:val="20"/>
              </w:rPr>
            </w:pPr>
            <w:r w:rsidRPr="00502EC0">
              <w:rPr>
                <w:rFonts w:ascii="Times New Roman" w:hAnsi="Times New Roman" w:cs="Times New Roman"/>
                <w:color w:val="333333"/>
                <w:sz w:val="20"/>
                <w:szCs w:val="20"/>
              </w:rPr>
              <w:t>Tez konusu ile ilgisi olan her türlü kaynaklar ve gereçler</w:t>
            </w:r>
          </w:p>
        </w:tc>
      </w:tr>
      <w:tr w:rsidR="00B139DA" w:rsidRPr="00015911" w:rsidTr="00011C34">
        <w:trPr>
          <w:trHeight w:val="331"/>
        </w:trPr>
        <w:tc>
          <w:tcPr>
            <w:tcW w:w="9350" w:type="dxa"/>
            <w:gridSpan w:val="6"/>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t>Planlanan Öğrenme Aktiviteleri ve Metotları</w:t>
            </w:r>
          </w:p>
        </w:tc>
      </w:tr>
      <w:tr w:rsidR="00B139DA" w:rsidRPr="00015911" w:rsidTr="00011C34">
        <w:trPr>
          <w:trHeight w:val="331"/>
        </w:trPr>
        <w:tc>
          <w:tcPr>
            <w:tcW w:w="9350" w:type="dxa"/>
            <w:gridSpan w:val="6"/>
          </w:tcPr>
          <w:p w:rsidR="00B139DA" w:rsidRPr="00015911" w:rsidRDefault="00B139DA" w:rsidP="00944CD8">
            <w:pPr>
              <w:jc w:val="both"/>
              <w:rPr>
                <w:rFonts w:ascii="Times New Roman" w:hAnsi="Times New Roman" w:cs="Times New Roman"/>
                <w:sz w:val="20"/>
                <w:szCs w:val="20"/>
              </w:rPr>
            </w:pPr>
            <w:r>
              <w:rPr>
                <w:rFonts w:ascii="Times New Roman" w:hAnsi="Times New Roman" w:cs="Times New Roman"/>
                <w:sz w:val="20"/>
                <w:szCs w:val="20"/>
              </w:rPr>
              <w:t>Yok</w:t>
            </w:r>
          </w:p>
        </w:tc>
      </w:tr>
      <w:tr w:rsidR="00B139DA" w:rsidRPr="00015911" w:rsidTr="00011C34">
        <w:trPr>
          <w:trHeight w:val="331"/>
        </w:trPr>
        <w:tc>
          <w:tcPr>
            <w:tcW w:w="9350" w:type="dxa"/>
            <w:gridSpan w:val="6"/>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lastRenderedPageBreak/>
              <w:t>Değerlendirme</w:t>
            </w:r>
          </w:p>
        </w:tc>
      </w:tr>
      <w:tr w:rsidR="00B139DA" w:rsidRPr="00015911" w:rsidTr="00011C34">
        <w:trPr>
          <w:trHeight w:val="331"/>
        </w:trPr>
        <w:tc>
          <w:tcPr>
            <w:tcW w:w="9350" w:type="dxa"/>
            <w:gridSpan w:val="6"/>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9"/>
              <w:gridCol w:w="646"/>
              <w:gridCol w:w="761"/>
            </w:tblGrid>
            <w:tr w:rsidR="00B139DA" w:rsidRPr="00015911" w:rsidTr="00011C34">
              <w:trPr>
                <w:trHeight w:val="281"/>
              </w:trPr>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B139DA" w:rsidRPr="00015911" w:rsidTr="00011C34">
              <w:trPr>
                <w:trHeight w:val="281"/>
              </w:trPr>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Ara Sınav</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011C34">
              <w:trPr>
                <w:trHeight w:val="281"/>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011C34">
              <w:trPr>
                <w:trHeight w:val="281"/>
              </w:trPr>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Yarıyıl(Yıl) Sonu Etkinlikler</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B139DA" w:rsidRPr="00015911" w:rsidTr="00011C34">
              <w:trPr>
                <w:trHeight w:val="281"/>
              </w:trPr>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Final Sınavı</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011C34">
              <w:trPr>
                <w:trHeight w:val="281"/>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011C34">
              <w:trPr>
                <w:trHeight w:val="281"/>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40</w:t>
                  </w:r>
                </w:p>
              </w:tc>
            </w:tr>
            <w:tr w:rsidR="00B139DA" w:rsidRPr="00015911" w:rsidTr="00011C34">
              <w:trPr>
                <w:trHeight w:val="281"/>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Sonu Etkinlikleri</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60</w:t>
                  </w:r>
                </w:p>
              </w:tc>
            </w:tr>
            <w:tr w:rsidR="00B139DA" w:rsidRPr="00015911" w:rsidTr="00011C34">
              <w:trPr>
                <w:trHeight w:val="295"/>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bl>
          <w:p w:rsidR="00B139DA" w:rsidRPr="00015911" w:rsidRDefault="00B139DA" w:rsidP="00011C34">
            <w:pPr>
              <w:rPr>
                <w:rFonts w:ascii="Times New Roman" w:hAnsi="Times New Roman" w:cs="Times New Roman"/>
                <w:b/>
                <w:sz w:val="20"/>
                <w:szCs w:val="20"/>
              </w:rPr>
            </w:pPr>
          </w:p>
        </w:tc>
      </w:tr>
      <w:tr w:rsidR="00B139DA" w:rsidRPr="00015911" w:rsidTr="00011C34">
        <w:trPr>
          <w:trHeight w:val="331"/>
        </w:trPr>
        <w:tc>
          <w:tcPr>
            <w:tcW w:w="9350" w:type="dxa"/>
            <w:gridSpan w:val="6"/>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t>Dersin Sunulduğu Dil</w:t>
            </w:r>
          </w:p>
        </w:tc>
      </w:tr>
      <w:tr w:rsidR="00B139DA" w:rsidRPr="00015911" w:rsidTr="00011C34">
        <w:trPr>
          <w:trHeight w:val="331"/>
        </w:trPr>
        <w:tc>
          <w:tcPr>
            <w:tcW w:w="9350" w:type="dxa"/>
            <w:gridSpan w:val="6"/>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Türkçe</w:t>
            </w:r>
          </w:p>
        </w:tc>
      </w:tr>
      <w:tr w:rsidR="00B139DA" w:rsidRPr="00015911" w:rsidTr="00011C34">
        <w:trPr>
          <w:trHeight w:val="331"/>
        </w:trPr>
        <w:tc>
          <w:tcPr>
            <w:tcW w:w="9350" w:type="dxa"/>
            <w:gridSpan w:val="6"/>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Staj Durumu</w:t>
            </w:r>
          </w:p>
        </w:tc>
      </w:tr>
      <w:tr w:rsidR="00B139DA" w:rsidRPr="00015911" w:rsidTr="00011C34">
        <w:trPr>
          <w:trHeight w:val="331"/>
        </w:trPr>
        <w:tc>
          <w:tcPr>
            <w:tcW w:w="9350" w:type="dxa"/>
            <w:gridSpan w:val="6"/>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Yok</w:t>
            </w:r>
          </w:p>
        </w:tc>
      </w:tr>
      <w:tr w:rsidR="00B139DA" w:rsidRPr="00015911" w:rsidTr="00011C34">
        <w:trPr>
          <w:trHeight w:val="331"/>
        </w:trPr>
        <w:tc>
          <w:tcPr>
            <w:tcW w:w="9350" w:type="dxa"/>
            <w:gridSpan w:val="6"/>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İş Yükü Hesaplaması</w:t>
            </w:r>
          </w:p>
        </w:tc>
      </w:tr>
      <w:tr w:rsidR="00B139DA" w:rsidRPr="00015911" w:rsidTr="00011C34">
        <w:trPr>
          <w:trHeight w:val="331"/>
        </w:trPr>
        <w:tc>
          <w:tcPr>
            <w:tcW w:w="9350" w:type="dxa"/>
            <w:gridSpan w:val="6"/>
          </w:tcPr>
          <w:tbl>
            <w:tblPr>
              <w:tblW w:w="6379" w:type="dxa"/>
              <w:tblCellSpacing w:w="15" w:type="dxa"/>
              <w:shd w:val="clear" w:color="auto" w:fill="F9F9F9"/>
              <w:tblCellMar>
                <w:top w:w="15" w:type="dxa"/>
                <w:left w:w="15" w:type="dxa"/>
                <w:bottom w:w="15" w:type="dxa"/>
                <w:right w:w="15" w:type="dxa"/>
              </w:tblCellMar>
              <w:tblLook w:val="04A0"/>
            </w:tblPr>
            <w:tblGrid>
              <w:gridCol w:w="2854"/>
              <w:gridCol w:w="555"/>
              <w:gridCol w:w="1067"/>
              <w:gridCol w:w="1903"/>
            </w:tblGrid>
            <w:tr w:rsidR="00B139DA" w:rsidRPr="00015911" w:rsidTr="00011C34">
              <w:trPr>
                <w:trHeight w:val="234"/>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Etkinlikler</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Sayısı</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Süresi (saat)</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r>
            <w:tr w:rsidR="00B139DA" w:rsidRPr="00015911" w:rsidTr="00011C34">
              <w:trPr>
                <w:trHeight w:val="234"/>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B139DA" w:rsidRPr="00015911" w:rsidTr="00011C34">
              <w:trPr>
                <w:trHeight w:val="234"/>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B139DA" w:rsidRPr="00015911" w:rsidTr="00011C34">
              <w:trPr>
                <w:trHeight w:val="246"/>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Derse Katılım</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13</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39</w:t>
                  </w:r>
                </w:p>
              </w:tc>
            </w:tr>
            <w:tr w:rsidR="00B139DA" w:rsidRPr="00015911" w:rsidTr="00011C34">
              <w:trPr>
                <w:trHeight w:val="234"/>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Rapor Sunma</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10</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40</w:t>
                  </w:r>
                </w:p>
              </w:tc>
            </w:tr>
            <w:tr w:rsidR="00B139DA" w:rsidRPr="00015911" w:rsidTr="00011C34">
              <w:trPr>
                <w:trHeight w:val="246"/>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Makale Kritik Etme</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13</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39</w:t>
                  </w:r>
                </w:p>
              </w:tc>
            </w:tr>
            <w:tr w:rsidR="00B139DA" w:rsidRPr="00015911" w:rsidTr="00011C34">
              <w:trPr>
                <w:trHeight w:val="234"/>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Bireysel Çalışma</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14</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28</w:t>
                  </w:r>
                </w:p>
              </w:tc>
            </w:tr>
            <w:tr w:rsidR="00B139DA" w:rsidRPr="00015911" w:rsidTr="00011C34">
              <w:trPr>
                <w:trHeight w:val="246"/>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B139DA" w:rsidRPr="00015911" w:rsidTr="00011C34">
              <w:trPr>
                <w:trHeight w:val="234"/>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B139DA" w:rsidRPr="00015911" w:rsidTr="00011C34">
              <w:trPr>
                <w:trHeight w:val="246"/>
                <w:tblCellSpacing w:w="15" w:type="dxa"/>
              </w:trPr>
              <w:tc>
                <w:tcPr>
                  <w:tcW w:w="0" w:type="auto"/>
                  <w:gridSpan w:val="3"/>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180</w:t>
                  </w:r>
                </w:p>
              </w:tc>
            </w:tr>
          </w:tbl>
          <w:p w:rsidR="00B139DA" w:rsidRPr="00015911" w:rsidRDefault="00B139DA" w:rsidP="00011C34">
            <w:pPr>
              <w:rPr>
                <w:rFonts w:ascii="Times New Roman" w:hAnsi="Times New Roman" w:cs="Times New Roman"/>
                <w:b/>
                <w:sz w:val="20"/>
                <w:szCs w:val="20"/>
              </w:rPr>
            </w:pPr>
          </w:p>
        </w:tc>
      </w:tr>
      <w:tr w:rsidR="00B139DA" w:rsidRPr="00015911" w:rsidTr="00011C34">
        <w:trPr>
          <w:trHeight w:val="331"/>
        </w:trPr>
        <w:tc>
          <w:tcPr>
            <w:tcW w:w="9350" w:type="dxa"/>
            <w:gridSpan w:val="6"/>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t>Program ve Öğrenme Çıktıları İlişkisi</w:t>
            </w:r>
          </w:p>
        </w:tc>
      </w:tr>
      <w:tr w:rsidR="00B139DA" w:rsidRPr="00015911" w:rsidTr="00011C34">
        <w:trPr>
          <w:trHeight w:val="1014"/>
        </w:trPr>
        <w:tc>
          <w:tcPr>
            <w:tcW w:w="9350" w:type="dxa"/>
            <w:gridSpan w:val="6"/>
          </w:tcPr>
          <w:tbl>
            <w:tblPr>
              <w:tblStyle w:val="TabloKlavuzu"/>
              <w:tblW w:w="0" w:type="auto"/>
              <w:tblInd w:w="1" w:type="dxa"/>
              <w:tblLook w:val="04A0"/>
            </w:tblPr>
            <w:tblGrid>
              <w:gridCol w:w="704"/>
              <w:gridCol w:w="825"/>
              <w:gridCol w:w="825"/>
              <w:gridCol w:w="825"/>
              <w:gridCol w:w="825"/>
              <w:gridCol w:w="825"/>
              <w:gridCol w:w="825"/>
              <w:gridCol w:w="825"/>
              <w:gridCol w:w="825"/>
              <w:gridCol w:w="850"/>
            </w:tblGrid>
            <w:tr w:rsidR="00B139DA" w:rsidRPr="00015911" w:rsidTr="00011C34">
              <w:trPr>
                <w:trHeight w:val="395"/>
              </w:trPr>
              <w:tc>
                <w:tcPr>
                  <w:tcW w:w="704" w:type="dxa"/>
                </w:tcPr>
                <w:p w:rsidR="00B139DA" w:rsidRPr="00015911" w:rsidRDefault="00B139DA" w:rsidP="00011C34">
                  <w:pPr>
                    <w:rPr>
                      <w:rFonts w:ascii="Times New Roman" w:hAnsi="Times New Roman" w:cs="Times New Roman"/>
                      <w:b/>
                      <w:sz w:val="20"/>
                      <w:szCs w:val="20"/>
                    </w:rPr>
                  </w:pP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PÇ1</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PÇ2</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PÇ3</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PÇ4</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PÇ5</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PÇ6</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PÇ7</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PÇ8</w:t>
                  </w:r>
                </w:p>
              </w:tc>
              <w:tc>
                <w:tcPr>
                  <w:tcW w:w="850"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PÇ9</w:t>
                  </w:r>
                </w:p>
              </w:tc>
            </w:tr>
            <w:tr w:rsidR="00B139DA" w:rsidRPr="00015911" w:rsidTr="00011C34">
              <w:trPr>
                <w:trHeight w:val="412"/>
              </w:trPr>
              <w:tc>
                <w:tcPr>
                  <w:tcW w:w="704"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ÖÇ1</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Pr>
                      <w:rFonts w:ascii="Times New Roman" w:hAnsi="Times New Roman" w:cs="Times New Roman"/>
                      <w:sz w:val="20"/>
                      <w:szCs w:val="20"/>
                    </w:rPr>
                    <w:t>3</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Pr>
                      <w:rFonts w:ascii="Times New Roman" w:hAnsi="Times New Roman" w:cs="Times New Roman"/>
                      <w:sz w:val="20"/>
                      <w:szCs w:val="20"/>
                    </w:rPr>
                    <w:t>2</w:t>
                  </w:r>
                </w:p>
              </w:tc>
              <w:tc>
                <w:tcPr>
                  <w:tcW w:w="825" w:type="dxa"/>
                </w:tcPr>
                <w:p w:rsidR="00B139DA" w:rsidRPr="00015911" w:rsidRDefault="00B139DA" w:rsidP="00011C34">
                  <w:pPr>
                    <w:rPr>
                      <w:rFonts w:ascii="Times New Roman" w:hAnsi="Times New Roman" w:cs="Times New Roman"/>
                      <w:sz w:val="20"/>
                      <w:szCs w:val="20"/>
                    </w:rPr>
                  </w:pPr>
                  <w:r>
                    <w:rPr>
                      <w:rFonts w:ascii="Times New Roman" w:hAnsi="Times New Roman" w:cs="Times New Roman"/>
                      <w:sz w:val="20"/>
                      <w:szCs w:val="20"/>
                    </w:rPr>
                    <w:t>2</w:t>
                  </w:r>
                </w:p>
              </w:tc>
              <w:tc>
                <w:tcPr>
                  <w:tcW w:w="850" w:type="dxa"/>
                </w:tcPr>
                <w:p w:rsidR="00B139DA" w:rsidRPr="00015911" w:rsidRDefault="00B139DA" w:rsidP="00011C34">
                  <w:pPr>
                    <w:rPr>
                      <w:rFonts w:ascii="Times New Roman" w:hAnsi="Times New Roman" w:cs="Times New Roman"/>
                      <w:sz w:val="20"/>
                      <w:szCs w:val="20"/>
                    </w:rPr>
                  </w:pPr>
                  <w:r>
                    <w:rPr>
                      <w:rFonts w:ascii="Times New Roman" w:hAnsi="Times New Roman" w:cs="Times New Roman"/>
                      <w:sz w:val="20"/>
                      <w:szCs w:val="20"/>
                    </w:rPr>
                    <w:t>5</w:t>
                  </w:r>
                </w:p>
              </w:tc>
            </w:tr>
            <w:tr w:rsidR="00B139DA" w:rsidRPr="00015911" w:rsidTr="00011C34">
              <w:trPr>
                <w:trHeight w:val="412"/>
              </w:trPr>
              <w:tc>
                <w:tcPr>
                  <w:tcW w:w="704"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ÖÇ2</w:t>
                  </w:r>
                </w:p>
              </w:tc>
              <w:tc>
                <w:tcPr>
                  <w:tcW w:w="825" w:type="dxa"/>
                </w:tcPr>
                <w:p w:rsidR="00B139DA" w:rsidRPr="00015911" w:rsidRDefault="00B139DA" w:rsidP="00011C34">
                  <w:pP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B139DA" w:rsidRPr="00015911" w:rsidRDefault="00B139DA" w:rsidP="00011C34">
                  <w:pP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B139DA" w:rsidRPr="00015911" w:rsidRDefault="00B139DA" w:rsidP="00011C34">
                  <w:pPr>
                    <w:rPr>
                      <w:rFonts w:ascii="Times New Roman" w:hAnsi="Times New Roman" w:cs="Times New Roman"/>
                      <w:sz w:val="20"/>
                      <w:szCs w:val="20"/>
                    </w:rPr>
                  </w:pPr>
                  <w:r>
                    <w:rPr>
                      <w:rFonts w:ascii="Times New Roman" w:hAnsi="Times New Roman" w:cs="Times New Roman"/>
                      <w:sz w:val="20"/>
                      <w:szCs w:val="20"/>
                    </w:rPr>
                    <w:t>3</w:t>
                  </w:r>
                </w:p>
              </w:tc>
              <w:tc>
                <w:tcPr>
                  <w:tcW w:w="825" w:type="dxa"/>
                </w:tcPr>
                <w:p w:rsidR="00B139DA" w:rsidRPr="00015911" w:rsidRDefault="00B139DA" w:rsidP="00011C34">
                  <w:pP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B139DA" w:rsidRPr="00015911" w:rsidRDefault="00B139DA" w:rsidP="00011C34">
                  <w:pPr>
                    <w:rPr>
                      <w:rFonts w:ascii="Times New Roman" w:hAnsi="Times New Roman" w:cs="Times New Roman"/>
                      <w:sz w:val="20"/>
                      <w:szCs w:val="20"/>
                    </w:rPr>
                  </w:pPr>
                </w:p>
              </w:tc>
              <w:tc>
                <w:tcPr>
                  <w:tcW w:w="850" w:type="dxa"/>
                </w:tcPr>
                <w:p w:rsidR="00B139DA" w:rsidRPr="00015911" w:rsidRDefault="00B139DA" w:rsidP="00011C34">
                  <w:pPr>
                    <w:rPr>
                      <w:rFonts w:ascii="Times New Roman" w:hAnsi="Times New Roman" w:cs="Times New Roman"/>
                      <w:sz w:val="20"/>
                      <w:szCs w:val="20"/>
                    </w:rPr>
                  </w:pPr>
                </w:p>
              </w:tc>
            </w:tr>
            <w:tr w:rsidR="00B139DA" w:rsidRPr="00015911" w:rsidTr="00011C34">
              <w:trPr>
                <w:trHeight w:val="412"/>
              </w:trPr>
              <w:tc>
                <w:tcPr>
                  <w:tcW w:w="704"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ÖÇ3</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B139DA" w:rsidRPr="00015911" w:rsidRDefault="00B139DA" w:rsidP="00011C34">
                  <w:pP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B139DA" w:rsidRPr="00015911" w:rsidRDefault="00B139DA" w:rsidP="00011C34">
                  <w:pPr>
                    <w:rPr>
                      <w:rFonts w:ascii="Times New Roman" w:hAnsi="Times New Roman" w:cs="Times New Roman"/>
                      <w:sz w:val="20"/>
                      <w:szCs w:val="20"/>
                    </w:rPr>
                  </w:pPr>
                </w:p>
              </w:tc>
              <w:tc>
                <w:tcPr>
                  <w:tcW w:w="850" w:type="dxa"/>
                </w:tcPr>
                <w:p w:rsidR="00B139DA" w:rsidRPr="00015911" w:rsidRDefault="00B139DA" w:rsidP="00011C34">
                  <w:pPr>
                    <w:rPr>
                      <w:rFonts w:ascii="Times New Roman" w:hAnsi="Times New Roman" w:cs="Times New Roman"/>
                      <w:sz w:val="20"/>
                      <w:szCs w:val="20"/>
                    </w:rPr>
                  </w:pPr>
                  <w:r>
                    <w:rPr>
                      <w:rFonts w:ascii="Times New Roman" w:hAnsi="Times New Roman" w:cs="Times New Roman"/>
                      <w:sz w:val="20"/>
                      <w:szCs w:val="20"/>
                    </w:rPr>
                    <w:t>5</w:t>
                  </w:r>
                </w:p>
              </w:tc>
            </w:tr>
            <w:tr w:rsidR="00B139DA" w:rsidRPr="00015911" w:rsidTr="00011C34">
              <w:trPr>
                <w:trHeight w:val="412"/>
              </w:trPr>
              <w:tc>
                <w:tcPr>
                  <w:tcW w:w="704"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ÖÇ4</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B139DA" w:rsidRPr="00015911" w:rsidRDefault="00B139DA" w:rsidP="00011C34">
                  <w:pP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B139DA" w:rsidRPr="00015911" w:rsidRDefault="00B139DA" w:rsidP="00011C34">
                  <w:pP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B139DA" w:rsidRPr="00015911" w:rsidRDefault="00B139DA" w:rsidP="00011C34">
                  <w:pPr>
                    <w:rPr>
                      <w:rFonts w:ascii="Times New Roman" w:hAnsi="Times New Roman" w:cs="Times New Roman"/>
                      <w:sz w:val="20"/>
                      <w:szCs w:val="20"/>
                    </w:rPr>
                  </w:pPr>
                </w:p>
              </w:tc>
            </w:tr>
            <w:tr w:rsidR="00B139DA" w:rsidRPr="00015911" w:rsidTr="00011C34">
              <w:trPr>
                <w:trHeight w:val="412"/>
              </w:trPr>
              <w:tc>
                <w:tcPr>
                  <w:tcW w:w="8154" w:type="dxa"/>
                  <w:gridSpan w:val="10"/>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Katkı Düzeyi: 1 Çok düşük 2 Düşük 3 Orta 4 Yüksek 5 Çok yüksek</w:t>
                  </w:r>
                </w:p>
              </w:tc>
            </w:tr>
          </w:tbl>
          <w:p w:rsidR="00B139DA" w:rsidRPr="00015911" w:rsidRDefault="00B139DA" w:rsidP="00011C34">
            <w:pPr>
              <w:rPr>
                <w:rFonts w:ascii="Times New Roman" w:hAnsi="Times New Roman" w:cs="Times New Roman"/>
                <w:b/>
                <w:sz w:val="20"/>
                <w:szCs w:val="20"/>
              </w:rPr>
            </w:pPr>
          </w:p>
        </w:tc>
      </w:tr>
    </w:tbl>
    <w:p w:rsidR="00944CD8" w:rsidRPr="00015911" w:rsidRDefault="00944CD8" w:rsidP="002C56EF">
      <w:pPr>
        <w:jc w:val="both"/>
        <w:rPr>
          <w:rFonts w:ascii="Times New Roman" w:hAnsi="Times New Roman" w:cs="Times New Roman"/>
          <w:b/>
          <w:sz w:val="24"/>
          <w:szCs w:val="24"/>
        </w:rPr>
      </w:pPr>
    </w:p>
    <w:p w:rsidR="00944CD8" w:rsidRPr="00015911" w:rsidRDefault="00944CD8" w:rsidP="002C56EF">
      <w:pPr>
        <w:jc w:val="both"/>
        <w:rPr>
          <w:rFonts w:ascii="Times New Roman" w:hAnsi="Times New Roman" w:cs="Times New Roman"/>
          <w:b/>
          <w:sz w:val="24"/>
          <w:szCs w:val="24"/>
        </w:rPr>
      </w:pPr>
    </w:p>
    <w:p w:rsidR="00944CD8" w:rsidRPr="00015911" w:rsidRDefault="00944CD8" w:rsidP="002C56EF">
      <w:pPr>
        <w:jc w:val="both"/>
        <w:rPr>
          <w:rFonts w:ascii="Times New Roman" w:hAnsi="Times New Roman" w:cs="Times New Roman"/>
          <w:b/>
          <w:sz w:val="24"/>
          <w:szCs w:val="24"/>
        </w:rPr>
      </w:pPr>
    </w:p>
    <w:p w:rsidR="00944CD8" w:rsidRPr="00015911" w:rsidRDefault="00944CD8" w:rsidP="002C56EF">
      <w:pPr>
        <w:jc w:val="both"/>
        <w:rPr>
          <w:rFonts w:ascii="Times New Roman" w:hAnsi="Times New Roman" w:cs="Times New Roman"/>
          <w:b/>
          <w:sz w:val="24"/>
          <w:szCs w:val="24"/>
        </w:rPr>
      </w:pPr>
    </w:p>
    <w:p w:rsidR="00944CD8" w:rsidRPr="00015911" w:rsidRDefault="00944CD8" w:rsidP="002C56EF">
      <w:pPr>
        <w:jc w:val="both"/>
        <w:rPr>
          <w:rFonts w:ascii="Times New Roman" w:hAnsi="Times New Roman" w:cs="Times New Roman"/>
          <w:b/>
          <w:sz w:val="24"/>
          <w:szCs w:val="24"/>
        </w:rPr>
      </w:pPr>
    </w:p>
    <w:p w:rsidR="00944CD8" w:rsidRPr="00015911" w:rsidRDefault="00944CD8" w:rsidP="002C56EF">
      <w:pPr>
        <w:jc w:val="both"/>
        <w:rPr>
          <w:rFonts w:ascii="Times New Roman" w:hAnsi="Times New Roman" w:cs="Times New Roman"/>
          <w:b/>
          <w:sz w:val="24"/>
          <w:szCs w:val="24"/>
        </w:rPr>
      </w:pPr>
    </w:p>
    <w:p w:rsidR="00944CD8" w:rsidRPr="00015911" w:rsidRDefault="00944CD8" w:rsidP="002C56EF">
      <w:pPr>
        <w:jc w:val="both"/>
        <w:rPr>
          <w:rFonts w:ascii="Times New Roman" w:hAnsi="Times New Roman" w:cs="Times New Roman"/>
          <w:b/>
          <w:sz w:val="24"/>
          <w:szCs w:val="24"/>
        </w:rPr>
      </w:pPr>
    </w:p>
    <w:p w:rsidR="00500CCC" w:rsidRPr="00015911" w:rsidRDefault="00500CCC" w:rsidP="002C56EF">
      <w:pPr>
        <w:jc w:val="both"/>
        <w:rPr>
          <w:rFonts w:ascii="Times New Roman" w:hAnsi="Times New Roman" w:cs="Times New Roman"/>
          <w:b/>
          <w:sz w:val="24"/>
          <w:szCs w:val="24"/>
        </w:rPr>
      </w:pPr>
      <w:r w:rsidRPr="00015911">
        <w:rPr>
          <w:rFonts w:ascii="Times New Roman" w:hAnsi="Times New Roman" w:cs="Times New Roman"/>
          <w:b/>
          <w:sz w:val="24"/>
          <w:szCs w:val="24"/>
        </w:rPr>
        <w:lastRenderedPageBreak/>
        <w:t>SEÇMELİ DERSLER</w:t>
      </w:r>
    </w:p>
    <w:tbl>
      <w:tblPr>
        <w:tblStyle w:val="TabloKlavuzu"/>
        <w:tblW w:w="9350" w:type="dxa"/>
        <w:tblLook w:val="04A0"/>
      </w:tblPr>
      <w:tblGrid>
        <w:gridCol w:w="1101"/>
        <w:gridCol w:w="283"/>
        <w:gridCol w:w="4253"/>
        <w:gridCol w:w="1417"/>
        <w:gridCol w:w="709"/>
        <w:gridCol w:w="826"/>
        <w:gridCol w:w="761"/>
      </w:tblGrid>
      <w:tr w:rsidR="007B3F3F" w:rsidRPr="00015911" w:rsidTr="003E3D7A">
        <w:trPr>
          <w:trHeight w:val="318"/>
        </w:trPr>
        <w:tc>
          <w:tcPr>
            <w:tcW w:w="1384" w:type="dxa"/>
            <w:gridSpan w:val="2"/>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Dersin Kodu</w:t>
            </w:r>
          </w:p>
        </w:tc>
        <w:tc>
          <w:tcPr>
            <w:tcW w:w="4253" w:type="dxa"/>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Dersin Adı</w:t>
            </w:r>
          </w:p>
        </w:tc>
        <w:tc>
          <w:tcPr>
            <w:tcW w:w="1417" w:type="dxa"/>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Dersin Türü</w:t>
            </w:r>
          </w:p>
        </w:tc>
        <w:tc>
          <w:tcPr>
            <w:tcW w:w="709" w:type="dxa"/>
          </w:tcPr>
          <w:p w:rsidR="007B3F3F" w:rsidRPr="00015911" w:rsidRDefault="007B3F3F" w:rsidP="003E3D7A">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826" w:type="dxa"/>
          </w:tcPr>
          <w:p w:rsidR="007B3F3F" w:rsidRPr="00015911" w:rsidRDefault="007B3F3F" w:rsidP="007B3F3F">
            <w:pPr>
              <w:jc w:val="cente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AKTS</w:t>
            </w:r>
          </w:p>
        </w:tc>
      </w:tr>
      <w:tr w:rsidR="007B3F3F" w:rsidRPr="00015911" w:rsidTr="003E3D7A">
        <w:trPr>
          <w:trHeight w:val="318"/>
        </w:trPr>
        <w:tc>
          <w:tcPr>
            <w:tcW w:w="1384" w:type="dxa"/>
            <w:gridSpan w:val="2"/>
            <w:vAlign w:val="center"/>
          </w:tcPr>
          <w:p w:rsidR="007B3F3F" w:rsidRPr="00015911" w:rsidRDefault="007B3F3F" w:rsidP="006D7023">
            <w:pPr>
              <w:rPr>
                <w:rFonts w:ascii="Times New Roman" w:hAnsi="Times New Roman" w:cs="Times New Roman"/>
                <w:b/>
                <w:sz w:val="20"/>
                <w:szCs w:val="20"/>
              </w:rPr>
            </w:pPr>
            <w:r w:rsidRPr="00015911">
              <w:rPr>
                <w:rFonts w:ascii="Times New Roman" w:hAnsi="Times New Roman" w:cs="Times New Roman"/>
                <w:b/>
                <w:sz w:val="20"/>
                <w:szCs w:val="20"/>
              </w:rPr>
              <w:t>MİMYS 501</w:t>
            </w:r>
          </w:p>
        </w:tc>
        <w:tc>
          <w:tcPr>
            <w:tcW w:w="4253" w:type="dxa"/>
            <w:vAlign w:val="center"/>
          </w:tcPr>
          <w:p w:rsidR="007B3F3F" w:rsidRPr="00015911" w:rsidRDefault="007B3F3F" w:rsidP="00C13516">
            <w:pPr>
              <w:jc w:val="both"/>
              <w:rPr>
                <w:rFonts w:ascii="Times New Roman" w:hAnsi="Times New Roman" w:cs="Times New Roman"/>
                <w:sz w:val="20"/>
                <w:szCs w:val="20"/>
              </w:rPr>
            </w:pPr>
            <w:r w:rsidRPr="00015911">
              <w:rPr>
                <w:rStyle w:val="girinti"/>
                <w:rFonts w:ascii="Times New Roman" w:hAnsi="Times New Roman" w:cs="Times New Roman"/>
                <w:b/>
                <w:bCs/>
                <w:sz w:val="20"/>
                <w:szCs w:val="20"/>
              </w:rPr>
              <w:t>KENT MORFOLOJİSİ VE KENT YERLEŞMELERİ</w:t>
            </w:r>
          </w:p>
        </w:tc>
        <w:tc>
          <w:tcPr>
            <w:tcW w:w="1417" w:type="dxa"/>
            <w:vAlign w:val="center"/>
          </w:tcPr>
          <w:p w:rsidR="007B3F3F" w:rsidRPr="00015911" w:rsidRDefault="007B3F3F" w:rsidP="001D0DA7">
            <w:pPr>
              <w:jc w:val="center"/>
              <w:rPr>
                <w:rFonts w:ascii="Times New Roman" w:hAnsi="Times New Roman" w:cs="Times New Roman"/>
                <w:b/>
                <w:sz w:val="20"/>
                <w:szCs w:val="20"/>
              </w:rPr>
            </w:pPr>
            <w:r w:rsidRPr="00015911">
              <w:rPr>
                <w:rFonts w:ascii="Times New Roman" w:hAnsi="Times New Roman" w:cs="Times New Roman"/>
                <w:b/>
                <w:sz w:val="20"/>
                <w:szCs w:val="20"/>
              </w:rPr>
              <w:t>SEÇMELİ</w:t>
            </w:r>
          </w:p>
        </w:tc>
        <w:tc>
          <w:tcPr>
            <w:tcW w:w="709" w:type="dxa"/>
            <w:vAlign w:val="center"/>
          </w:tcPr>
          <w:p w:rsidR="007B3F3F" w:rsidRPr="00015911" w:rsidRDefault="007B3F3F" w:rsidP="001D0DA7">
            <w:pPr>
              <w:jc w:val="center"/>
              <w:rPr>
                <w:rFonts w:ascii="Times New Roman" w:hAnsi="Times New Roman" w:cs="Times New Roman"/>
                <w:b/>
                <w:sz w:val="20"/>
                <w:szCs w:val="20"/>
              </w:rPr>
            </w:pPr>
            <w:r w:rsidRPr="00015911">
              <w:rPr>
                <w:rFonts w:ascii="Times New Roman" w:hAnsi="Times New Roman" w:cs="Times New Roman"/>
                <w:b/>
                <w:sz w:val="20"/>
                <w:szCs w:val="20"/>
              </w:rPr>
              <w:t>3+0</w:t>
            </w:r>
          </w:p>
        </w:tc>
        <w:tc>
          <w:tcPr>
            <w:tcW w:w="826" w:type="dxa"/>
            <w:vAlign w:val="center"/>
          </w:tcPr>
          <w:p w:rsidR="007B3F3F" w:rsidRPr="00015911" w:rsidRDefault="007B3F3F" w:rsidP="00011C34">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7B3F3F" w:rsidRPr="00015911" w:rsidRDefault="007B3F3F" w:rsidP="001D0DA7">
            <w:pPr>
              <w:jc w:val="center"/>
              <w:rPr>
                <w:rFonts w:ascii="Times New Roman" w:hAnsi="Times New Roman" w:cs="Times New Roman"/>
                <w:b/>
                <w:sz w:val="20"/>
                <w:szCs w:val="20"/>
              </w:rPr>
            </w:pPr>
            <w:r w:rsidRPr="00015911">
              <w:rPr>
                <w:rFonts w:ascii="Times New Roman" w:hAnsi="Times New Roman" w:cs="Times New Roman"/>
                <w:b/>
                <w:sz w:val="20"/>
                <w:szCs w:val="20"/>
              </w:rPr>
              <w:t>6</w:t>
            </w:r>
          </w:p>
        </w:tc>
      </w:tr>
      <w:tr w:rsidR="007B3F3F" w:rsidRPr="00015911" w:rsidTr="001D0DA7">
        <w:trPr>
          <w:trHeight w:val="318"/>
        </w:trPr>
        <w:tc>
          <w:tcPr>
            <w:tcW w:w="9350" w:type="dxa"/>
            <w:gridSpan w:val="7"/>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Dersin Seviyesi</w:t>
            </w:r>
          </w:p>
        </w:tc>
      </w:tr>
      <w:tr w:rsidR="007B3F3F" w:rsidRPr="00015911" w:rsidTr="001D0DA7">
        <w:trPr>
          <w:trHeight w:val="318"/>
        </w:trPr>
        <w:tc>
          <w:tcPr>
            <w:tcW w:w="9350" w:type="dxa"/>
            <w:gridSpan w:val="7"/>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Yüksek Lisans</w:t>
            </w:r>
          </w:p>
        </w:tc>
      </w:tr>
      <w:tr w:rsidR="007B3F3F" w:rsidRPr="00015911" w:rsidTr="001D0DA7">
        <w:trPr>
          <w:trHeight w:val="318"/>
        </w:trPr>
        <w:tc>
          <w:tcPr>
            <w:tcW w:w="9350" w:type="dxa"/>
            <w:gridSpan w:val="7"/>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Dersin Amacı</w:t>
            </w:r>
          </w:p>
        </w:tc>
      </w:tr>
      <w:tr w:rsidR="007B3F3F" w:rsidRPr="00015911" w:rsidTr="001D0DA7">
        <w:trPr>
          <w:trHeight w:val="331"/>
        </w:trPr>
        <w:tc>
          <w:tcPr>
            <w:tcW w:w="9350" w:type="dxa"/>
            <w:gridSpan w:val="7"/>
          </w:tcPr>
          <w:p w:rsidR="007B3F3F" w:rsidRPr="00015911" w:rsidRDefault="007B3F3F" w:rsidP="007558BE">
            <w:pPr>
              <w:jc w:val="both"/>
              <w:rPr>
                <w:rFonts w:ascii="Times New Roman" w:hAnsi="Times New Roman" w:cs="Times New Roman"/>
                <w:sz w:val="20"/>
                <w:szCs w:val="20"/>
              </w:rPr>
            </w:pPr>
            <w:r w:rsidRPr="00015911">
              <w:rPr>
                <w:rFonts w:ascii="Times New Roman" w:hAnsi="Times New Roman" w:cs="Times New Roman"/>
                <w:sz w:val="20"/>
                <w:szCs w:val="20"/>
              </w:rPr>
              <w:t xml:space="preserve">Morfoloji kavramının ortaya çıkışı, gelişimi, amacını öğrencilere verilerek kentlerin değişimi ve denetiminin kavramları ve teknikleri antik dönem yerleşmeleri örneğinde öğretilecektir. </w:t>
            </w:r>
          </w:p>
        </w:tc>
      </w:tr>
      <w:tr w:rsidR="007B3F3F" w:rsidRPr="00015911" w:rsidTr="001D0DA7">
        <w:trPr>
          <w:trHeight w:val="331"/>
        </w:trPr>
        <w:tc>
          <w:tcPr>
            <w:tcW w:w="9350" w:type="dxa"/>
            <w:gridSpan w:val="7"/>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bCs/>
                <w:sz w:val="20"/>
                <w:szCs w:val="20"/>
              </w:rPr>
              <w:t>Dersi Veren Öğretim Görevlisi/Görevlileri</w:t>
            </w:r>
          </w:p>
        </w:tc>
      </w:tr>
      <w:tr w:rsidR="007B3F3F" w:rsidRPr="00015911" w:rsidTr="001D0DA7">
        <w:trPr>
          <w:trHeight w:val="331"/>
        </w:trPr>
        <w:tc>
          <w:tcPr>
            <w:tcW w:w="9350" w:type="dxa"/>
            <w:gridSpan w:val="7"/>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Doç. Dr. Emine Saka AKIN</w:t>
            </w:r>
          </w:p>
        </w:tc>
      </w:tr>
      <w:tr w:rsidR="007B3F3F" w:rsidRPr="00015911" w:rsidTr="001D0DA7">
        <w:trPr>
          <w:trHeight w:val="331"/>
        </w:trPr>
        <w:tc>
          <w:tcPr>
            <w:tcW w:w="9350" w:type="dxa"/>
            <w:gridSpan w:val="7"/>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Öğrenme Çıktıları</w:t>
            </w:r>
          </w:p>
        </w:tc>
      </w:tr>
      <w:tr w:rsidR="007B3F3F" w:rsidRPr="00015911" w:rsidTr="001D0DA7">
        <w:trPr>
          <w:trHeight w:val="331"/>
        </w:trPr>
        <w:tc>
          <w:tcPr>
            <w:tcW w:w="9350" w:type="dxa"/>
            <w:gridSpan w:val="7"/>
          </w:tcPr>
          <w:p w:rsidR="007B3F3F" w:rsidRPr="00015911" w:rsidRDefault="007B3F3F" w:rsidP="001D0DA7">
            <w:pPr>
              <w:jc w:val="both"/>
              <w:rPr>
                <w:rFonts w:ascii="Times New Roman" w:hAnsi="Times New Roman" w:cs="Times New Roman"/>
                <w:sz w:val="20"/>
                <w:szCs w:val="20"/>
              </w:rPr>
            </w:pPr>
            <w:r w:rsidRPr="00015911">
              <w:rPr>
                <w:rFonts w:ascii="Times New Roman" w:hAnsi="Times New Roman" w:cs="Times New Roman"/>
                <w:sz w:val="20"/>
                <w:szCs w:val="20"/>
              </w:rPr>
              <w:t>1-Disiplinlerarası çalışmaları kavra</w:t>
            </w:r>
            <w:r w:rsidR="0014752F">
              <w:rPr>
                <w:rFonts w:ascii="Times New Roman" w:hAnsi="Times New Roman" w:cs="Times New Roman"/>
                <w:sz w:val="20"/>
                <w:szCs w:val="20"/>
              </w:rPr>
              <w:t>r</w:t>
            </w:r>
          </w:p>
          <w:p w:rsidR="007B3F3F" w:rsidRPr="00015911" w:rsidRDefault="007B3F3F" w:rsidP="001D0DA7">
            <w:pPr>
              <w:jc w:val="both"/>
              <w:rPr>
                <w:rFonts w:ascii="Times New Roman" w:hAnsi="Times New Roman" w:cs="Times New Roman"/>
                <w:sz w:val="20"/>
                <w:szCs w:val="20"/>
              </w:rPr>
            </w:pPr>
            <w:r w:rsidRPr="00015911">
              <w:rPr>
                <w:rFonts w:ascii="Times New Roman" w:hAnsi="Times New Roman" w:cs="Times New Roman"/>
                <w:sz w:val="20"/>
                <w:szCs w:val="20"/>
              </w:rPr>
              <w:t>2-İnsan-çevre-yapı ilişkilerini kentsel ölçekte kavra</w:t>
            </w:r>
            <w:r w:rsidR="0014752F">
              <w:rPr>
                <w:rFonts w:ascii="Times New Roman" w:hAnsi="Times New Roman" w:cs="Times New Roman"/>
                <w:sz w:val="20"/>
                <w:szCs w:val="20"/>
              </w:rPr>
              <w:t>r</w:t>
            </w:r>
          </w:p>
          <w:p w:rsidR="007B3F3F" w:rsidRPr="00015911" w:rsidRDefault="007B3F3F" w:rsidP="001D0DA7">
            <w:pPr>
              <w:jc w:val="both"/>
              <w:rPr>
                <w:rFonts w:ascii="Times New Roman" w:hAnsi="Times New Roman" w:cs="Times New Roman"/>
                <w:sz w:val="20"/>
                <w:szCs w:val="20"/>
              </w:rPr>
            </w:pPr>
            <w:r w:rsidRPr="00015911">
              <w:rPr>
                <w:rFonts w:ascii="Times New Roman" w:hAnsi="Times New Roman" w:cs="Times New Roman"/>
                <w:sz w:val="20"/>
                <w:szCs w:val="20"/>
              </w:rPr>
              <w:t>3-Kent elemanları ve tasarım ilkelerini sosyal, kültürel, tarihsel ve ekonomik bağlamda anla</w:t>
            </w:r>
            <w:r w:rsidR="0014752F">
              <w:rPr>
                <w:rFonts w:ascii="Times New Roman" w:hAnsi="Times New Roman" w:cs="Times New Roman"/>
                <w:sz w:val="20"/>
                <w:szCs w:val="20"/>
              </w:rPr>
              <w:t>r</w:t>
            </w:r>
          </w:p>
          <w:p w:rsidR="007B3F3F" w:rsidRPr="00015911" w:rsidRDefault="007B3F3F" w:rsidP="0014752F">
            <w:pPr>
              <w:jc w:val="both"/>
              <w:rPr>
                <w:rFonts w:ascii="Times New Roman" w:hAnsi="Times New Roman" w:cs="Times New Roman"/>
                <w:sz w:val="20"/>
                <w:szCs w:val="20"/>
              </w:rPr>
            </w:pPr>
            <w:r w:rsidRPr="00015911">
              <w:rPr>
                <w:rFonts w:ascii="Times New Roman" w:hAnsi="Times New Roman" w:cs="Times New Roman"/>
                <w:sz w:val="20"/>
                <w:szCs w:val="20"/>
              </w:rPr>
              <w:t>4-Kent dokularının oluşumlarını analiz etme ve yorumlayarak sunma yeteneklerini gelişti</w:t>
            </w:r>
            <w:r w:rsidR="0014752F">
              <w:rPr>
                <w:rFonts w:ascii="Times New Roman" w:hAnsi="Times New Roman" w:cs="Times New Roman"/>
                <w:sz w:val="20"/>
                <w:szCs w:val="20"/>
              </w:rPr>
              <w:t>rir</w:t>
            </w:r>
          </w:p>
        </w:tc>
      </w:tr>
      <w:tr w:rsidR="007B3F3F" w:rsidRPr="00015911" w:rsidTr="001D0DA7">
        <w:trPr>
          <w:trHeight w:val="331"/>
        </w:trPr>
        <w:tc>
          <w:tcPr>
            <w:tcW w:w="9350" w:type="dxa"/>
            <w:gridSpan w:val="7"/>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bCs/>
                <w:sz w:val="20"/>
                <w:szCs w:val="20"/>
              </w:rPr>
              <w:t>Öğrenim Türü</w:t>
            </w:r>
          </w:p>
        </w:tc>
      </w:tr>
      <w:tr w:rsidR="007B3F3F" w:rsidRPr="00015911" w:rsidTr="001D0DA7">
        <w:trPr>
          <w:trHeight w:val="331"/>
        </w:trPr>
        <w:tc>
          <w:tcPr>
            <w:tcW w:w="9350" w:type="dxa"/>
            <w:gridSpan w:val="7"/>
          </w:tcPr>
          <w:p w:rsidR="007B3F3F" w:rsidRPr="00015911" w:rsidRDefault="009D6B3B" w:rsidP="001D0DA7">
            <w:pPr>
              <w:rPr>
                <w:rFonts w:ascii="Times New Roman" w:hAnsi="Times New Roman" w:cs="Times New Roman"/>
                <w:sz w:val="20"/>
                <w:szCs w:val="20"/>
              </w:rPr>
            </w:pPr>
            <w:r>
              <w:rPr>
                <w:rFonts w:ascii="Times New Roman" w:hAnsi="Times New Roman" w:cs="Times New Roman"/>
                <w:sz w:val="20"/>
                <w:szCs w:val="20"/>
              </w:rPr>
              <w:t>Örgün Öğretim</w:t>
            </w:r>
          </w:p>
        </w:tc>
      </w:tr>
      <w:tr w:rsidR="00B139DA" w:rsidRPr="00015911" w:rsidTr="001D0DA7">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B139DA" w:rsidRPr="00015911" w:rsidTr="001D0DA7">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7B3F3F" w:rsidRPr="00015911" w:rsidTr="001D0DA7">
        <w:trPr>
          <w:trHeight w:val="331"/>
        </w:trPr>
        <w:tc>
          <w:tcPr>
            <w:tcW w:w="9350" w:type="dxa"/>
            <w:gridSpan w:val="7"/>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b/>
                <w:bCs/>
                <w:sz w:val="20"/>
                <w:szCs w:val="20"/>
              </w:rPr>
              <w:t>Ders İçin Önerilen Diğer Hususlar</w:t>
            </w:r>
          </w:p>
        </w:tc>
      </w:tr>
      <w:tr w:rsidR="007B3F3F" w:rsidRPr="00015911" w:rsidTr="001D0DA7">
        <w:trPr>
          <w:trHeight w:val="331"/>
        </w:trPr>
        <w:tc>
          <w:tcPr>
            <w:tcW w:w="9350" w:type="dxa"/>
            <w:gridSpan w:val="7"/>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Yok</w:t>
            </w:r>
          </w:p>
        </w:tc>
      </w:tr>
      <w:tr w:rsidR="007B3F3F" w:rsidRPr="00015911" w:rsidTr="001D0DA7">
        <w:trPr>
          <w:trHeight w:val="331"/>
        </w:trPr>
        <w:tc>
          <w:tcPr>
            <w:tcW w:w="9350" w:type="dxa"/>
            <w:gridSpan w:val="7"/>
          </w:tcPr>
          <w:p w:rsidR="007B3F3F" w:rsidRPr="00015911" w:rsidRDefault="007B3F3F" w:rsidP="001D0DA7">
            <w:pPr>
              <w:jc w:val="both"/>
              <w:rPr>
                <w:rFonts w:ascii="Times New Roman" w:hAnsi="Times New Roman" w:cs="Times New Roman"/>
                <w:b/>
                <w:sz w:val="20"/>
                <w:szCs w:val="20"/>
              </w:rPr>
            </w:pPr>
            <w:r w:rsidRPr="00015911">
              <w:rPr>
                <w:rFonts w:ascii="Times New Roman" w:hAnsi="Times New Roman" w:cs="Times New Roman"/>
                <w:b/>
                <w:bCs/>
                <w:sz w:val="20"/>
                <w:szCs w:val="20"/>
              </w:rPr>
              <w:t>Dersin İçeriği</w:t>
            </w:r>
          </w:p>
        </w:tc>
      </w:tr>
      <w:tr w:rsidR="007B3F3F" w:rsidRPr="00015911" w:rsidTr="001D0DA7">
        <w:trPr>
          <w:trHeight w:val="331"/>
        </w:trPr>
        <w:tc>
          <w:tcPr>
            <w:tcW w:w="9350" w:type="dxa"/>
            <w:gridSpan w:val="7"/>
          </w:tcPr>
          <w:p w:rsidR="007B3F3F" w:rsidRPr="00015911" w:rsidRDefault="007B3F3F" w:rsidP="006D7023">
            <w:pPr>
              <w:jc w:val="both"/>
              <w:rPr>
                <w:rFonts w:ascii="Times New Roman" w:hAnsi="Times New Roman" w:cs="Times New Roman"/>
                <w:sz w:val="20"/>
                <w:szCs w:val="20"/>
              </w:rPr>
            </w:pPr>
            <w:r w:rsidRPr="00015911">
              <w:rPr>
                <w:rFonts w:ascii="Times New Roman" w:hAnsi="Times New Roman" w:cs="Times New Roman"/>
                <w:sz w:val="20"/>
                <w:szCs w:val="20"/>
              </w:rPr>
              <w:t>Kent morfolojisi ve bilimsel gelişimine katkı sunan kent morfolojisi okulları, kent dokusu ve kent dokusuna biçim veren öğeler, kentsel değişimlere neden olan etmenleri içermektedir.</w:t>
            </w:r>
          </w:p>
        </w:tc>
      </w:tr>
      <w:tr w:rsidR="007B3F3F" w:rsidRPr="00015911" w:rsidTr="001D0DA7">
        <w:trPr>
          <w:trHeight w:val="331"/>
        </w:trPr>
        <w:tc>
          <w:tcPr>
            <w:tcW w:w="9350" w:type="dxa"/>
            <w:gridSpan w:val="7"/>
            <w:tcBorders>
              <w:bottom w:val="single" w:sz="4" w:space="0" w:color="auto"/>
            </w:tcBorders>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Haftalık Ayrıntılı Ders İçeriği</w:t>
            </w:r>
          </w:p>
        </w:tc>
      </w:tr>
      <w:tr w:rsidR="007B3F3F" w:rsidRPr="00015911" w:rsidTr="001D0DA7">
        <w:trPr>
          <w:trHeight w:val="331"/>
        </w:trPr>
        <w:tc>
          <w:tcPr>
            <w:tcW w:w="1101" w:type="dxa"/>
            <w:tcBorders>
              <w:bottom w:val="nil"/>
              <w:right w:val="nil"/>
            </w:tcBorders>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sz w:val="20"/>
                <w:szCs w:val="20"/>
              </w:rPr>
              <w:t>1.Hafta</w:t>
            </w:r>
          </w:p>
        </w:tc>
        <w:tc>
          <w:tcPr>
            <w:tcW w:w="8249" w:type="dxa"/>
            <w:gridSpan w:val="6"/>
            <w:tcBorders>
              <w:left w:val="nil"/>
              <w:bottom w:val="nil"/>
            </w:tcBorders>
          </w:tcPr>
          <w:p w:rsidR="007B3F3F" w:rsidRPr="00015911" w:rsidRDefault="007B3F3F" w:rsidP="005412C0">
            <w:pPr>
              <w:jc w:val="both"/>
              <w:rPr>
                <w:rFonts w:ascii="Times New Roman" w:hAnsi="Times New Roman" w:cs="Times New Roman"/>
                <w:sz w:val="20"/>
                <w:szCs w:val="20"/>
              </w:rPr>
            </w:pPr>
            <w:r w:rsidRPr="00015911">
              <w:rPr>
                <w:rFonts w:ascii="Times New Roman" w:hAnsi="Times New Roman" w:cs="Times New Roman"/>
                <w:sz w:val="20"/>
                <w:szCs w:val="20"/>
              </w:rPr>
              <w:t xml:space="preserve">Kent morfolojisi tanımı ve bilimsel gelişimine giriş </w:t>
            </w:r>
          </w:p>
        </w:tc>
      </w:tr>
      <w:tr w:rsidR="007B3F3F" w:rsidRPr="00015911" w:rsidTr="001D0DA7">
        <w:trPr>
          <w:trHeight w:val="331"/>
        </w:trPr>
        <w:tc>
          <w:tcPr>
            <w:tcW w:w="1101" w:type="dxa"/>
            <w:tcBorders>
              <w:top w:val="nil"/>
              <w:bottom w:val="nil"/>
              <w:right w:val="nil"/>
            </w:tcBorders>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sz w:val="20"/>
                <w:szCs w:val="20"/>
              </w:rPr>
              <w:t>2. Hafta</w:t>
            </w:r>
          </w:p>
        </w:tc>
        <w:tc>
          <w:tcPr>
            <w:tcW w:w="8249" w:type="dxa"/>
            <w:gridSpan w:val="6"/>
            <w:tcBorders>
              <w:top w:val="nil"/>
              <w:left w:val="nil"/>
              <w:bottom w:val="nil"/>
            </w:tcBorders>
          </w:tcPr>
          <w:p w:rsidR="007B3F3F" w:rsidRPr="00015911" w:rsidRDefault="007B3F3F" w:rsidP="00C44861">
            <w:pPr>
              <w:jc w:val="both"/>
              <w:rPr>
                <w:rFonts w:ascii="Times New Roman" w:hAnsi="Times New Roman" w:cs="Times New Roman"/>
                <w:sz w:val="20"/>
                <w:szCs w:val="20"/>
              </w:rPr>
            </w:pPr>
            <w:r w:rsidRPr="00015911">
              <w:rPr>
                <w:rFonts w:ascii="Times New Roman" w:hAnsi="Times New Roman" w:cs="Times New Roman"/>
                <w:sz w:val="20"/>
                <w:szCs w:val="20"/>
              </w:rPr>
              <w:t>Kent dokularının gelişimlerine etki eden faktörler, kent dokularının değerlendirilmesi</w:t>
            </w:r>
          </w:p>
        </w:tc>
      </w:tr>
      <w:tr w:rsidR="007B3F3F" w:rsidRPr="00015911" w:rsidTr="001D0DA7">
        <w:trPr>
          <w:trHeight w:val="331"/>
        </w:trPr>
        <w:tc>
          <w:tcPr>
            <w:tcW w:w="1101" w:type="dxa"/>
            <w:tcBorders>
              <w:top w:val="nil"/>
              <w:bottom w:val="nil"/>
              <w:right w:val="nil"/>
            </w:tcBorders>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sz w:val="20"/>
                <w:szCs w:val="20"/>
              </w:rPr>
              <w:t>3. Hafta</w:t>
            </w:r>
          </w:p>
        </w:tc>
        <w:tc>
          <w:tcPr>
            <w:tcW w:w="8249" w:type="dxa"/>
            <w:gridSpan w:val="6"/>
            <w:tcBorders>
              <w:top w:val="nil"/>
              <w:left w:val="nil"/>
              <w:bottom w:val="nil"/>
            </w:tcBorders>
          </w:tcPr>
          <w:p w:rsidR="007B3F3F" w:rsidRPr="00015911" w:rsidRDefault="007B3F3F" w:rsidP="00C44861">
            <w:pPr>
              <w:jc w:val="both"/>
              <w:rPr>
                <w:rFonts w:ascii="Times New Roman" w:hAnsi="Times New Roman" w:cs="Times New Roman"/>
                <w:sz w:val="20"/>
                <w:szCs w:val="20"/>
              </w:rPr>
            </w:pPr>
            <w:r w:rsidRPr="00015911">
              <w:rPr>
                <w:rFonts w:ascii="Times New Roman" w:hAnsi="Times New Roman" w:cs="Times New Roman"/>
                <w:sz w:val="20"/>
                <w:szCs w:val="20"/>
              </w:rPr>
              <w:t>Kent dokularının gelişimlerine etki eden faktörler, kent dokularının değerlendirilmesi</w:t>
            </w:r>
          </w:p>
        </w:tc>
      </w:tr>
      <w:tr w:rsidR="007B3F3F" w:rsidRPr="00015911" w:rsidTr="001D0DA7">
        <w:trPr>
          <w:trHeight w:val="331"/>
        </w:trPr>
        <w:tc>
          <w:tcPr>
            <w:tcW w:w="1101" w:type="dxa"/>
            <w:tcBorders>
              <w:top w:val="nil"/>
              <w:bottom w:val="nil"/>
              <w:right w:val="nil"/>
            </w:tcBorders>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sz w:val="20"/>
                <w:szCs w:val="20"/>
              </w:rPr>
              <w:t>4. Hafta</w:t>
            </w:r>
          </w:p>
        </w:tc>
        <w:tc>
          <w:tcPr>
            <w:tcW w:w="8249" w:type="dxa"/>
            <w:gridSpan w:val="6"/>
            <w:tcBorders>
              <w:top w:val="nil"/>
              <w:left w:val="nil"/>
              <w:bottom w:val="nil"/>
            </w:tcBorders>
          </w:tcPr>
          <w:p w:rsidR="007B3F3F" w:rsidRPr="00015911" w:rsidRDefault="007B3F3F" w:rsidP="00AF2636">
            <w:pPr>
              <w:jc w:val="both"/>
              <w:rPr>
                <w:rFonts w:ascii="Times New Roman" w:hAnsi="Times New Roman" w:cs="Times New Roman"/>
                <w:sz w:val="20"/>
                <w:szCs w:val="20"/>
              </w:rPr>
            </w:pPr>
            <w:r w:rsidRPr="00015911">
              <w:rPr>
                <w:rFonts w:ascii="Times New Roman" w:hAnsi="Times New Roman" w:cs="Times New Roman"/>
                <w:sz w:val="20"/>
                <w:szCs w:val="20"/>
              </w:rPr>
              <w:t>Kent dokusu kavramı, kente biçim veren özellikler, kent kimliği ve imajı</w:t>
            </w:r>
          </w:p>
        </w:tc>
      </w:tr>
      <w:tr w:rsidR="007B3F3F" w:rsidRPr="00015911" w:rsidTr="001D0DA7">
        <w:trPr>
          <w:trHeight w:val="331"/>
        </w:trPr>
        <w:tc>
          <w:tcPr>
            <w:tcW w:w="1101" w:type="dxa"/>
            <w:tcBorders>
              <w:top w:val="nil"/>
              <w:bottom w:val="nil"/>
              <w:right w:val="nil"/>
            </w:tcBorders>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sz w:val="20"/>
                <w:szCs w:val="20"/>
              </w:rPr>
              <w:t>5. Hafta</w:t>
            </w:r>
          </w:p>
        </w:tc>
        <w:tc>
          <w:tcPr>
            <w:tcW w:w="8249" w:type="dxa"/>
            <w:gridSpan w:val="6"/>
            <w:tcBorders>
              <w:top w:val="nil"/>
              <w:left w:val="nil"/>
              <w:bottom w:val="nil"/>
            </w:tcBorders>
          </w:tcPr>
          <w:p w:rsidR="007B3F3F" w:rsidRPr="00015911" w:rsidRDefault="007B3F3F" w:rsidP="001D0DA7">
            <w:pPr>
              <w:jc w:val="both"/>
              <w:rPr>
                <w:rFonts w:ascii="Times New Roman" w:hAnsi="Times New Roman" w:cs="Times New Roman"/>
                <w:sz w:val="20"/>
                <w:szCs w:val="20"/>
              </w:rPr>
            </w:pPr>
            <w:r w:rsidRPr="00015911">
              <w:rPr>
                <w:rFonts w:ascii="Times New Roman" w:hAnsi="Times New Roman" w:cs="Times New Roman"/>
                <w:sz w:val="20"/>
                <w:szCs w:val="20"/>
              </w:rPr>
              <w:t>Kent morfolojisi okulları</w:t>
            </w:r>
          </w:p>
        </w:tc>
      </w:tr>
      <w:tr w:rsidR="007B3F3F" w:rsidRPr="00015911" w:rsidTr="001D0DA7">
        <w:trPr>
          <w:trHeight w:val="331"/>
        </w:trPr>
        <w:tc>
          <w:tcPr>
            <w:tcW w:w="1101" w:type="dxa"/>
            <w:tcBorders>
              <w:top w:val="nil"/>
              <w:bottom w:val="nil"/>
              <w:right w:val="nil"/>
            </w:tcBorders>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sz w:val="20"/>
                <w:szCs w:val="20"/>
              </w:rPr>
              <w:t>6.Hafta</w:t>
            </w:r>
          </w:p>
        </w:tc>
        <w:tc>
          <w:tcPr>
            <w:tcW w:w="8249" w:type="dxa"/>
            <w:gridSpan w:val="6"/>
            <w:tcBorders>
              <w:top w:val="nil"/>
              <w:left w:val="nil"/>
              <w:bottom w:val="nil"/>
            </w:tcBorders>
          </w:tcPr>
          <w:p w:rsidR="007B3F3F" w:rsidRPr="00015911" w:rsidRDefault="007B3F3F" w:rsidP="00C44861">
            <w:pPr>
              <w:jc w:val="both"/>
              <w:rPr>
                <w:rFonts w:ascii="Times New Roman" w:hAnsi="Times New Roman" w:cs="Times New Roman"/>
                <w:sz w:val="20"/>
                <w:szCs w:val="20"/>
              </w:rPr>
            </w:pPr>
            <w:r w:rsidRPr="00015911">
              <w:rPr>
                <w:rFonts w:ascii="Times New Roman" w:hAnsi="Times New Roman" w:cs="Times New Roman"/>
                <w:sz w:val="20"/>
                <w:szCs w:val="20"/>
              </w:rPr>
              <w:t>Kent morfolojisi okulları</w:t>
            </w:r>
          </w:p>
        </w:tc>
      </w:tr>
      <w:tr w:rsidR="007B3F3F" w:rsidRPr="00015911" w:rsidTr="001D0DA7">
        <w:trPr>
          <w:trHeight w:val="331"/>
        </w:trPr>
        <w:tc>
          <w:tcPr>
            <w:tcW w:w="1101" w:type="dxa"/>
            <w:tcBorders>
              <w:top w:val="nil"/>
              <w:bottom w:val="nil"/>
              <w:right w:val="nil"/>
            </w:tcBorders>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sz w:val="20"/>
                <w:szCs w:val="20"/>
              </w:rPr>
              <w:t>7. Hafta</w:t>
            </w:r>
          </w:p>
        </w:tc>
        <w:tc>
          <w:tcPr>
            <w:tcW w:w="8249" w:type="dxa"/>
            <w:gridSpan w:val="6"/>
            <w:tcBorders>
              <w:top w:val="nil"/>
              <w:left w:val="nil"/>
              <w:bottom w:val="nil"/>
            </w:tcBorders>
          </w:tcPr>
          <w:p w:rsidR="007B3F3F" w:rsidRPr="00015911" w:rsidRDefault="007B3F3F" w:rsidP="00C44861">
            <w:pPr>
              <w:jc w:val="both"/>
              <w:rPr>
                <w:rFonts w:ascii="Times New Roman" w:hAnsi="Times New Roman" w:cs="Times New Roman"/>
                <w:b/>
                <w:sz w:val="20"/>
                <w:szCs w:val="20"/>
              </w:rPr>
            </w:pPr>
            <w:r w:rsidRPr="00015911">
              <w:rPr>
                <w:rFonts w:ascii="Times New Roman" w:hAnsi="Times New Roman" w:cs="Times New Roman"/>
                <w:sz w:val="20"/>
                <w:szCs w:val="20"/>
              </w:rPr>
              <w:t>Kent dokularının analiz yöntemleri</w:t>
            </w:r>
          </w:p>
        </w:tc>
      </w:tr>
      <w:tr w:rsidR="007B3F3F" w:rsidRPr="00015911" w:rsidTr="001D0DA7">
        <w:trPr>
          <w:trHeight w:val="331"/>
        </w:trPr>
        <w:tc>
          <w:tcPr>
            <w:tcW w:w="1101" w:type="dxa"/>
            <w:tcBorders>
              <w:top w:val="nil"/>
              <w:bottom w:val="nil"/>
              <w:right w:val="nil"/>
            </w:tcBorders>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sz w:val="20"/>
                <w:szCs w:val="20"/>
              </w:rPr>
              <w:t>8. Hafta</w:t>
            </w:r>
          </w:p>
        </w:tc>
        <w:tc>
          <w:tcPr>
            <w:tcW w:w="8249" w:type="dxa"/>
            <w:gridSpan w:val="6"/>
            <w:tcBorders>
              <w:top w:val="nil"/>
              <w:left w:val="nil"/>
              <w:bottom w:val="nil"/>
            </w:tcBorders>
          </w:tcPr>
          <w:p w:rsidR="007B3F3F" w:rsidRPr="00015911" w:rsidRDefault="007B3F3F" w:rsidP="001D0DA7">
            <w:pPr>
              <w:jc w:val="both"/>
              <w:rPr>
                <w:rFonts w:ascii="Times New Roman" w:hAnsi="Times New Roman" w:cs="Times New Roman"/>
                <w:b/>
                <w:sz w:val="20"/>
                <w:szCs w:val="20"/>
              </w:rPr>
            </w:pPr>
            <w:r w:rsidRPr="00015911">
              <w:rPr>
                <w:rFonts w:ascii="Times New Roman" w:hAnsi="Times New Roman" w:cs="Times New Roman"/>
                <w:b/>
                <w:sz w:val="20"/>
                <w:szCs w:val="20"/>
              </w:rPr>
              <w:t>Ara Sınav</w:t>
            </w:r>
          </w:p>
        </w:tc>
      </w:tr>
      <w:tr w:rsidR="007B3F3F" w:rsidRPr="00015911" w:rsidTr="001D0DA7">
        <w:trPr>
          <w:trHeight w:val="331"/>
        </w:trPr>
        <w:tc>
          <w:tcPr>
            <w:tcW w:w="1101" w:type="dxa"/>
            <w:tcBorders>
              <w:top w:val="nil"/>
              <w:bottom w:val="nil"/>
              <w:right w:val="nil"/>
            </w:tcBorders>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sz w:val="20"/>
                <w:szCs w:val="20"/>
              </w:rPr>
              <w:t>9. Hafta</w:t>
            </w:r>
          </w:p>
        </w:tc>
        <w:tc>
          <w:tcPr>
            <w:tcW w:w="8249" w:type="dxa"/>
            <w:gridSpan w:val="6"/>
            <w:tcBorders>
              <w:top w:val="nil"/>
              <w:left w:val="nil"/>
              <w:bottom w:val="nil"/>
            </w:tcBorders>
          </w:tcPr>
          <w:p w:rsidR="007B3F3F" w:rsidRPr="00015911" w:rsidRDefault="007B3F3F" w:rsidP="00C13516">
            <w:pPr>
              <w:jc w:val="both"/>
              <w:rPr>
                <w:rFonts w:ascii="Times New Roman" w:hAnsi="Times New Roman" w:cs="Times New Roman"/>
                <w:b/>
                <w:sz w:val="20"/>
                <w:szCs w:val="20"/>
              </w:rPr>
            </w:pPr>
            <w:r w:rsidRPr="00015911">
              <w:rPr>
                <w:rFonts w:ascii="Times New Roman" w:hAnsi="Times New Roman" w:cs="Times New Roman"/>
                <w:sz w:val="20"/>
                <w:szCs w:val="20"/>
              </w:rPr>
              <w:t>Anadolu Antik Dönem’den bir örnek ile kent morfolojisine ilişkin yapılmış çalışmaların tartışılması</w:t>
            </w:r>
          </w:p>
        </w:tc>
      </w:tr>
      <w:tr w:rsidR="007B3F3F" w:rsidRPr="00015911" w:rsidTr="001D0DA7">
        <w:trPr>
          <w:trHeight w:val="331"/>
        </w:trPr>
        <w:tc>
          <w:tcPr>
            <w:tcW w:w="1101" w:type="dxa"/>
            <w:tcBorders>
              <w:top w:val="nil"/>
              <w:bottom w:val="nil"/>
              <w:right w:val="nil"/>
            </w:tcBorders>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sz w:val="20"/>
                <w:szCs w:val="20"/>
              </w:rPr>
              <w:t>10. Hafta</w:t>
            </w:r>
          </w:p>
        </w:tc>
        <w:tc>
          <w:tcPr>
            <w:tcW w:w="8249" w:type="dxa"/>
            <w:gridSpan w:val="6"/>
            <w:tcBorders>
              <w:top w:val="nil"/>
              <w:left w:val="nil"/>
              <w:bottom w:val="nil"/>
            </w:tcBorders>
          </w:tcPr>
          <w:p w:rsidR="007B3F3F" w:rsidRPr="00015911" w:rsidRDefault="007B3F3F" w:rsidP="005965CA">
            <w:pPr>
              <w:jc w:val="both"/>
              <w:rPr>
                <w:rFonts w:ascii="Times New Roman" w:hAnsi="Times New Roman" w:cs="Times New Roman"/>
                <w:b/>
                <w:sz w:val="20"/>
                <w:szCs w:val="20"/>
              </w:rPr>
            </w:pPr>
            <w:r w:rsidRPr="00015911">
              <w:rPr>
                <w:rFonts w:ascii="Times New Roman" w:hAnsi="Times New Roman" w:cs="Times New Roman"/>
                <w:sz w:val="20"/>
                <w:szCs w:val="20"/>
              </w:rPr>
              <w:t>Türkiye’den bir örnek ile kent morfolojisine ilişkin yapılmış çalışmaların tartışılması</w:t>
            </w:r>
          </w:p>
        </w:tc>
      </w:tr>
      <w:tr w:rsidR="007B3F3F" w:rsidRPr="00015911" w:rsidTr="001D0DA7">
        <w:trPr>
          <w:trHeight w:val="331"/>
        </w:trPr>
        <w:tc>
          <w:tcPr>
            <w:tcW w:w="1101" w:type="dxa"/>
            <w:tcBorders>
              <w:top w:val="nil"/>
              <w:bottom w:val="nil"/>
              <w:right w:val="nil"/>
            </w:tcBorders>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sz w:val="20"/>
                <w:szCs w:val="20"/>
              </w:rPr>
              <w:t>11. Hafta</w:t>
            </w:r>
          </w:p>
        </w:tc>
        <w:tc>
          <w:tcPr>
            <w:tcW w:w="8249" w:type="dxa"/>
            <w:gridSpan w:val="6"/>
            <w:tcBorders>
              <w:top w:val="nil"/>
              <w:left w:val="nil"/>
              <w:bottom w:val="nil"/>
            </w:tcBorders>
          </w:tcPr>
          <w:p w:rsidR="007B3F3F" w:rsidRPr="00015911" w:rsidRDefault="007B3F3F" w:rsidP="005965CA">
            <w:pPr>
              <w:jc w:val="both"/>
              <w:rPr>
                <w:rFonts w:ascii="Times New Roman" w:hAnsi="Times New Roman" w:cs="Times New Roman"/>
                <w:b/>
                <w:sz w:val="20"/>
                <w:szCs w:val="20"/>
              </w:rPr>
            </w:pPr>
            <w:r w:rsidRPr="00015911">
              <w:rPr>
                <w:rFonts w:ascii="Times New Roman" w:hAnsi="Times New Roman" w:cs="Times New Roman"/>
                <w:sz w:val="20"/>
                <w:szCs w:val="20"/>
              </w:rPr>
              <w:t>Yurtdışından bir örnek ile kent morfolojisine ilişkin yapılmış çalışmaların tartışılması</w:t>
            </w:r>
          </w:p>
        </w:tc>
      </w:tr>
      <w:tr w:rsidR="007B3F3F" w:rsidRPr="00015911" w:rsidTr="001D0DA7">
        <w:trPr>
          <w:trHeight w:val="331"/>
        </w:trPr>
        <w:tc>
          <w:tcPr>
            <w:tcW w:w="1101" w:type="dxa"/>
            <w:tcBorders>
              <w:top w:val="nil"/>
              <w:bottom w:val="nil"/>
              <w:right w:val="nil"/>
            </w:tcBorders>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sz w:val="20"/>
                <w:szCs w:val="20"/>
              </w:rPr>
              <w:t>12. Hafta</w:t>
            </w:r>
          </w:p>
        </w:tc>
        <w:tc>
          <w:tcPr>
            <w:tcW w:w="8249" w:type="dxa"/>
            <w:gridSpan w:val="6"/>
            <w:tcBorders>
              <w:top w:val="nil"/>
              <w:left w:val="nil"/>
              <w:bottom w:val="nil"/>
            </w:tcBorders>
          </w:tcPr>
          <w:p w:rsidR="007B3F3F" w:rsidRPr="00015911" w:rsidRDefault="007B3F3F" w:rsidP="006B2D32">
            <w:pPr>
              <w:jc w:val="both"/>
              <w:rPr>
                <w:rFonts w:ascii="Times New Roman" w:hAnsi="Times New Roman" w:cs="Times New Roman"/>
                <w:sz w:val="20"/>
                <w:szCs w:val="20"/>
              </w:rPr>
            </w:pPr>
            <w:r w:rsidRPr="00015911">
              <w:rPr>
                <w:rFonts w:ascii="Times New Roman" w:hAnsi="Times New Roman" w:cs="Times New Roman"/>
                <w:sz w:val="20"/>
                <w:szCs w:val="20"/>
              </w:rPr>
              <w:t>Seçilen kentlerde ödev sunumu</w:t>
            </w:r>
          </w:p>
        </w:tc>
      </w:tr>
      <w:tr w:rsidR="007B3F3F" w:rsidRPr="00015911" w:rsidTr="001D0DA7">
        <w:trPr>
          <w:trHeight w:val="331"/>
        </w:trPr>
        <w:tc>
          <w:tcPr>
            <w:tcW w:w="1101" w:type="dxa"/>
            <w:tcBorders>
              <w:top w:val="nil"/>
              <w:bottom w:val="nil"/>
              <w:right w:val="nil"/>
            </w:tcBorders>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13. Hafta</w:t>
            </w:r>
          </w:p>
        </w:tc>
        <w:tc>
          <w:tcPr>
            <w:tcW w:w="8249" w:type="dxa"/>
            <w:gridSpan w:val="6"/>
            <w:tcBorders>
              <w:top w:val="nil"/>
              <w:left w:val="nil"/>
              <w:bottom w:val="nil"/>
            </w:tcBorders>
          </w:tcPr>
          <w:p w:rsidR="007B3F3F" w:rsidRPr="00015911" w:rsidRDefault="007B3F3F" w:rsidP="006B2D32">
            <w:pPr>
              <w:jc w:val="both"/>
              <w:rPr>
                <w:rFonts w:ascii="Times New Roman" w:hAnsi="Times New Roman" w:cs="Times New Roman"/>
                <w:sz w:val="20"/>
                <w:szCs w:val="20"/>
              </w:rPr>
            </w:pPr>
            <w:r w:rsidRPr="00015911">
              <w:rPr>
                <w:rFonts w:ascii="Times New Roman" w:hAnsi="Times New Roman" w:cs="Times New Roman"/>
                <w:sz w:val="20"/>
                <w:szCs w:val="20"/>
              </w:rPr>
              <w:t>Seçilen kentlerde ödev sunumu</w:t>
            </w:r>
          </w:p>
        </w:tc>
      </w:tr>
      <w:tr w:rsidR="007B3F3F" w:rsidRPr="00015911" w:rsidTr="001D0DA7">
        <w:trPr>
          <w:trHeight w:val="331"/>
        </w:trPr>
        <w:tc>
          <w:tcPr>
            <w:tcW w:w="1101" w:type="dxa"/>
            <w:tcBorders>
              <w:top w:val="nil"/>
              <w:bottom w:val="nil"/>
              <w:right w:val="nil"/>
            </w:tcBorders>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14.Hafta</w:t>
            </w:r>
          </w:p>
        </w:tc>
        <w:tc>
          <w:tcPr>
            <w:tcW w:w="8249" w:type="dxa"/>
            <w:gridSpan w:val="6"/>
            <w:tcBorders>
              <w:top w:val="nil"/>
              <w:left w:val="nil"/>
              <w:bottom w:val="nil"/>
            </w:tcBorders>
          </w:tcPr>
          <w:p w:rsidR="007B3F3F" w:rsidRPr="00015911" w:rsidRDefault="007B3F3F" w:rsidP="006B2D32">
            <w:pPr>
              <w:jc w:val="both"/>
              <w:rPr>
                <w:rFonts w:ascii="Times New Roman" w:hAnsi="Times New Roman" w:cs="Times New Roman"/>
                <w:sz w:val="20"/>
                <w:szCs w:val="20"/>
              </w:rPr>
            </w:pPr>
            <w:r w:rsidRPr="00015911">
              <w:rPr>
                <w:rFonts w:ascii="Times New Roman" w:hAnsi="Times New Roman" w:cs="Times New Roman"/>
                <w:sz w:val="20"/>
                <w:szCs w:val="20"/>
              </w:rPr>
              <w:t>Seçilen kentlerde ödev sunumu</w:t>
            </w:r>
          </w:p>
        </w:tc>
      </w:tr>
      <w:tr w:rsidR="007B3F3F" w:rsidRPr="00015911" w:rsidTr="001D0DA7">
        <w:trPr>
          <w:trHeight w:val="331"/>
        </w:trPr>
        <w:tc>
          <w:tcPr>
            <w:tcW w:w="1101" w:type="dxa"/>
            <w:tcBorders>
              <w:top w:val="nil"/>
              <w:right w:val="nil"/>
            </w:tcBorders>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15. Hafta</w:t>
            </w:r>
          </w:p>
        </w:tc>
        <w:tc>
          <w:tcPr>
            <w:tcW w:w="8249" w:type="dxa"/>
            <w:gridSpan w:val="6"/>
            <w:tcBorders>
              <w:top w:val="nil"/>
              <w:left w:val="nil"/>
            </w:tcBorders>
          </w:tcPr>
          <w:p w:rsidR="007B3F3F" w:rsidRPr="00B75BBA" w:rsidRDefault="007B3F3F" w:rsidP="001D0DA7">
            <w:pPr>
              <w:jc w:val="both"/>
              <w:rPr>
                <w:rFonts w:ascii="Times New Roman" w:hAnsi="Times New Roman" w:cs="Times New Roman"/>
                <w:b/>
                <w:sz w:val="20"/>
                <w:szCs w:val="20"/>
              </w:rPr>
            </w:pPr>
            <w:r w:rsidRPr="00B75BBA">
              <w:rPr>
                <w:rFonts w:ascii="Times New Roman" w:hAnsi="Times New Roman" w:cs="Times New Roman"/>
                <w:b/>
                <w:sz w:val="20"/>
                <w:szCs w:val="20"/>
              </w:rPr>
              <w:t>Final Sınavı</w:t>
            </w:r>
          </w:p>
        </w:tc>
      </w:tr>
      <w:tr w:rsidR="007B3F3F" w:rsidRPr="00015911" w:rsidTr="001D0DA7">
        <w:trPr>
          <w:trHeight w:val="331"/>
        </w:trPr>
        <w:tc>
          <w:tcPr>
            <w:tcW w:w="9350" w:type="dxa"/>
            <w:gridSpan w:val="7"/>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bCs/>
                <w:sz w:val="20"/>
                <w:szCs w:val="20"/>
              </w:rPr>
              <w:t>Ders Kitabı / Malzemesi / Önerilen Kaynaklar</w:t>
            </w:r>
          </w:p>
        </w:tc>
      </w:tr>
      <w:tr w:rsidR="007B3F3F" w:rsidRPr="00015911" w:rsidTr="001D0DA7">
        <w:trPr>
          <w:trHeight w:val="331"/>
        </w:trPr>
        <w:tc>
          <w:tcPr>
            <w:tcW w:w="9350" w:type="dxa"/>
            <w:gridSpan w:val="7"/>
          </w:tcPr>
          <w:p w:rsidR="007B3F3F" w:rsidRPr="00015911" w:rsidRDefault="007B3F3F" w:rsidP="005412C0">
            <w:pPr>
              <w:jc w:val="both"/>
              <w:rPr>
                <w:rFonts w:ascii="Times New Roman" w:hAnsi="Times New Roman" w:cs="Times New Roman"/>
                <w:sz w:val="20"/>
                <w:szCs w:val="20"/>
              </w:rPr>
            </w:pPr>
            <w:r w:rsidRPr="00015911">
              <w:rPr>
                <w:rFonts w:ascii="Times New Roman" w:hAnsi="Times New Roman" w:cs="Times New Roman"/>
                <w:sz w:val="20"/>
                <w:szCs w:val="20"/>
              </w:rPr>
              <w:t>•Cohen, N. 2001. Urban Planning, Conservation &amp; Preservation, Mc-Graw Hill, USA.</w:t>
            </w:r>
          </w:p>
          <w:p w:rsidR="007B3F3F" w:rsidRPr="00015911" w:rsidRDefault="007B3F3F" w:rsidP="005412C0">
            <w:pPr>
              <w:jc w:val="both"/>
              <w:rPr>
                <w:rFonts w:ascii="Times New Roman" w:hAnsi="Times New Roman" w:cs="Times New Roman"/>
                <w:b/>
                <w:sz w:val="20"/>
                <w:szCs w:val="20"/>
              </w:rPr>
            </w:pPr>
            <w:r w:rsidRPr="00015911">
              <w:rPr>
                <w:rFonts w:ascii="Times New Roman" w:hAnsi="Times New Roman" w:cs="Times New Roman"/>
                <w:sz w:val="20"/>
                <w:szCs w:val="20"/>
              </w:rPr>
              <w:t xml:space="preserve">• </w:t>
            </w:r>
            <w:r w:rsidRPr="00015911">
              <w:rPr>
                <w:rFonts w:ascii="Times New Roman" w:eastAsia="Times New Roman" w:hAnsi="Times New Roman" w:cs="Times New Roman"/>
                <w:sz w:val="20"/>
                <w:szCs w:val="20"/>
              </w:rPr>
              <w:t>Whitehand J. W. R. 1986. "Takingstock of urban geography ", Area , v. 18.</w:t>
            </w:r>
          </w:p>
          <w:p w:rsidR="007B3F3F" w:rsidRPr="00015911" w:rsidRDefault="007B3F3F" w:rsidP="005412C0">
            <w:pPr>
              <w:jc w:val="both"/>
              <w:rPr>
                <w:rFonts w:ascii="Times New Roman" w:hAnsi="Times New Roman" w:cs="Times New Roman"/>
                <w:b/>
                <w:sz w:val="20"/>
                <w:szCs w:val="20"/>
              </w:rPr>
            </w:pPr>
            <w:r w:rsidRPr="00015911">
              <w:rPr>
                <w:rFonts w:ascii="Times New Roman" w:hAnsi="Times New Roman" w:cs="Times New Roman"/>
                <w:sz w:val="20"/>
                <w:szCs w:val="20"/>
              </w:rPr>
              <w:t xml:space="preserve">• </w:t>
            </w:r>
            <w:r w:rsidRPr="00015911">
              <w:rPr>
                <w:rFonts w:ascii="Times New Roman" w:eastAsia="Times New Roman" w:hAnsi="Times New Roman" w:cs="Times New Roman"/>
                <w:sz w:val="20"/>
                <w:szCs w:val="20"/>
              </w:rPr>
              <w:t xml:space="preserve">Conzen, M. R. G. 1960. “Alnwick Northumberland: A Study in Town Plan Analysis”, IBG Monogrph No:27, </w:t>
            </w:r>
            <w:r w:rsidRPr="00015911">
              <w:rPr>
                <w:rFonts w:ascii="Times New Roman" w:eastAsia="Times New Roman" w:hAnsi="Times New Roman" w:cs="Times New Roman"/>
                <w:sz w:val="20"/>
                <w:szCs w:val="20"/>
              </w:rPr>
              <w:lastRenderedPageBreak/>
              <w:t>London.</w:t>
            </w:r>
          </w:p>
          <w:p w:rsidR="007B3F3F" w:rsidRPr="00015911" w:rsidRDefault="007B3F3F" w:rsidP="005412C0">
            <w:pPr>
              <w:jc w:val="both"/>
              <w:rPr>
                <w:rFonts w:ascii="Times New Roman" w:hAnsi="Times New Roman" w:cs="Times New Roman"/>
                <w:b/>
                <w:sz w:val="20"/>
                <w:szCs w:val="20"/>
              </w:rPr>
            </w:pPr>
            <w:r w:rsidRPr="00015911">
              <w:rPr>
                <w:rFonts w:ascii="Times New Roman" w:hAnsi="Times New Roman" w:cs="Times New Roman"/>
                <w:sz w:val="20"/>
                <w:szCs w:val="20"/>
              </w:rPr>
              <w:t xml:space="preserve">• </w:t>
            </w:r>
            <w:r w:rsidRPr="00015911">
              <w:rPr>
                <w:rFonts w:ascii="Times New Roman" w:eastAsia="Times New Roman" w:hAnsi="Times New Roman" w:cs="Times New Roman"/>
                <w:sz w:val="20"/>
                <w:szCs w:val="20"/>
              </w:rPr>
              <w:t>Krier, R. 1979. “Urban Space”, Academy Editions, London, s.172.</w:t>
            </w:r>
          </w:p>
          <w:p w:rsidR="007B3F3F" w:rsidRPr="00015911" w:rsidRDefault="007B3F3F" w:rsidP="005412C0">
            <w:pPr>
              <w:jc w:val="both"/>
              <w:rPr>
                <w:rFonts w:ascii="Times New Roman" w:eastAsia="Times New Roman" w:hAnsi="Times New Roman" w:cs="Times New Roman"/>
                <w:sz w:val="20"/>
                <w:szCs w:val="20"/>
              </w:rPr>
            </w:pPr>
            <w:r w:rsidRPr="00015911">
              <w:rPr>
                <w:rFonts w:ascii="Times New Roman" w:hAnsi="Times New Roman" w:cs="Times New Roman"/>
                <w:sz w:val="20"/>
                <w:szCs w:val="20"/>
              </w:rPr>
              <w:t xml:space="preserve">• </w:t>
            </w:r>
            <w:r w:rsidRPr="00015911">
              <w:rPr>
                <w:rFonts w:ascii="Times New Roman" w:eastAsia="Times New Roman" w:hAnsi="Times New Roman" w:cs="Times New Roman"/>
                <w:sz w:val="20"/>
                <w:szCs w:val="20"/>
              </w:rPr>
              <w:t>Usman, M. 1955. Antik Devir Küçük Asya Evleri, İTÜ, Doçentlik Tezi, Güven Basımevi, İstanbul.</w:t>
            </w:r>
          </w:p>
          <w:p w:rsidR="007B3F3F" w:rsidRPr="00015911" w:rsidRDefault="007B3F3F" w:rsidP="005412C0">
            <w:pPr>
              <w:jc w:val="both"/>
              <w:rPr>
                <w:rFonts w:ascii="Times New Roman" w:hAnsi="Times New Roman" w:cs="Times New Roman"/>
                <w:sz w:val="20"/>
                <w:szCs w:val="20"/>
              </w:rPr>
            </w:pPr>
            <w:r w:rsidRPr="00015911">
              <w:rPr>
                <w:rFonts w:ascii="Times New Roman" w:hAnsi="Times New Roman" w:cs="Times New Roman"/>
                <w:sz w:val="20"/>
                <w:szCs w:val="20"/>
              </w:rPr>
              <w:t xml:space="preserve">• </w:t>
            </w:r>
            <w:r w:rsidRPr="00015911">
              <w:rPr>
                <w:rFonts w:ascii="Times New Roman" w:eastAsia="Times New Roman" w:hAnsi="Times New Roman" w:cs="Times New Roman"/>
                <w:sz w:val="20"/>
                <w:szCs w:val="20"/>
              </w:rPr>
              <w:t>Kubat A. S. ve Topçu M. 2009, “Antakya ve Konya Tarihi Kent Dokularının Morfolojik Açıdan Karşılaştırılması” Uluslar arası İnsan Bilimleri Dergisi Cilt 6 Sayı 2.</w:t>
            </w:r>
          </w:p>
        </w:tc>
      </w:tr>
      <w:tr w:rsidR="007B3F3F" w:rsidRPr="00015911" w:rsidTr="001D0DA7">
        <w:trPr>
          <w:trHeight w:val="331"/>
        </w:trPr>
        <w:tc>
          <w:tcPr>
            <w:tcW w:w="9350" w:type="dxa"/>
            <w:gridSpan w:val="7"/>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bCs/>
                <w:sz w:val="20"/>
                <w:szCs w:val="20"/>
              </w:rPr>
              <w:lastRenderedPageBreak/>
              <w:t>Planlanan Öğrenme Aktiviteleri ve Metotları</w:t>
            </w:r>
          </w:p>
        </w:tc>
      </w:tr>
      <w:tr w:rsidR="007B3F3F" w:rsidRPr="00015911" w:rsidTr="001D0DA7">
        <w:trPr>
          <w:trHeight w:val="331"/>
        </w:trPr>
        <w:tc>
          <w:tcPr>
            <w:tcW w:w="9350" w:type="dxa"/>
            <w:gridSpan w:val="7"/>
          </w:tcPr>
          <w:p w:rsidR="007B3F3F" w:rsidRPr="00015911" w:rsidRDefault="007B3F3F" w:rsidP="00C13516">
            <w:pPr>
              <w:jc w:val="both"/>
              <w:rPr>
                <w:rFonts w:ascii="Times New Roman" w:hAnsi="Times New Roman" w:cs="Times New Roman"/>
                <w:b/>
                <w:sz w:val="20"/>
                <w:szCs w:val="20"/>
              </w:rPr>
            </w:pPr>
            <w:r w:rsidRPr="00015911">
              <w:rPr>
                <w:rFonts w:ascii="Times New Roman" w:hAnsi="Times New Roman" w:cs="Times New Roman"/>
                <w:sz w:val="20"/>
                <w:szCs w:val="20"/>
              </w:rPr>
              <w:t>Makale, kitap okumak, kaynak taramak, alan çalışması yapmak, ödev hazırlamak ve sunmak.</w:t>
            </w:r>
          </w:p>
          <w:p w:rsidR="007B3F3F" w:rsidRPr="00015911" w:rsidRDefault="007B3F3F" w:rsidP="00C13516">
            <w:pPr>
              <w:jc w:val="both"/>
              <w:rPr>
                <w:rFonts w:ascii="Times New Roman" w:hAnsi="Times New Roman" w:cs="Times New Roman"/>
                <w:sz w:val="20"/>
                <w:szCs w:val="20"/>
              </w:rPr>
            </w:pPr>
            <w:r w:rsidRPr="00015911">
              <w:rPr>
                <w:rFonts w:ascii="Times New Roman" w:hAnsi="Times New Roman" w:cs="Times New Roman"/>
                <w:b/>
                <w:sz w:val="20"/>
                <w:szCs w:val="20"/>
              </w:rPr>
              <w:t>Ödev:</w:t>
            </w:r>
            <w:r w:rsidRPr="00015911">
              <w:rPr>
                <w:rFonts w:ascii="Times New Roman" w:hAnsi="Times New Roman" w:cs="Times New Roman"/>
                <w:sz w:val="20"/>
                <w:szCs w:val="20"/>
              </w:rPr>
              <w:t xml:space="preserve"> Öğrenciler seçecekleri bir kentin fiziksel ve sosyal boyutlarıyla kent dokusu araştırması yapacaktır. Yapılan çalışmalar dönem içinde sunulacak ve yarıyıl sonu rapor olarak teslim edilecektir.</w:t>
            </w:r>
          </w:p>
        </w:tc>
      </w:tr>
      <w:tr w:rsidR="007B3F3F" w:rsidRPr="00015911" w:rsidTr="001D0DA7">
        <w:trPr>
          <w:trHeight w:val="331"/>
        </w:trPr>
        <w:tc>
          <w:tcPr>
            <w:tcW w:w="9350" w:type="dxa"/>
            <w:gridSpan w:val="7"/>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bCs/>
                <w:sz w:val="20"/>
                <w:szCs w:val="20"/>
              </w:rPr>
              <w:t>Değerlendirme</w:t>
            </w:r>
          </w:p>
        </w:tc>
      </w:tr>
      <w:tr w:rsidR="007B3F3F" w:rsidRPr="00015911" w:rsidTr="001D0DA7">
        <w:trPr>
          <w:trHeight w:val="331"/>
        </w:trPr>
        <w:tc>
          <w:tcPr>
            <w:tcW w:w="9350" w:type="dxa"/>
            <w:gridSpan w:val="7"/>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9"/>
              <w:gridCol w:w="646"/>
              <w:gridCol w:w="761"/>
            </w:tblGrid>
            <w:tr w:rsidR="007B3F3F" w:rsidRPr="00015911" w:rsidTr="001D0DA7">
              <w:trPr>
                <w:trHeight w:val="281"/>
              </w:trPr>
              <w:tc>
                <w:tcPr>
                  <w:tcW w:w="0" w:type="auto"/>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7B3F3F" w:rsidRPr="00015911" w:rsidTr="001D0DA7">
              <w:trPr>
                <w:trHeight w:val="281"/>
              </w:trPr>
              <w:tc>
                <w:tcPr>
                  <w:tcW w:w="0" w:type="auto"/>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Ara Sınav</w:t>
                  </w:r>
                </w:p>
              </w:tc>
              <w:tc>
                <w:tcPr>
                  <w:tcW w:w="0" w:type="auto"/>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7B3F3F" w:rsidRPr="00015911" w:rsidTr="001D0DA7">
              <w:trPr>
                <w:trHeight w:val="281"/>
              </w:trPr>
              <w:tc>
                <w:tcPr>
                  <w:tcW w:w="0" w:type="auto"/>
                  <w:gridSpan w:val="2"/>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7B3F3F" w:rsidRPr="00015911" w:rsidTr="001D0DA7">
              <w:trPr>
                <w:trHeight w:val="281"/>
              </w:trPr>
              <w:tc>
                <w:tcPr>
                  <w:tcW w:w="0" w:type="auto"/>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Yarıyıl(Yıl) Sonu Etkinlikler</w:t>
                  </w:r>
                </w:p>
              </w:tc>
              <w:tc>
                <w:tcPr>
                  <w:tcW w:w="0" w:type="auto"/>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7B3F3F" w:rsidRPr="00015911" w:rsidTr="001D0DA7">
              <w:trPr>
                <w:trHeight w:val="281"/>
              </w:trPr>
              <w:tc>
                <w:tcPr>
                  <w:tcW w:w="0" w:type="auto"/>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Final Sınavı</w:t>
                  </w:r>
                </w:p>
              </w:tc>
              <w:tc>
                <w:tcPr>
                  <w:tcW w:w="0" w:type="auto"/>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7B3F3F" w:rsidRPr="00015911" w:rsidTr="001D0DA7">
              <w:trPr>
                <w:trHeight w:val="281"/>
              </w:trPr>
              <w:tc>
                <w:tcPr>
                  <w:tcW w:w="0" w:type="auto"/>
                  <w:gridSpan w:val="2"/>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7B3F3F" w:rsidRPr="00015911" w:rsidTr="001D0DA7">
              <w:trPr>
                <w:trHeight w:val="281"/>
              </w:trPr>
              <w:tc>
                <w:tcPr>
                  <w:tcW w:w="0" w:type="auto"/>
                  <w:gridSpan w:val="2"/>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40</w:t>
                  </w:r>
                </w:p>
              </w:tc>
            </w:tr>
            <w:tr w:rsidR="007B3F3F" w:rsidRPr="00015911" w:rsidTr="001D0DA7">
              <w:trPr>
                <w:trHeight w:val="281"/>
              </w:trPr>
              <w:tc>
                <w:tcPr>
                  <w:tcW w:w="0" w:type="auto"/>
                  <w:gridSpan w:val="2"/>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Sonu Etkinlikleri</w:t>
                  </w:r>
                </w:p>
              </w:tc>
              <w:tc>
                <w:tcPr>
                  <w:tcW w:w="0" w:type="auto"/>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60</w:t>
                  </w:r>
                </w:p>
              </w:tc>
            </w:tr>
            <w:tr w:rsidR="007B3F3F" w:rsidRPr="00015911" w:rsidTr="001D0DA7">
              <w:trPr>
                <w:trHeight w:val="295"/>
              </w:trPr>
              <w:tc>
                <w:tcPr>
                  <w:tcW w:w="0" w:type="auto"/>
                  <w:gridSpan w:val="2"/>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bl>
          <w:p w:rsidR="007B3F3F" w:rsidRPr="00015911" w:rsidRDefault="007B3F3F" w:rsidP="001D0DA7">
            <w:pPr>
              <w:rPr>
                <w:rFonts w:ascii="Times New Roman" w:hAnsi="Times New Roman" w:cs="Times New Roman"/>
                <w:b/>
                <w:sz w:val="20"/>
                <w:szCs w:val="20"/>
              </w:rPr>
            </w:pPr>
          </w:p>
        </w:tc>
      </w:tr>
      <w:tr w:rsidR="007B3F3F" w:rsidRPr="00015911" w:rsidTr="001D0DA7">
        <w:trPr>
          <w:trHeight w:val="331"/>
        </w:trPr>
        <w:tc>
          <w:tcPr>
            <w:tcW w:w="9350" w:type="dxa"/>
            <w:gridSpan w:val="7"/>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bCs/>
                <w:sz w:val="20"/>
                <w:szCs w:val="20"/>
              </w:rPr>
              <w:t>Dersin Sunulduğu Dil</w:t>
            </w:r>
          </w:p>
        </w:tc>
      </w:tr>
      <w:tr w:rsidR="007B3F3F" w:rsidRPr="00015911" w:rsidTr="001D0DA7">
        <w:trPr>
          <w:trHeight w:val="331"/>
        </w:trPr>
        <w:tc>
          <w:tcPr>
            <w:tcW w:w="9350" w:type="dxa"/>
            <w:gridSpan w:val="7"/>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Türkçe</w:t>
            </w:r>
          </w:p>
        </w:tc>
      </w:tr>
      <w:tr w:rsidR="007B3F3F" w:rsidRPr="00015911" w:rsidTr="001D0DA7">
        <w:trPr>
          <w:trHeight w:val="331"/>
        </w:trPr>
        <w:tc>
          <w:tcPr>
            <w:tcW w:w="9350" w:type="dxa"/>
            <w:gridSpan w:val="7"/>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Staj Durumu</w:t>
            </w:r>
          </w:p>
        </w:tc>
      </w:tr>
      <w:tr w:rsidR="007B3F3F" w:rsidRPr="00015911" w:rsidTr="001D0DA7">
        <w:trPr>
          <w:trHeight w:val="331"/>
        </w:trPr>
        <w:tc>
          <w:tcPr>
            <w:tcW w:w="9350" w:type="dxa"/>
            <w:gridSpan w:val="7"/>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Yok</w:t>
            </w:r>
          </w:p>
        </w:tc>
      </w:tr>
      <w:tr w:rsidR="007B3F3F" w:rsidRPr="00015911" w:rsidTr="001D0DA7">
        <w:trPr>
          <w:trHeight w:val="331"/>
        </w:trPr>
        <w:tc>
          <w:tcPr>
            <w:tcW w:w="9350" w:type="dxa"/>
            <w:gridSpan w:val="7"/>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İş Yükü Hesaplaması</w:t>
            </w:r>
          </w:p>
        </w:tc>
      </w:tr>
      <w:tr w:rsidR="007B3F3F" w:rsidRPr="00015911" w:rsidTr="001D0DA7">
        <w:trPr>
          <w:trHeight w:val="331"/>
        </w:trPr>
        <w:tc>
          <w:tcPr>
            <w:tcW w:w="9350" w:type="dxa"/>
            <w:gridSpan w:val="7"/>
          </w:tcPr>
          <w:tbl>
            <w:tblPr>
              <w:tblW w:w="6379" w:type="dxa"/>
              <w:tblCellSpacing w:w="15" w:type="dxa"/>
              <w:shd w:val="clear" w:color="auto" w:fill="F9F9F9"/>
              <w:tblCellMar>
                <w:top w:w="15" w:type="dxa"/>
                <w:left w:w="15" w:type="dxa"/>
                <w:bottom w:w="15" w:type="dxa"/>
                <w:right w:w="15" w:type="dxa"/>
              </w:tblCellMar>
              <w:tblLook w:val="04A0"/>
            </w:tblPr>
            <w:tblGrid>
              <w:gridCol w:w="2854"/>
              <w:gridCol w:w="555"/>
              <w:gridCol w:w="1067"/>
              <w:gridCol w:w="1903"/>
            </w:tblGrid>
            <w:tr w:rsidR="007B3F3F" w:rsidRPr="00015911" w:rsidTr="001D0DA7">
              <w:trPr>
                <w:trHeight w:val="234"/>
                <w:tblCellSpacing w:w="15" w:type="dxa"/>
              </w:trPr>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Etkinlikler</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Sayısı</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Süresi (saat)</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r>
            <w:tr w:rsidR="007B3F3F" w:rsidRPr="00015911" w:rsidTr="001D0DA7">
              <w:trPr>
                <w:trHeight w:val="234"/>
                <w:tblCellSpacing w:w="15" w:type="dxa"/>
              </w:trPr>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7B3F3F" w:rsidRPr="00015911" w:rsidTr="001D0DA7">
              <w:trPr>
                <w:trHeight w:val="234"/>
                <w:tblCellSpacing w:w="15" w:type="dxa"/>
              </w:trPr>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7B3F3F" w:rsidRPr="00015911" w:rsidTr="001D0DA7">
              <w:trPr>
                <w:trHeight w:val="246"/>
                <w:tblCellSpacing w:w="15" w:type="dxa"/>
              </w:trPr>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Derse Katılım</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13</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39</w:t>
                  </w:r>
                </w:p>
              </w:tc>
            </w:tr>
            <w:tr w:rsidR="007B3F3F" w:rsidRPr="00015911" w:rsidTr="001D0DA7">
              <w:trPr>
                <w:trHeight w:val="234"/>
                <w:tblCellSpacing w:w="15" w:type="dxa"/>
              </w:trPr>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Rapor Sunma</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10</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40</w:t>
                  </w:r>
                </w:p>
              </w:tc>
            </w:tr>
            <w:tr w:rsidR="007B3F3F" w:rsidRPr="00015911" w:rsidTr="001D0DA7">
              <w:trPr>
                <w:trHeight w:val="246"/>
                <w:tblCellSpacing w:w="15" w:type="dxa"/>
              </w:trPr>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Makale Kritik Etme</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13</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39</w:t>
                  </w:r>
                </w:p>
              </w:tc>
            </w:tr>
            <w:tr w:rsidR="007B3F3F" w:rsidRPr="00015911" w:rsidTr="001D0DA7">
              <w:trPr>
                <w:trHeight w:val="234"/>
                <w:tblCellSpacing w:w="15" w:type="dxa"/>
              </w:trPr>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Bireysel Çalışma</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14</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28</w:t>
                  </w:r>
                </w:p>
              </w:tc>
            </w:tr>
            <w:tr w:rsidR="007B3F3F" w:rsidRPr="00015911" w:rsidTr="001D0DA7">
              <w:trPr>
                <w:trHeight w:val="246"/>
                <w:tblCellSpacing w:w="15" w:type="dxa"/>
              </w:trPr>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7B3F3F" w:rsidRPr="00015911" w:rsidTr="001D0DA7">
              <w:trPr>
                <w:trHeight w:val="234"/>
                <w:tblCellSpacing w:w="15" w:type="dxa"/>
              </w:trPr>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7B3F3F" w:rsidRPr="00015911" w:rsidTr="001D0DA7">
              <w:trPr>
                <w:trHeight w:val="246"/>
                <w:tblCellSpacing w:w="15" w:type="dxa"/>
              </w:trPr>
              <w:tc>
                <w:tcPr>
                  <w:tcW w:w="0" w:type="auto"/>
                  <w:gridSpan w:val="3"/>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180</w:t>
                  </w:r>
                </w:p>
              </w:tc>
            </w:tr>
          </w:tbl>
          <w:p w:rsidR="007B3F3F" w:rsidRPr="00015911" w:rsidRDefault="007B3F3F" w:rsidP="001D0DA7">
            <w:pPr>
              <w:rPr>
                <w:rFonts w:ascii="Times New Roman" w:hAnsi="Times New Roman" w:cs="Times New Roman"/>
                <w:b/>
                <w:sz w:val="20"/>
                <w:szCs w:val="20"/>
              </w:rPr>
            </w:pPr>
          </w:p>
        </w:tc>
      </w:tr>
      <w:tr w:rsidR="007B3F3F" w:rsidRPr="00015911" w:rsidTr="001D0DA7">
        <w:trPr>
          <w:trHeight w:val="331"/>
        </w:trPr>
        <w:tc>
          <w:tcPr>
            <w:tcW w:w="9350" w:type="dxa"/>
            <w:gridSpan w:val="7"/>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bCs/>
                <w:sz w:val="20"/>
                <w:szCs w:val="20"/>
              </w:rPr>
              <w:t>Program ve Öğrenme Çıktıları İlişkisi</w:t>
            </w:r>
          </w:p>
        </w:tc>
      </w:tr>
      <w:tr w:rsidR="007B3F3F" w:rsidRPr="00015911" w:rsidTr="001D0DA7">
        <w:trPr>
          <w:trHeight w:val="1014"/>
        </w:trPr>
        <w:tc>
          <w:tcPr>
            <w:tcW w:w="9350" w:type="dxa"/>
            <w:gridSpan w:val="7"/>
          </w:tcPr>
          <w:tbl>
            <w:tblPr>
              <w:tblStyle w:val="TabloKlavuzu"/>
              <w:tblW w:w="0" w:type="auto"/>
              <w:tblInd w:w="1" w:type="dxa"/>
              <w:tblLook w:val="04A0"/>
            </w:tblPr>
            <w:tblGrid>
              <w:gridCol w:w="704"/>
              <w:gridCol w:w="825"/>
              <w:gridCol w:w="825"/>
              <w:gridCol w:w="825"/>
              <w:gridCol w:w="825"/>
              <w:gridCol w:w="825"/>
              <w:gridCol w:w="825"/>
              <w:gridCol w:w="825"/>
              <w:gridCol w:w="825"/>
              <w:gridCol w:w="850"/>
            </w:tblGrid>
            <w:tr w:rsidR="007B3F3F" w:rsidRPr="00015911" w:rsidTr="008B719C">
              <w:trPr>
                <w:trHeight w:val="395"/>
              </w:trPr>
              <w:tc>
                <w:tcPr>
                  <w:tcW w:w="704" w:type="dxa"/>
                </w:tcPr>
                <w:p w:rsidR="007B3F3F" w:rsidRPr="00015911" w:rsidRDefault="007B3F3F" w:rsidP="001D0DA7">
                  <w:pPr>
                    <w:rPr>
                      <w:rFonts w:ascii="Times New Roman" w:hAnsi="Times New Roman" w:cs="Times New Roman"/>
                      <w:b/>
                      <w:sz w:val="20"/>
                      <w:szCs w:val="20"/>
                    </w:rPr>
                  </w:pPr>
                </w:p>
              </w:tc>
              <w:tc>
                <w:tcPr>
                  <w:tcW w:w="825" w:type="dxa"/>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PÇ1</w:t>
                  </w:r>
                </w:p>
              </w:tc>
              <w:tc>
                <w:tcPr>
                  <w:tcW w:w="825" w:type="dxa"/>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PÇ2</w:t>
                  </w:r>
                </w:p>
              </w:tc>
              <w:tc>
                <w:tcPr>
                  <w:tcW w:w="825" w:type="dxa"/>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PÇ3</w:t>
                  </w:r>
                </w:p>
              </w:tc>
              <w:tc>
                <w:tcPr>
                  <w:tcW w:w="825" w:type="dxa"/>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PÇ4</w:t>
                  </w:r>
                </w:p>
              </w:tc>
              <w:tc>
                <w:tcPr>
                  <w:tcW w:w="825" w:type="dxa"/>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PÇ5</w:t>
                  </w:r>
                </w:p>
              </w:tc>
              <w:tc>
                <w:tcPr>
                  <w:tcW w:w="825" w:type="dxa"/>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PÇ6</w:t>
                  </w:r>
                </w:p>
              </w:tc>
              <w:tc>
                <w:tcPr>
                  <w:tcW w:w="825" w:type="dxa"/>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PÇ7</w:t>
                  </w:r>
                </w:p>
              </w:tc>
              <w:tc>
                <w:tcPr>
                  <w:tcW w:w="825" w:type="dxa"/>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PÇ8</w:t>
                  </w:r>
                </w:p>
              </w:tc>
              <w:tc>
                <w:tcPr>
                  <w:tcW w:w="850" w:type="dxa"/>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PÇ9</w:t>
                  </w:r>
                </w:p>
              </w:tc>
            </w:tr>
            <w:tr w:rsidR="007B3F3F" w:rsidRPr="00015911" w:rsidTr="008B719C">
              <w:trPr>
                <w:trHeight w:val="412"/>
              </w:trPr>
              <w:tc>
                <w:tcPr>
                  <w:tcW w:w="704" w:type="dxa"/>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ÖÇ1</w:t>
                  </w:r>
                </w:p>
              </w:tc>
              <w:tc>
                <w:tcPr>
                  <w:tcW w:w="825" w:type="dxa"/>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2</w:t>
                  </w:r>
                </w:p>
              </w:tc>
              <w:tc>
                <w:tcPr>
                  <w:tcW w:w="825" w:type="dxa"/>
                </w:tcPr>
                <w:p w:rsidR="007B3F3F" w:rsidRPr="00015911" w:rsidRDefault="007B3F3F" w:rsidP="001D0DA7">
                  <w:pPr>
                    <w:rPr>
                      <w:rFonts w:ascii="Times New Roman" w:hAnsi="Times New Roman" w:cs="Times New Roman"/>
                      <w:sz w:val="20"/>
                      <w:szCs w:val="20"/>
                    </w:rPr>
                  </w:pPr>
                </w:p>
              </w:tc>
              <w:tc>
                <w:tcPr>
                  <w:tcW w:w="825" w:type="dxa"/>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2</w:t>
                  </w:r>
                </w:p>
              </w:tc>
              <w:tc>
                <w:tcPr>
                  <w:tcW w:w="825" w:type="dxa"/>
                </w:tcPr>
                <w:p w:rsidR="007B3F3F" w:rsidRPr="00015911" w:rsidRDefault="007B3F3F" w:rsidP="001D0DA7">
                  <w:pPr>
                    <w:rPr>
                      <w:rFonts w:ascii="Times New Roman" w:hAnsi="Times New Roman" w:cs="Times New Roman"/>
                      <w:sz w:val="20"/>
                      <w:szCs w:val="20"/>
                    </w:rPr>
                  </w:pPr>
                </w:p>
              </w:tc>
              <w:tc>
                <w:tcPr>
                  <w:tcW w:w="825" w:type="dxa"/>
                </w:tcPr>
                <w:p w:rsidR="007B3F3F" w:rsidRPr="00015911" w:rsidRDefault="007B3F3F" w:rsidP="001D0DA7">
                  <w:pPr>
                    <w:rPr>
                      <w:rFonts w:ascii="Times New Roman" w:hAnsi="Times New Roman" w:cs="Times New Roman"/>
                      <w:sz w:val="20"/>
                      <w:szCs w:val="20"/>
                    </w:rPr>
                  </w:pPr>
                </w:p>
              </w:tc>
              <w:tc>
                <w:tcPr>
                  <w:tcW w:w="825" w:type="dxa"/>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2</w:t>
                  </w:r>
                </w:p>
              </w:tc>
              <w:tc>
                <w:tcPr>
                  <w:tcW w:w="825" w:type="dxa"/>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7B3F3F" w:rsidRPr="00015911" w:rsidRDefault="007B3F3F" w:rsidP="001D0DA7">
                  <w:pPr>
                    <w:rPr>
                      <w:rFonts w:ascii="Times New Roman" w:hAnsi="Times New Roman" w:cs="Times New Roman"/>
                      <w:sz w:val="20"/>
                      <w:szCs w:val="20"/>
                    </w:rPr>
                  </w:pPr>
                </w:p>
              </w:tc>
              <w:tc>
                <w:tcPr>
                  <w:tcW w:w="850" w:type="dxa"/>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5</w:t>
                  </w:r>
                </w:p>
              </w:tc>
            </w:tr>
            <w:tr w:rsidR="007B3F3F" w:rsidRPr="00015911" w:rsidTr="008B719C">
              <w:trPr>
                <w:trHeight w:val="412"/>
              </w:trPr>
              <w:tc>
                <w:tcPr>
                  <w:tcW w:w="704" w:type="dxa"/>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ÖÇ2</w:t>
                  </w:r>
                </w:p>
              </w:tc>
              <w:tc>
                <w:tcPr>
                  <w:tcW w:w="825" w:type="dxa"/>
                </w:tcPr>
                <w:p w:rsidR="007B3F3F" w:rsidRPr="00015911" w:rsidRDefault="007B3F3F" w:rsidP="001D0DA7">
                  <w:pPr>
                    <w:rPr>
                      <w:rFonts w:ascii="Times New Roman" w:hAnsi="Times New Roman" w:cs="Times New Roman"/>
                      <w:sz w:val="20"/>
                      <w:szCs w:val="20"/>
                    </w:rPr>
                  </w:pPr>
                </w:p>
              </w:tc>
              <w:tc>
                <w:tcPr>
                  <w:tcW w:w="825" w:type="dxa"/>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7B3F3F" w:rsidRPr="00015911" w:rsidRDefault="007B3F3F" w:rsidP="001D0DA7">
                  <w:pPr>
                    <w:rPr>
                      <w:rFonts w:ascii="Times New Roman" w:hAnsi="Times New Roman" w:cs="Times New Roman"/>
                      <w:sz w:val="20"/>
                      <w:szCs w:val="20"/>
                    </w:rPr>
                  </w:pPr>
                </w:p>
              </w:tc>
              <w:tc>
                <w:tcPr>
                  <w:tcW w:w="825" w:type="dxa"/>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7B3F3F" w:rsidRPr="00015911" w:rsidRDefault="007B3F3F" w:rsidP="001D0DA7">
                  <w:pPr>
                    <w:rPr>
                      <w:rFonts w:ascii="Times New Roman" w:hAnsi="Times New Roman" w:cs="Times New Roman"/>
                      <w:sz w:val="20"/>
                      <w:szCs w:val="20"/>
                    </w:rPr>
                  </w:pPr>
                </w:p>
              </w:tc>
              <w:tc>
                <w:tcPr>
                  <w:tcW w:w="825" w:type="dxa"/>
                </w:tcPr>
                <w:p w:rsidR="007B3F3F" w:rsidRPr="00015911" w:rsidRDefault="007B3F3F" w:rsidP="001D0DA7">
                  <w:pPr>
                    <w:rPr>
                      <w:rFonts w:ascii="Times New Roman" w:hAnsi="Times New Roman" w:cs="Times New Roman"/>
                      <w:sz w:val="20"/>
                      <w:szCs w:val="20"/>
                    </w:rPr>
                  </w:pPr>
                </w:p>
              </w:tc>
              <w:tc>
                <w:tcPr>
                  <w:tcW w:w="825" w:type="dxa"/>
                </w:tcPr>
                <w:p w:rsidR="007B3F3F" w:rsidRPr="00015911" w:rsidRDefault="007B3F3F" w:rsidP="001D0DA7">
                  <w:pPr>
                    <w:rPr>
                      <w:rFonts w:ascii="Times New Roman" w:hAnsi="Times New Roman" w:cs="Times New Roman"/>
                      <w:sz w:val="20"/>
                      <w:szCs w:val="20"/>
                    </w:rPr>
                  </w:pPr>
                </w:p>
              </w:tc>
              <w:tc>
                <w:tcPr>
                  <w:tcW w:w="825" w:type="dxa"/>
                </w:tcPr>
                <w:p w:rsidR="007B3F3F" w:rsidRPr="00015911" w:rsidRDefault="007B3F3F" w:rsidP="001D0DA7">
                  <w:pPr>
                    <w:rPr>
                      <w:rFonts w:ascii="Times New Roman" w:hAnsi="Times New Roman" w:cs="Times New Roman"/>
                      <w:sz w:val="20"/>
                      <w:szCs w:val="20"/>
                    </w:rPr>
                  </w:pPr>
                </w:p>
              </w:tc>
              <w:tc>
                <w:tcPr>
                  <w:tcW w:w="850" w:type="dxa"/>
                </w:tcPr>
                <w:p w:rsidR="007B3F3F" w:rsidRPr="00015911" w:rsidRDefault="007B3F3F" w:rsidP="001D0DA7">
                  <w:pPr>
                    <w:rPr>
                      <w:rFonts w:ascii="Times New Roman" w:hAnsi="Times New Roman" w:cs="Times New Roman"/>
                      <w:sz w:val="20"/>
                      <w:szCs w:val="20"/>
                    </w:rPr>
                  </w:pPr>
                </w:p>
              </w:tc>
            </w:tr>
            <w:tr w:rsidR="007B3F3F" w:rsidRPr="00015911" w:rsidTr="008B719C">
              <w:trPr>
                <w:trHeight w:val="412"/>
              </w:trPr>
              <w:tc>
                <w:tcPr>
                  <w:tcW w:w="704" w:type="dxa"/>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ÖÇ3</w:t>
                  </w:r>
                </w:p>
              </w:tc>
              <w:tc>
                <w:tcPr>
                  <w:tcW w:w="825" w:type="dxa"/>
                </w:tcPr>
                <w:p w:rsidR="007B3F3F" w:rsidRPr="00015911" w:rsidRDefault="007B3F3F" w:rsidP="001D0DA7">
                  <w:pPr>
                    <w:rPr>
                      <w:rFonts w:ascii="Times New Roman" w:hAnsi="Times New Roman" w:cs="Times New Roman"/>
                      <w:sz w:val="20"/>
                      <w:szCs w:val="20"/>
                    </w:rPr>
                  </w:pPr>
                </w:p>
              </w:tc>
              <w:tc>
                <w:tcPr>
                  <w:tcW w:w="825" w:type="dxa"/>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7B3F3F" w:rsidRPr="00015911" w:rsidRDefault="007B3F3F" w:rsidP="001D0DA7">
                  <w:pPr>
                    <w:rPr>
                      <w:rFonts w:ascii="Times New Roman" w:hAnsi="Times New Roman" w:cs="Times New Roman"/>
                      <w:sz w:val="20"/>
                      <w:szCs w:val="20"/>
                    </w:rPr>
                  </w:pPr>
                </w:p>
              </w:tc>
              <w:tc>
                <w:tcPr>
                  <w:tcW w:w="825" w:type="dxa"/>
                </w:tcPr>
                <w:p w:rsidR="007B3F3F" w:rsidRPr="00015911" w:rsidRDefault="007B3F3F" w:rsidP="001D0DA7">
                  <w:pPr>
                    <w:rPr>
                      <w:rFonts w:ascii="Times New Roman" w:hAnsi="Times New Roman" w:cs="Times New Roman"/>
                      <w:sz w:val="20"/>
                      <w:szCs w:val="20"/>
                    </w:rPr>
                  </w:pPr>
                </w:p>
              </w:tc>
              <w:tc>
                <w:tcPr>
                  <w:tcW w:w="825" w:type="dxa"/>
                </w:tcPr>
                <w:p w:rsidR="007B3F3F" w:rsidRPr="00015911" w:rsidRDefault="007B3F3F" w:rsidP="001D0DA7">
                  <w:pPr>
                    <w:rPr>
                      <w:rFonts w:ascii="Times New Roman" w:hAnsi="Times New Roman" w:cs="Times New Roman"/>
                      <w:sz w:val="20"/>
                      <w:szCs w:val="20"/>
                    </w:rPr>
                  </w:pPr>
                </w:p>
              </w:tc>
              <w:tc>
                <w:tcPr>
                  <w:tcW w:w="825" w:type="dxa"/>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3</w:t>
                  </w:r>
                </w:p>
              </w:tc>
              <w:tc>
                <w:tcPr>
                  <w:tcW w:w="825" w:type="dxa"/>
                </w:tcPr>
                <w:p w:rsidR="007B3F3F" w:rsidRPr="00015911" w:rsidRDefault="007B3F3F" w:rsidP="001D0DA7">
                  <w:pPr>
                    <w:rPr>
                      <w:rFonts w:ascii="Times New Roman" w:hAnsi="Times New Roman" w:cs="Times New Roman"/>
                      <w:sz w:val="20"/>
                      <w:szCs w:val="20"/>
                    </w:rPr>
                  </w:pPr>
                </w:p>
              </w:tc>
              <w:tc>
                <w:tcPr>
                  <w:tcW w:w="825" w:type="dxa"/>
                </w:tcPr>
                <w:p w:rsidR="007B3F3F" w:rsidRPr="00015911" w:rsidRDefault="007B3F3F" w:rsidP="001D0DA7">
                  <w:pPr>
                    <w:rPr>
                      <w:rFonts w:ascii="Times New Roman" w:hAnsi="Times New Roman" w:cs="Times New Roman"/>
                      <w:sz w:val="20"/>
                      <w:szCs w:val="20"/>
                    </w:rPr>
                  </w:pPr>
                </w:p>
              </w:tc>
              <w:tc>
                <w:tcPr>
                  <w:tcW w:w="850" w:type="dxa"/>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2</w:t>
                  </w:r>
                </w:p>
              </w:tc>
            </w:tr>
            <w:tr w:rsidR="007B3F3F" w:rsidRPr="00015911" w:rsidTr="008B719C">
              <w:trPr>
                <w:trHeight w:val="412"/>
              </w:trPr>
              <w:tc>
                <w:tcPr>
                  <w:tcW w:w="704" w:type="dxa"/>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ÖÇ4</w:t>
                  </w:r>
                </w:p>
              </w:tc>
              <w:tc>
                <w:tcPr>
                  <w:tcW w:w="825" w:type="dxa"/>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7B3F3F" w:rsidRPr="00015911" w:rsidRDefault="007B3F3F" w:rsidP="001D0DA7">
                  <w:pPr>
                    <w:rPr>
                      <w:rFonts w:ascii="Times New Roman" w:hAnsi="Times New Roman" w:cs="Times New Roman"/>
                      <w:sz w:val="20"/>
                      <w:szCs w:val="20"/>
                    </w:rPr>
                  </w:pPr>
                </w:p>
              </w:tc>
              <w:tc>
                <w:tcPr>
                  <w:tcW w:w="825" w:type="dxa"/>
                </w:tcPr>
                <w:p w:rsidR="007B3F3F" w:rsidRPr="00015911" w:rsidRDefault="007B3F3F" w:rsidP="001D0DA7">
                  <w:pPr>
                    <w:rPr>
                      <w:rFonts w:ascii="Times New Roman" w:hAnsi="Times New Roman" w:cs="Times New Roman"/>
                      <w:sz w:val="20"/>
                      <w:szCs w:val="20"/>
                    </w:rPr>
                  </w:pPr>
                </w:p>
              </w:tc>
              <w:tc>
                <w:tcPr>
                  <w:tcW w:w="825" w:type="dxa"/>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2</w:t>
                  </w:r>
                </w:p>
              </w:tc>
              <w:tc>
                <w:tcPr>
                  <w:tcW w:w="825" w:type="dxa"/>
                </w:tcPr>
                <w:p w:rsidR="007B3F3F" w:rsidRPr="00015911" w:rsidRDefault="007B3F3F" w:rsidP="001D0DA7">
                  <w:pPr>
                    <w:rPr>
                      <w:rFonts w:ascii="Times New Roman" w:hAnsi="Times New Roman" w:cs="Times New Roman"/>
                      <w:sz w:val="20"/>
                      <w:szCs w:val="20"/>
                    </w:rPr>
                  </w:pPr>
                </w:p>
              </w:tc>
              <w:tc>
                <w:tcPr>
                  <w:tcW w:w="825" w:type="dxa"/>
                </w:tcPr>
                <w:p w:rsidR="007B3F3F" w:rsidRPr="00015911" w:rsidRDefault="007B3F3F" w:rsidP="001D0DA7">
                  <w:pPr>
                    <w:rPr>
                      <w:rFonts w:ascii="Times New Roman" w:hAnsi="Times New Roman" w:cs="Times New Roman"/>
                      <w:sz w:val="20"/>
                      <w:szCs w:val="20"/>
                    </w:rPr>
                  </w:pPr>
                </w:p>
              </w:tc>
              <w:tc>
                <w:tcPr>
                  <w:tcW w:w="825" w:type="dxa"/>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2</w:t>
                  </w:r>
                </w:p>
              </w:tc>
              <w:tc>
                <w:tcPr>
                  <w:tcW w:w="825" w:type="dxa"/>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50" w:type="dxa"/>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5</w:t>
                  </w:r>
                </w:p>
              </w:tc>
            </w:tr>
            <w:tr w:rsidR="007B3F3F" w:rsidRPr="00015911" w:rsidTr="008B719C">
              <w:trPr>
                <w:trHeight w:val="412"/>
              </w:trPr>
              <w:tc>
                <w:tcPr>
                  <w:tcW w:w="8154" w:type="dxa"/>
                  <w:gridSpan w:val="10"/>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Katkı Düzeyi: 1 Çok düşük 2 Düşük 3 Orta 4 Yüksek 5 Çok yüksek</w:t>
                  </w:r>
                </w:p>
              </w:tc>
            </w:tr>
          </w:tbl>
          <w:p w:rsidR="007B3F3F" w:rsidRPr="00015911" w:rsidRDefault="007B3F3F" w:rsidP="001D0DA7">
            <w:pPr>
              <w:rPr>
                <w:rFonts w:ascii="Times New Roman" w:hAnsi="Times New Roman" w:cs="Times New Roman"/>
                <w:b/>
                <w:sz w:val="20"/>
                <w:szCs w:val="20"/>
              </w:rPr>
            </w:pPr>
          </w:p>
        </w:tc>
      </w:tr>
    </w:tbl>
    <w:p w:rsidR="00B602ED" w:rsidRPr="00015911" w:rsidRDefault="00B602ED" w:rsidP="002C56EF">
      <w:pPr>
        <w:jc w:val="both"/>
        <w:rPr>
          <w:rFonts w:ascii="Times New Roman" w:hAnsi="Times New Roman" w:cs="Times New Roman"/>
          <w:b/>
          <w:sz w:val="24"/>
          <w:szCs w:val="24"/>
        </w:rPr>
      </w:pPr>
    </w:p>
    <w:p w:rsidR="00B602ED" w:rsidRPr="00015911" w:rsidRDefault="00B602ED" w:rsidP="002C56EF">
      <w:pPr>
        <w:jc w:val="both"/>
        <w:rPr>
          <w:rFonts w:ascii="Times New Roman" w:hAnsi="Times New Roman" w:cs="Times New Roman"/>
          <w:b/>
          <w:sz w:val="24"/>
          <w:szCs w:val="24"/>
        </w:rPr>
      </w:pPr>
    </w:p>
    <w:tbl>
      <w:tblPr>
        <w:tblStyle w:val="TabloKlavuzu"/>
        <w:tblW w:w="9350" w:type="dxa"/>
        <w:tblLook w:val="04A0"/>
      </w:tblPr>
      <w:tblGrid>
        <w:gridCol w:w="1101"/>
        <w:gridCol w:w="283"/>
        <w:gridCol w:w="4536"/>
        <w:gridCol w:w="1418"/>
        <w:gridCol w:w="708"/>
        <w:gridCol w:w="543"/>
        <w:gridCol w:w="761"/>
      </w:tblGrid>
      <w:tr w:rsidR="003E3D7A" w:rsidRPr="00015911" w:rsidTr="003E3D7A">
        <w:trPr>
          <w:trHeight w:val="318"/>
        </w:trPr>
        <w:tc>
          <w:tcPr>
            <w:tcW w:w="1384" w:type="dxa"/>
            <w:gridSpan w:val="2"/>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sz w:val="20"/>
                <w:szCs w:val="20"/>
              </w:rPr>
              <w:lastRenderedPageBreak/>
              <w:t>Dersin Kodu</w:t>
            </w:r>
          </w:p>
        </w:tc>
        <w:tc>
          <w:tcPr>
            <w:tcW w:w="4536" w:type="dxa"/>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sz w:val="20"/>
                <w:szCs w:val="20"/>
              </w:rPr>
              <w:t>Dersin Adı</w:t>
            </w:r>
          </w:p>
        </w:tc>
        <w:tc>
          <w:tcPr>
            <w:tcW w:w="1418" w:type="dxa"/>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sz w:val="20"/>
                <w:szCs w:val="20"/>
              </w:rPr>
              <w:t>Dersin Türü</w:t>
            </w:r>
          </w:p>
        </w:tc>
        <w:tc>
          <w:tcPr>
            <w:tcW w:w="708" w:type="dxa"/>
          </w:tcPr>
          <w:p w:rsidR="003E3D7A" w:rsidRPr="00015911" w:rsidRDefault="003E3D7A" w:rsidP="003E3D7A">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543" w:type="dxa"/>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sz w:val="20"/>
                <w:szCs w:val="20"/>
              </w:rPr>
              <w:t>AKTS</w:t>
            </w:r>
          </w:p>
        </w:tc>
      </w:tr>
      <w:tr w:rsidR="003E3D7A" w:rsidRPr="00015911" w:rsidTr="003E3D7A">
        <w:trPr>
          <w:trHeight w:val="318"/>
        </w:trPr>
        <w:tc>
          <w:tcPr>
            <w:tcW w:w="1384" w:type="dxa"/>
            <w:gridSpan w:val="2"/>
            <w:vAlign w:val="center"/>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sz w:val="20"/>
                <w:szCs w:val="20"/>
              </w:rPr>
              <w:t>MİMYS 502</w:t>
            </w:r>
          </w:p>
        </w:tc>
        <w:tc>
          <w:tcPr>
            <w:tcW w:w="4536" w:type="dxa"/>
            <w:vAlign w:val="center"/>
          </w:tcPr>
          <w:p w:rsidR="003E3D7A" w:rsidRPr="00015911" w:rsidRDefault="003E3D7A" w:rsidP="00F31A2B">
            <w:pPr>
              <w:jc w:val="both"/>
              <w:rPr>
                <w:rFonts w:ascii="Times New Roman" w:hAnsi="Times New Roman" w:cs="Times New Roman"/>
                <w:sz w:val="20"/>
                <w:szCs w:val="20"/>
              </w:rPr>
            </w:pPr>
            <w:r w:rsidRPr="00015911">
              <w:rPr>
                <w:rFonts w:ascii="Times New Roman" w:hAnsi="Times New Roman" w:cs="Times New Roman"/>
                <w:b/>
                <w:shd w:val="clear" w:color="auto" w:fill="FFFFFF"/>
              </w:rPr>
              <w:t>TARİHİ ÇEVREDE TASARIM</w:t>
            </w:r>
          </w:p>
        </w:tc>
        <w:tc>
          <w:tcPr>
            <w:tcW w:w="1418" w:type="dxa"/>
            <w:vAlign w:val="center"/>
          </w:tcPr>
          <w:p w:rsidR="003E3D7A" w:rsidRPr="00015911" w:rsidRDefault="003E3D7A" w:rsidP="00011C34">
            <w:pPr>
              <w:jc w:val="center"/>
              <w:rPr>
                <w:rFonts w:ascii="Times New Roman" w:hAnsi="Times New Roman" w:cs="Times New Roman"/>
                <w:b/>
                <w:sz w:val="20"/>
                <w:szCs w:val="20"/>
              </w:rPr>
            </w:pPr>
            <w:r w:rsidRPr="00015911">
              <w:rPr>
                <w:rFonts w:ascii="Times New Roman" w:hAnsi="Times New Roman" w:cs="Times New Roman"/>
                <w:b/>
                <w:sz w:val="20"/>
                <w:szCs w:val="20"/>
              </w:rPr>
              <w:t>SEÇMELİ</w:t>
            </w:r>
          </w:p>
        </w:tc>
        <w:tc>
          <w:tcPr>
            <w:tcW w:w="708" w:type="dxa"/>
            <w:vAlign w:val="center"/>
          </w:tcPr>
          <w:p w:rsidR="003E3D7A" w:rsidRPr="00015911" w:rsidRDefault="003E3D7A" w:rsidP="00011C34">
            <w:pPr>
              <w:jc w:val="center"/>
              <w:rPr>
                <w:rFonts w:ascii="Times New Roman" w:hAnsi="Times New Roman" w:cs="Times New Roman"/>
                <w:b/>
                <w:sz w:val="20"/>
                <w:szCs w:val="20"/>
              </w:rPr>
            </w:pPr>
            <w:r w:rsidRPr="00015911">
              <w:rPr>
                <w:rFonts w:ascii="Times New Roman" w:hAnsi="Times New Roman" w:cs="Times New Roman"/>
                <w:b/>
                <w:sz w:val="20"/>
                <w:szCs w:val="20"/>
              </w:rPr>
              <w:t>3+0</w:t>
            </w:r>
          </w:p>
        </w:tc>
        <w:tc>
          <w:tcPr>
            <w:tcW w:w="543" w:type="dxa"/>
            <w:vAlign w:val="center"/>
          </w:tcPr>
          <w:p w:rsidR="003E3D7A" w:rsidRPr="00015911" w:rsidRDefault="003E3D7A" w:rsidP="00011C34">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3E3D7A" w:rsidRPr="00015911" w:rsidRDefault="003E3D7A" w:rsidP="00011C34">
            <w:pPr>
              <w:jc w:val="center"/>
              <w:rPr>
                <w:rFonts w:ascii="Times New Roman" w:hAnsi="Times New Roman" w:cs="Times New Roman"/>
                <w:b/>
                <w:sz w:val="20"/>
                <w:szCs w:val="20"/>
              </w:rPr>
            </w:pPr>
            <w:r w:rsidRPr="00015911">
              <w:rPr>
                <w:rFonts w:ascii="Times New Roman" w:hAnsi="Times New Roman" w:cs="Times New Roman"/>
                <w:b/>
                <w:sz w:val="20"/>
                <w:szCs w:val="20"/>
              </w:rPr>
              <w:t>6</w:t>
            </w:r>
          </w:p>
        </w:tc>
      </w:tr>
      <w:tr w:rsidR="003E3D7A" w:rsidRPr="00015911" w:rsidTr="00011C34">
        <w:trPr>
          <w:trHeight w:val="318"/>
        </w:trPr>
        <w:tc>
          <w:tcPr>
            <w:tcW w:w="9350" w:type="dxa"/>
            <w:gridSpan w:val="7"/>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sz w:val="20"/>
                <w:szCs w:val="20"/>
              </w:rPr>
              <w:t>Dersin Seviyesi</w:t>
            </w:r>
          </w:p>
        </w:tc>
      </w:tr>
      <w:tr w:rsidR="003E3D7A" w:rsidRPr="00015911" w:rsidTr="00011C34">
        <w:trPr>
          <w:trHeight w:val="318"/>
        </w:trPr>
        <w:tc>
          <w:tcPr>
            <w:tcW w:w="9350" w:type="dxa"/>
            <w:gridSpan w:val="7"/>
          </w:tcPr>
          <w:p w:rsidR="003E3D7A" w:rsidRPr="00015911" w:rsidRDefault="003E3D7A" w:rsidP="00011C34">
            <w:pPr>
              <w:rPr>
                <w:rFonts w:ascii="Times New Roman" w:hAnsi="Times New Roman" w:cs="Times New Roman"/>
                <w:sz w:val="20"/>
                <w:szCs w:val="20"/>
              </w:rPr>
            </w:pPr>
            <w:r w:rsidRPr="00015911">
              <w:rPr>
                <w:rFonts w:ascii="Times New Roman" w:hAnsi="Times New Roman" w:cs="Times New Roman"/>
                <w:sz w:val="20"/>
                <w:szCs w:val="20"/>
              </w:rPr>
              <w:t>Yüksek Lisans</w:t>
            </w:r>
          </w:p>
        </w:tc>
      </w:tr>
      <w:tr w:rsidR="003E3D7A" w:rsidRPr="00015911" w:rsidTr="00011C34">
        <w:trPr>
          <w:trHeight w:val="318"/>
        </w:trPr>
        <w:tc>
          <w:tcPr>
            <w:tcW w:w="9350" w:type="dxa"/>
            <w:gridSpan w:val="7"/>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sz w:val="20"/>
                <w:szCs w:val="20"/>
              </w:rPr>
              <w:t>Dersin Amacı</w:t>
            </w:r>
            <w:r w:rsidRPr="00015911">
              <w:rPr>
                <w:rFonts w:ascii="Times New Roman" w:eastAsia="Times New Roman" w:hAnsi="Times New Roman" w:cs="Times New Roman"/>
                <w:sz w:val="20"/>
                <w:szCs w:val="20"/>
              </w:rPr>
              <w:t xml:space="preserve"> </w:t>
            </w:r>
          </w:p>
        </w:tc>
      </w:tr>
      <w:tr w:rsidR="003E3D7A" w:rsidRPr="00015911" w:rsidTr="00011C34">
        <w:trPr>
          <w:trHeight w:val="331"/>
        </w:trPr>
        <w:tc>
          <w:tcPr>
            <w:tcW w:w="9350" w:type="dxa"/>
            <w:gridSpan w:val="7"/>
          </w:tcPr>
          <w:p w:rsidR="003E3D7A" w:rsidRPr="00015911" w:rsidRDefault="003E3D7A" w:rsidP="00011C34">
            <w:pPr>
              <w:jc w:val="both"/>
              <w:rPr>
                <w:rFonts w:ascii="Times New Roman" w:hAnsi="Times New Roman" w:cs="Times New Roman"/>
                <w:sz w:val="20"/>
                <w:szCs w:val="20"/>
              </w:rPr>
            </w:pPr>
            <w:r w:rsidRPr="00015911">
              <w:rPr>
                <w:rFonts w:ascii="Times New Roman" w:hAnsi="Times New Roman" w:cs="Times New Roman"/>
                <w:sz w:val="20"/>
                <w:szCs w:val="20"/>
              </w:rPr>
              <w:t xml:space="preserve">Tarihi çevre içinde yeni yapı tasarımı ve tarihi yapılarda yeniden kullanımların tarihi yapıya uyumunun analiz, yorumlama ve tartışılması dersin amacını oluşturmaktadır. </w:t>
            </w:r>
          </w:p>
        </w:tc>
      </w:tr>
      <w:tr w:rsidR="003E3D7A" w:rsidRPr="00015911" w:rsidTr="00011C34">
        <w:trPr>
          <w:trHeight w:val="331"/>
        </w:trPr>
        <w:tc>
          <w:tcPr>
            <w:tcW w:w="9350" w:type="dxa"/>
            <w:gridSpan w:val="7"/>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bCs/>
                <w:sz w:val="20"/>
                <w:szCs w:val="20"/>
              </w:rPr>
              <w:t>Dersi Veren Öğretim Görevlisi/Görevlileri</w:t>
            </w:r>
          </w:p>
        </w:tc>
      </w:tr>
      <w:tr w:rsidR="003E3D7A" w:rsidRPr="00015911" w:rsidTr="00011C34">
        <w:trPr>
          <w:trHeight w:val="331"/>
        </w:trPr>
        <w:tc>
          <w:tcPr>
            <w:tcW w:w="9350" w:type="dxa"/>
            <w:gridSpan w:val="7"/>
          </w:tcPr>
          <w:p w:rsidR="003E3D7A" w:rsidRPr="00015911" w:rsidRDefault="003E3D7A" w:rsidP="00011C34">
            <w:pPr>
              <w:rPr>
                <w:rFonts w:ascii="Times New Roman" w:hAnsi="Times New Roman" w:cs="Times New Roman"/>
                <w:sz w:val="20"/>
                <w:szCs w:val="20"/>
              </w:rPr>
            </w:pPr>
            <w:r w:rsidRPr="00015911">
              <w:rPr>
                <w:rFonts w:ascii="Times New Roman" w:hAnsi="Times New Roman" w:cs="Times New Roman"/>
                <w:sz w:val="20"/>
                <w:szCs w:val="20"/>
              </w:rPr>
              <w:t>Doç. Dr. Emine Saka AKIN</w:t>
            </w:r>
          </w:p>
        </w:tc>
      </w:tr>
      <w:tr w:rsidR="003E3D7A" w:rsidRPr="00015911" w:rsidTr="00011C34">
        <w:trPr>
          <w:trHeight w:val="331"/>
        </w:trPr>
        <w:tc>
          <w:tcPr>
            <w:tcW w:w="9350" w:type="dxa"/>
            <w:gridSpan w:val="7"/>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sz w:val="20"/>
                <w:szCs w:val="20"/>
              </w:rPr>
              <w:t>Öğrenme Çıktıları</w:t>
            </w:r>
          </w:p>
        </w:tc>
      </w:tr>
      <w:tr w:rsidR="003E3D7A" w:rsidRPr="00015911" w:rsidTr="00011C34">
        <w:trPr>
          <w:trHeight w:val="331"/>
        </w:trPr>
        <w:tc>
          <w:tcPr>
            <w:tcW w:w="9350" w:type="dxa"/>
            <w:gridSpan w:val="7"/>
          </w:tcPr>
          <w:p w:rsidR="003E3D7A" w:rsidRPr="00015911" w:rsidRDefault="003E3D7A" w:rsidP="00011C34">
            <w:pPr>
              <w:jc w:val="both"/>
              <w:rPr>
                <w:rFonts w:ascii="Times New Roman" w:hAnsi="Times New Roman" w:cs="Times New Roman"/>
                <w:sz w:val="20"/>
                <w:szCs w:val="20"/>
              </w:rPr>
            </w:pPr>
            <w:r w:rsidRPr="00015911">
              <w:rPr>
                <w:rFonts w:ascii="Times New Roman" w:hAnsi="Times New Roman" w:cs="Times New Roman"/>
                <w:sz w:val="20"/>
                <w:szCs w:val="20"/>
              </w:rPr>
              <w:t>1-Disiplinler arası etkileşimi kavra</w:t>
            </w:r>
            <w:r w:rsidR="0014752F">
              <w:rPr>
                <w:rFonts w:ascii="Times New Roman" w:hAnsi="Times New Roman" w:cs="Times New Roman"/>
                <w:sz w:val="20"/>
                <w:szCs w:val="20"/>
              </w:rPr>
              <w:t>r</w:t>
            </w:r>
          </w:p>
          <w:p w:rsidR="003E3D7A" w:rsidRPr="00015911" w:rsidRDefault="003E3D7A" w:rsidP="00011C34">
            <w:pPr>
              <w:jc w:val="both"/>
              <w:rPr>
                <w:rFonts w:ascii="Times New Roman" w:hAnsi="Times New Roman" w:cs="Times New Roman"/>
                <w:sz w:val="20"/>
                <w:szCs w:val="20"/>
              </w:rPr>
            </w:pPr>
            <w:r w:rsidRPr="00015911">
              <w:rPr>
                <w:rFonts w:ascii="Times New Roman" w:hAnsi="Times New Roman" w:cs="Times New Roman"/>
                <w:sz w:val="20"/>
                <w:szCs w:val="20"/>
              </w:rPr>
              <w:t>2- Bilimsel çalışma ilkelerine bağlı kalarak yeni bilgilere ulaşır ve bu bilgileri sistematik değerlendir</w:t>
            </w:r>
            <w:r w:rsidR="0014752F">
              <w:rPr>
                <w:rFonts w:ascii="Times New Roman" w:hAnsi="Times New Roman" w:cs="Times New Roman"/>
                <w:sz w:val="20"/>
                <w:szCs w:val="20"/>
              </w:rPr>
              <w:t>ir</w:t>
            </w:r>
          </w:p>
          <w:p w:rsidR="003E3D7A" w:rsidRPr="00015911" w:rsidRDefault="003E3D7A" w:rsidP="00011C34">
            <w:pPr>
              <w:jc w:val="both"/>
              <w:rPr>
                <w:rFonts w:ascii="Times New Roman" w:hAnsi="Times New Roman" w:cs="Times New Roman"/>
                <w:sz w:val="20"/>
                <w:szCs w:val="20"/>
              </w:rPr>
            </w:pPr>
            <w:r w:rsidRPr="00015911">
              <w:rPr>
                <w:rFonts w:ascii="Times New Roman" w:hAnsi="Times New Roman" w:cs="Times New Roman"/>
                <w:sz w:val="20"/>
                <w:szCs w:val="20"/>
              </w:rPr>
              <w:t>3-Toplumsal, bilimsel, kültürel ve etik sorunların çözümünde eleştirel analiz yapabi</w:t>
            </w:r>
            <w:r w:rsidR="0014752F">
              <w:rPr>
                <w:rFonts w:ascii="Times New Roman" w:hAnsi="Times New Roman" w:cs="Times New Roman"/>
                <w:sz w:val="20"/>
                <w:szCs w:val="20"/>
              </w:rPr>
              <w:t>lir</w:t>
            </w:r>
          </w:p>
          <w:p w:rsidR="003E3D7A" w:rsidRPr="00015911" w:rsidRDefault="003E3D7A" w:rsidP="00011C34">
            <w:pPr>
              <w:jc w:val="both"/>
              <w:rPr>
                <w:rFonts w:ascii="Times New Roman" w:hAnsi="Times New Roman" w:cs="Times New Roman"/>
                <w:sz w:val="20"/>
                <w:szCs w:val="20"/>
              </w:rPr>
            </w:pPr>
            <w:r w:rsidRPr="00015911">
              <w:rPr>
                <w:rFonts w:ascii="Times New Roman" w:hAnsi="Times New Roman" w:cs="Times New Roman"/>
                <w:sz w:val="20"/>
                <w:szCs w:val="20"/>
              </w:rPr>
              <w:t>4-Ulusal ve uluslar arası örnek durumları mekânsal, sosyal, kültürel ve ekonomik bağlamda kavrama, yorumlama, yazılı ve sözlü olarak ifade etme becerisi</w:t>
            </w:r>
            <w:r w:rsidR="0014752F">
              <w:rPr>
                <w:rFonts w:ascii="Times New Roman" w:hAnsi="Times New Roman" w:cs="Times New Roman"/>
                <w:sz w:val="20"/>
                <w:szCs w:val="20"/>
              </w:rPr>
              <w:t xml:space="preserve"> kazanır</w:t>
            </w:r>
          </w:p>
        </w:tc>
      </w:tr>
      <w:tr w:rsidR="003E3D7A" w:rsidRPr="00015911" w:rsidTr="00011C34">
        <w:trPr>
          <w:trHeight w:val="331"/>
        </w:trPr>
        <w:tc>
          <w:tcPr>
            <w:tcW w:w="9350" w:type="dxa"/>
            <w:gridSpan w:val="7"/>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bCs/>
                <w:sz w:val="20"/>
                <w:szCs w:val="20"/>
              </w:rPr>
              <w:t>Öğrenim Türü</w:t>
            </w:r>
          </w:p>
        </w:tc>
      </w:tr>
      <w:tr w:rsidR="003E3D7A" w:rsidRPr="00015911" w:rsidTr="00011C34">
        <w:trPr>
          <w:trHeight w:val="331"/>
        </w:trPr>
        <w:tc>
          <w:tcPr>
            <w:tcW w:w="9350" w:type="dxa"/>
            <w:gridSpan w:val="7"/>
          </w:tcPr>
          <w:p w:rsidR="003E3D7A" w:rsidRPr="00015911" w:rsidRDefault="009D6B3B" w:rsidP="00011C34">
            <w:pPr>
              <w:rPr>
                <w:rFonts w:ascii="Times New Roman" w:hAnsi="Times New Roman" w:cs="Times New Roman"/>
                <w:sz w:val="20"/>
                <w:szCs w:val="20"/>
              </w:rPr>
            </w:pPr>
            <w:r>
              <w:rPr>
                <w:rFonts w:ascii="Times New Roman" w:hAnsi="Times New Roman" w:cs="Times New Roman"/>
                <w:sz w:val="20"/>
                <w:szCs w:val="20"/>
              </w:rPr>
              <w:t>Örgün Öğretim</w:t>
            </w:r>
          </w:p>
        </w:tc>
      </w:tr>
      <w:tr w:rsidR="00B139DA" w:rsidRPr="00015911" w:rsidTr="00011C34">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B139DA" w:rsidRPr="00015911" w:rsidTr="00011C34">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b/>
                <w:bCs/>
                <w:sz w:val="20"/>
                <w:szCs w:val="20"/>
              </w:rPr>
              <w:t>Ders İçin Önerilen Diğer Hususlar</w:t>
            </w: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Yok</w:t>
            </w:r>
          </w:p>
        </w:tc>
      </w:tr>
      <w:tr w:rsidR="00B139DA" w:rsidRPr="00015911" w:rsidTr="00011C34">
        <w:trPr>
          <w:trHeight w:val="331"/>
        </w:trPr>
        <w:tc>
          <w:tcPr>
            <w:tcW w:w="9350" w:type="dxa"/>
            <w:gridSpan w:val="7"/>
          </w:tcPr>
          <w:p w:rsidR="00B139DA" w:rsidRPr="00015911" w:rsidRDefault="00B139DA" w:rsidP="00011C34">
            <w:pPr>
              <w:jc w:val="both"/>
              <w:rPr>
                <w:rFonts w:ascii="Times New Roman" w:hAnsi="Times New Roman" w:cs="Times New Roman"/>
                <w:b/>
                <w:sz w:val="20"/>
                <w:szCs w:val="20"/>
              </w:rPr>
            </w:pPr>
            <w:r w:rsidRPr="00015911">
              <w:rPr>
                <w:rFonts w:ascii="Times New Roman" w:hAnsi="Times New Roman" w:cs="Times New Roman"/>
                <w:b/>
                <w:bCs/>
                <w:sz w:val="20"/>
                <w:szCs w:val="20"/>
              </w:rPr>
              <w:t>Dersin İçeriği</w:t>
            </w:r>
          </w:p>
        </w:tc>
      </w:tr>
      <w:tr w:rsidR="00B139DA" w:rsidRPr="00015911" w:rsidTr="00011C34">
        <w:trPr>
          <w:trHeight w:val="331"/>
        </w:trPr>
        <w:tc>
          <w:tcPr>
            <w:tcW w:w="9350" w:type="dxa"/>
            <w:gridSpan w:val="7"/>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 xml:space="preserve">Anıtsal ve geleneksel yapılarda fiziksel, sosyo-politik, kültürel, dinsel değişimlerin neden olduğu tahribatlar nedeniyle kullanılamaz yapıların tekrar kullanımına yönelik çalışmalar ve tarihi çevre içinde yeni yapılacak tasarımlarda uygulama yaklaşımlarını içermektedir. Bu kapsamda anıt ya da geleneksel yapıların özgünlük sorunları, mimari ve simge değeri, kentsel belleğin korunması, turizm ve rant hedefleri, toplumsal kimlik kaygıları ve karşılaşılan problemlerin uluslar arası ve ülkemizdeki ilkeler, tüzükler, yasalar bağlamında örnekler üzerinden irdelenmesi. </w:t>
            </w:r>
          </w:p>
        </w:tc>
      </w:tr>
      <w:tr w:rsidR="00B139DA" w:rsidRPr="00015911" w:rsidTr="00011C34">
        <w:trPr>
          <w:trHeight w:val="331"/>
        </w:trPr>
        <w:tc>
          <w:tcPr>
            <w:tcW w:w="9350" w:type="dxa"/>
            <w:gridSpan w:val="7"/>
            <w:tcBorders>
              <w:bottom w:val="single" w:sz="4" w:space="0" w:color="auto"/>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Haftalık Ayrıntılı Ders İçeriği</w:t>
            </w:r>
          </w:p>
        </w:tc>
      </w:tr>
      <w:tr w:rsidR="00B139DA" w:rsidRPr="00015911" w:rsidTr="00011C34">
        <w:trPr>
          <w:trHeight w:val="331"/>
        </w:trPr>
        <w:tc>
          <w:tcPr>
            <w:tcW w:w="1101" w:type="dxa"/>
            <w:tcBorders>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1.Hafta</w:t>
            </w:r>
          </w:p>
        </w:tc>
        <w:tc>
          <w:tcPr>
            <w:tcW w:w="8249" w:type="dxa"/>
            <w:gridSpan w:val="6"/>
            <w:tcBorders>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Tarihi çevrede coğrafi, ekonomik, siyasal, sosyal ve kültürel arka plan</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2. Hafta</w:t>
            </w:r>
          </w:p>
        </w:tc>
        <w:tc>
          <w:tcPr>
            <w:tcW w:w="8249" w:type="dxa"/>
            <w:gridSpan w:val="6"/>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Özgünlük, kentsel bellek</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3. Hafta</w:t>
            </w:r>
          </w:p>
        </w:tc>
        <w:tc>
          <w:tcPr>
            <w:tcW w:w="8249" w:type="dxa"/>
            <w:gridSpan w:val="6"/>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Tarihi yapı-işlev uyumu</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4. Hafta</w:t>
            </w:r>
          </w:p>
        </w:tc>
        <w:tc>
          <w:tcPr>
            <w:tcW w:w="8249" w:type="dxa"/>
            <w:gridSpan w:val="6"/>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Yeniden kullanımda karşılaşılan sorunlar</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5. Hafta</w:t>
            </w:r>
          </w:p>
        </w:tc>
        <w:tc>
          <w:tcPr>
            <w:tcW w:w="8249" w:type="dxa"/>
            <w:gridSpan w:val="6"/>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Tarihi çevre içindeki yeni ekin ya da yeni yapının çevresi ile ilişkisi ve karşılaşılan sorunlar</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6.Hafta</w:t>
            </w:r>
          </w:p>
        </w:tc>
        <w:tc>
          <w:tcPr>
            <w:tcW w:w="8249" w:type="dxa"/>
            <w:gridSpan w:val="6"/>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Dünyada tarihi yapılarda yeniden kullanım uygulamaları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7. Hafta</w:t>
            </w:r>
          </w:p>
        </w:tc>
        <w:tc>
          <w:tcPr>
            <w:tcW w:w="8249" w:type="dxa"/>
            <w:gridSpan w:val="6"/>
            <w:tcBorders>
              <w:top w:val="nil"/>
              <w:left w:val="nil"/>
              <w:bottom w:val="nil"/>
            </w:tcBorders>
          </w:tcPr>
          <w:p w:rsidR="00B139DA" w:rsidRPr="00015911" w:rsidRDefault="00B139DA" w:rsidP="00011C34">
            <w:pPr>
              <w:jc w:val="both"/>
              <w:rPr>
                <w:rFonts w:ascii="Times New Roman" w:hAnsi="Times New Roman" w:cs="Times New Roman"/>
                <w:b/>
                <w:sz w:val="20"/>
                <w:szCs w:val="20"/>
              </w:rPr>
            </w:pPr>
            <w:r w:rsidRPr="00015911">
              <w:rPr>
                <w:rFonts w:ascii="Times New Roman" w:hAnsi="Times New Roman" w:cs="Times New Roman"/>
                <w:b/>
                <w:sz w:val="20"/>
                <w:szCs w:val="20"/>
              </w:rPr>
              <w:t>Ara Sınav</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8. Hafta</w:t>
            </w:r>
          </w:p>
        </w:tc>
        <w:tc>
          <w:tcPr>
            <w:tcW w:w="8249" w:type="dxa"/>
            <w:gridSpan w:val="6"/>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Dünyada tarihi çevrede yeni yapı uygulamaları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9. Hafta</w:t>
            </w:r>
          </w:p>
        </w:tc>
        <w:tc>
          <w:tcPr>
            <w:tcW w:w="8249" w:type="dxa"/>
            <w:gridSpan w:val="6"/>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 xml:space="preserve">Türkiye’de anıtsal yapılarda yeniden kullanım uyugulamaları </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10. Hafta</w:t>
            </w:r>
          </w:p>
        </w:tc>
        <w:tc>
          <w:tcPr>
            <w:tcW w:w="8249" w:type="dxa"/>
            <w:gridSpan w:val="6"/>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 xml:space="preserve">Türkiye’de sivil yapılarda yeniden kullanım uygulamaları </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11. Hafta</w:t>
            </w:r>
          </w:p>
        </w:tc>
        <w:tc>
          <w:tcPr>
            <w:tcW w:w="8249" w:type="dxa"/>
            <w:gridSpan w:val="6"/>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Türkiye’de tarihi çevre içinde yeni yapı uygulamaları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12. Hafta</w:t>
            </w:r>
          </w:p>
        </w:tc>
        <w:tc>
          <w:tcPr>
            <w:tcW w:w="8249" w:type="dxa"/>
            <w:gridSpan w:val="6"/>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Seçilen konularla ilgili öğrenci sunumları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13. Hafta</w:t>
            </w:r>
          </w:p>
        </w:tc>
        <w:tc>
          <w:tcPr>
            <w:tcW w:w="8249" w:type="dxa"/>
            <w:gridSpan w:val="6"/>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Seçilen konularla ilgili öğrenci sunumları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14.Hafta</w:t>
            </w:r>
          </w:p>
        </w:tc>
        <w:tc>
          <w:tcPr>
            <w:tcW w:w="8249" w:type="dxa"/>
            <w:gridSpan w:val="6"/>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Seçilen konularla ilgili öğrenci sunumları</w:t>
            </w:r>
          </w:p>
        </w:tc>
      </w:tr>
      <w:tr w:rsidR="00B139DA" w:rsidRPr="00015911" w:rsidTr="00011C34">
        <w:trPr>
          <w:trHeight w:val="331"/>
        </w:trPr>
        <w:tc>
          <w:tcPr>
            <w:tcW w:w="1101" w:type="dxa"/>
            <w:tcBorders>
              <w:top w:val="nil"/>
              <w:right w:val="nil"/>
            </w:tcBorders>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15. Hafta</w:t>
            </w:r>
          </w:p>
        </w:tc>
        <w:tc>
          <w:tcPr>
            <w:tcW w:w="8249" w:type="dxa"/>
            <w:gridSpan w:val="6"/>
            <w:tcBorders>
              <w:top w:val="nil"/>
              <w:left w:val="nil"/>
            </w:tcBorders>
          </w:tcPr>
          <w:p w:rsidR="00B139DA" w:rsidRPr="00015911" w:rsidRDefault="00B139DA" w:rsidP="00011C34">
            <w:pPr>
              <w:jc w:val="both"/>
              <w:rPr>
                <w:rFonts w:ascii="Times New Roman" w:hAnsi="Times New Roman" w:cs="Times New Roman"/>
                <w:b/>
                <w:sz w:val="20"/>
                <w:szCs w:val="20"/>
              </w:rPr>
            </w:pPr>
            <w:r w:rsidRPr="00015911">
              <w:rPr>
                <w:rFonts w:ascii="Times New Roman" w:hAnsi="Times New Roman" w:cs="Times New Roman"/>
                <w:b/>
                <w:sz w:val="20"/>
                <w:szCs w:val="20"/>
              </w:rPr>
              <w:t>Final Sınavı</w:t>
            </w:r>
          </w:p>
        </w:tc>
      </w:tr>
      <w:tr w:rsidR="00B139DA" w:rsidRPr="00015911" w:rsidTr="00011C34">
        <w:trPr>
          <w:trHeight w:val="331"/>
        </w:trPr>
        <w:tc>
          <w:tcPr>
            <w:tcW w:w="9350" w:type="dxa"/>
            <w:gridSpan w:val="7"/>
          </w:tcPr>
          <w:p w:rsidR="00D33200" w:rsidRDefault="00D33200" w:rsidP="00011C34">
            <w:pPr>
              <w:rPr>
                <w:rFonts w:ascii="Times New Roman" w:hAnsi="Times New Roman" w:cs="Times New Roman"/>
                <w:b/>
                <w:bCs/>
                <w:sz w:val="20"/>
                <w:szCs w:val="20"/>
              </w:rPr>
            </w:pPr>
          </w:p>
          <w:p w:rsidR="00D33200" w:rsidRDefault="00D33200" w:rsidP="00011C34">
            <w:pPr>
              <w:rPr>
                <w:rFonts w:ascii="Times New Roman" w:hAnsi="Times New Roman" w:cs="Times New Roman"/>
                <w:b/>
                <w:bCs/>
                <w:sz w:val="20"/>
                <w:szCs w:val="20"/>
              </w:rPr>
            </w:pPr>
          </w:p>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lastRenderedPageBreak/>
              <w:t>Ders Kitabı / Malzemesi / Önerilen Kaynaklar</w:t>
            </w:r>
          </w:p>
        </w:tc>
      </w:tr>
      <w:tr w:rsidR="00B139DA" w:rsidRPr="00015911" w:rsidTr="00011C34">
        <w:trPr>
          <w:trHeight w:val="331"/>
        </w:trPr>
        <w:tc>
          <w:tcPr>
            <w:tcW w:w="9350" w:type="dxa"/>
            <w:gridSpan w:val="7"/>
          </w:tcPr>
          <w:p w:rsidR="00B139DA" w:rsidRPr="00015911" w:rsidRDefault="00B139DA" w:rsidP="00011C34">
            <w:pPr>
              <w:jc w:val="both"/>
              <w:rPr>
                <w:rFonts w:ascii="Times New Roman" w:eastAsia="Times New Roman" w:hAnsi="Times New Roman" w:cs="Times New Roman"/>
                <w:sz w:val="20"/>
                <w:szCs w:val="20"/>
              </w:rPr>
            </w:pPr>
            <w:r w:rsidRPr="00015911">
              <w:rPr>
                <w:rFonts w:ascii="Times New Roman" w:hAnsi="Times New Roman" w:cs="Times New Roman"/>
                <w:sz w:val="20"/>
                <w:szCs w:val="20"/>
              </w:rPr>
              <w:lastRenderedPageBreak/>
              <w:t>•</w:t>
            </w:r>
            <w:r w:rsidRPr="00015911">
              <w:rPr>
                <w:rFonts w:ascii="Times New Roman" w:eastAsia="Times New Roman" w:hAnsi="Times New Roman" w:cs="Times New Roman"/>
                <w:sz w:val="20"/>
                <w:szCs w:val="20"/>
              </w:rPr>
              <w:t>Tanaç Zeren, M. 2010. "Tarihi Çevrede Yeni Ek ve Yeni Yapı Olgusu", Yalın Yayıncılık, İstanbul</w:t>
            </w:r>
            <w:r w:rsidRPr="00015911">
              <w:rPr>
                <w:rFonts w:ascii="Times New Roman" w:eastAsia="Times New Roman" w:hAnsi="Times New Roman" w:cs="Times New Roman"/>
                <w:sz w:val="20"/>
                <w:szCs w:val="20"/>
              </w:rPr>
              <w:br/>
            </w:r>
            <w:r w:rsidRPr="00015911">
              <w:rPr>
                <w:rFonts w:ascii="Times New Roman" w:hAnsi="Times New Roman" w:cs="Times New Roman"/>
                <w:sz w:val="20"/>
                <w:szCs w:val="20"/>
              </w:rPr>
              <w:t>•</w:t>
            </w:r>
            <w:r w:rsidRPr="00015911">
              <w:rPr>
                <w:rFonts w:ascii="Times New Roman" w:eastAsia="Times New Roman" w:hAnsi="Times New Roman" w:cs="Times New Roman"/>
                <w:sz w:val="20"/>
                <w:szCs w:val="20"/>
              </w:rPr>
              <w:t>Enç, G. 2009. Tarihi Kent Dokusunda Yeni Yapı Tasarım Ölçütleri ve Fener Semti Örneğinde Uygulanabilirliğinin İrdelenmesi", Yıldız Teknik Üniversitesi, Fen Bilimleri Enstitüsü, Yayınlanmamış Yüksek Lisans Tezi.</w:t>
            </w:r>
          </w:p>
          <w:p w:rsidR="00B139DA" w:rsidRPr="00015911" w:rsidRDefault="00B139DA" w:rsidP="00011C34">
            <w:pPr>
              <w:jc w:val="both"/>
              <w:rPr>
                <w:rFonts w:ascii="Times New Roman" w:eastAsia="Times New Roman" w:hAnsi="Times New Roman" w:cs="Times New Roman"/>
                <w:sz w:val="20"/>
                <w:szCs w:val="20"/>
              </w:rPr>
            </w:pPr>
            <w:r w:rsidRPr="00015911">
              <w:rPr>
                <w:rFonts w:ascii="Times New Roman" w:hAnsi="Times New Roman" w:cs="Times New Roman"/>
                <w:sz w:val="20"/>
                <w:szCs w:val="20"/>
              </w:rPr>
              <w:t>•</w:t>
            </w:r>
            <w:r w:rsidRPr="00015911">
              <w:rPr>
                <w:rFonts w:ascii="Times New Roman" w:eastAsia="Times New Roman" w:hAnsi="Times New Roman" w:cs="Times New Roman"/>
                <w:sz w:val="20"/>
                <w:szCs w:val="20"/>
              </w:rPr>
              <w:t>Saban Ökesli, D. 2011. “Kültürel Miras ve Koruma Üzerine –Yasal Çelişkiler ve Tarihi Çevrede Yeni Yapı”, Güney Mimarlık, Mart 2011, Sayı 3, s:13-18.</w:t>
            </w:r>
          </w:p>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•Altınoluk, Ü., 1998. Binaların Yeniden Kullanımı, İstanbul</w:t>
            </w:r>
          </w:p>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•Eyüpgiller, K., 1997. “Kastamonu’da Geleneksel Konut Mimarisi ve Korunması”, Yapı, sayı 184, Mart 1997, s.64-70.</w:t>
            </w:r>
          </w:p>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•Küçükerman, Ö., 1988. Kendi Mekanının Arayışı İçinde Türk Evi, İstanbul.</w:t>
            </w: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t>Planlanan Öğrenme Aktiviteleri ve Metotları</w:t>
            </w: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 xml:space="preserve">Makale, kitap okumak, kaynak taramak, alan çalışması, ödev hazırlamak ve sunmak. </w:t>
            </w:r>
          </w:p>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b/>
                <w:sz w:val="20"/>
                <w:szCs w:val="20"/>
              </w:rPr>
              <w:t>Ödev: 1.</w:t>
            </w:r>
            <w:r w:rsidRPr="00015911">
              <w:rPr>
                <w:rFonts w:ascii="Times New Roman" w:hAnsi="Times New Roman" w:cs="Times New Roman"/>
                <w:sz w:val="20"/>
                <w:szCs w:val="20"/>
              </w:rPr>
              <w:t>Tarihi çevre içinde yeniden işlevlendirilmiş bir yapı ya da yapı grubu</w:t>
            </w:r>
          </w:p>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 xml:space="preserve">2.Tarihi çevre içinde yapılmış yeni yapı ya da yapı grubu, konularından birinin seçilerek analiz edilmesi ve değerlendirilmesi yapılacaktır. </w:t>
            </w:r>
          </w:p>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 xml:space="preserve">Yapılan çalışmalar dönem içinde sunulacak ve yarıyıl sonu rapor olarak teslim edilecektir. </w:t>
            </w: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t>Değerlendirme</w:t>
            </w:r>
          </w:p>
        </w:tc>
      </w:tr>
      <w:tr w:rsidR="00B139DA" w:rsidRPr="00015911" w:rsidTr="00011C34">
        <w:trPr>
          <w:trHeight w:val="331"/>
        </w:trPr>
        <w:tc>
          <w:tcPr>
            <w:tcW w:w="9350" w:type="dxa"/>
            <w:gridSpan w:val="7"/>
          </w:tcPr>
          <w:p w:rsidR="00D33200" w:rsidRDefault="00D33200"/>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9"/>
              <w:gridCol w:w="646"/>
              <w:gridCol w:w="761"/>
            </w:tblGrid>
            <w:tr w:rsidR="00B139DA" w:rsidRPr="00015911" w:rsidTr="00011C34">
              <w:trPr>
                <w:trHeight w:val="281"/>
              </w:trPr>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B139DA" w:rsidRPr="00015911" w:rsidTr="00011C34">
              <w:trPr>
                <w:trHeight w:val="281"/>
              </w:trPr>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Ara Sınav</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011C34">
              <w:trPr>
                <w:trHeight w:val="281"/>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011C34">
              <w:trPr>
                <w:trHeight w:val="281"/>
              </w:trPr>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Yarıyıl(Yıl) Sonu Etkinlikler</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B139DA" w:rsidRPr="00015911" w:rsidTr="00011C34">
              <w:trPr>
                <w:trHeight w:val="281"/>
              </w:trPr>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Final Sınavı</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011C34">
              <w:trPr>
                <w:trHeight w:val="281"/>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011C34">
              <w:trPr>
                <w:trHeight w:val="281"/>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40</w:t>
                  </w:r>
                </w:p>
              </w:tc>
            </w:tr>
            <w:tr w:rsidR="00B139DA" w:rsidRPr="00015911" w:rsidTr="00011C34">
              <w:trPr>
                <w:trHeight w:val="281"/>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Sonu Etkinlikleri</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60</w:t>
                  </w:r>
                </w:p>
              </w:tc>
            </w:tr>
            <w:tr w:rsidR="00B139DA" w:rsidRPr="00015911" w:rsidTr="00011C34">
              <w:trPr>
                <w:trHeight w:val="295"/>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D33200" w:rsidRPr="00015911" w:rsidTr="00011C34">
              <w:trPr>
                <w:trHeight w:val="295"/>
              </w:trPr>
              <w:tc>
                <w:tcPr>
                  <w:tcW w:w="0" w:type="auto"/>
                  <w:gridSpan w:val="2"/>
                  <w:hideMark/>
                </w:tcPr>
                <w:p w:rsidR="00D33200" w:rsidRPr="00015911" w:rsidRDefault="00D33200" w:rsidP="00011C34">
                  <w:pPr>
                    <w:rPr>
                      <w:rFonts w:ascii="Times New Roman" w:eastAsia="Times New Roman" w:hAnsi="Times New Roman" w:cs="Times New Roman"/>
                      <w:sz w:val="20"/>
                      <w:szCs w:val="20"/>
                    </w:rPr>
                  </w:pPr>
                </w:p>
              </w:tc>
              <w:tc>
                <w:tcPr>
                  <w:tcW w:w="761" w:type="dxa"/>
                  <w:hideMark/>
                </w:tcPr>
                <w:p w:rsidR="00D33200" w:rsidRPr="00015911" w:rsidRDefault="00D33200" w:rsidP="00011C34">
                  <w:pPr>
                    <w:rPr>
                      <w:rFonts w:ascii="Times New Roman" w:eastAsia="Times New Roman" w:hAnsi="Times New Roman" w:cs="Times New Roman"/>
                      <w:sz w:val="20"/>
                      <w:szCs w:val="20"/>
                    </w:rPr>
                  </w:pPr>
                </w:p>
              </w:tc>
            </w:tr>
          </w:tbl>
          <w:p w:rsidR="00B139DA" w:rsidRPr="00015911" w:rsidRDefault="00B139DA" w:rsidP="00011C34">
            <w:pPr>
              <w:rPr>
                <w:rFonts w:ascii="Times New Roman" w:hAnsi="Times New Roman" w:cs="Times New Roman"/>
                <w:b/>
                <w:sz w:val="20"/>
                <w:szCs w:val="20"/>
              </w:rPr>
            </w:pP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t>Dersin Sunulduğu Dil</w:t>
            </w: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Türkçe</w:t>
            </w: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Staj Durumu</w:t>
            </w: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Yok</w:t>
            </w: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İş Yükü Hesaplaması</w:t>
            </w:r>
          </w:p>
        </w:tc>
      </w:tr>
      <w:tr w:rsidR="00B139DA" w:rsidRPr="00015911" w:rsidTr="00011C34">
        <w:trPr>
          <w:trHeight w:val="331"/>
        </w:trPr>
        <w:tc>
          <w:tcPr>
            <w:tcW w:w="9350" w:type="dxa"/>
            <w:gridSpan w:val="7"/>
          </w:tcPr>
          <w:p w:rsidR="00092BE2" w:rsidRDefault="00092BE2"/>
          <w:tbl>
            <w:tblPr>
              <w:tblW w:w="6379" w:type="dxa"/>
              <w:tblCellSpacing w:w="15" w:type="dxa"/>
              <w:shd w:val="clear" w:color="auto" w:fill="F9F9F9"/>
              <w:tblCellMar>
                <w:top w:w="15" w:type="dxa"/>
                <w:left w:w="15" w:type="dxa"/>
                <w:bottom w:w="15" w:type="dxa"/>
                <w:right w:w="15" w:type="dxa"/>
              </w:tblCellMar>
              <w:tblLook w:val="04A0"/>
            </w:tblPr>
            <w:tblGrid>
              <w:gridCol w:w="2854"/>
              <w:gridCol w:w="555"/>
              <w:gridCol w:w="1067"/>
              <w:gridCol w:w="1903"/>
            </w:tblGrid>
            <w:tr w:rsidR="00B139DA" w:rsidRPr="00015911" w:rsidTr="00011C34">
              <w:trPr>
                <w:trHeight w:val="234"/>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Etkinlikler</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Sayısı</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Süresi (saat)</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r>
            <w:tr w:rsidR="00B139DA" w:rsidRPr="00015911" w:rsidTr="00011C34">
              <w:trPr>
                <w:trHeight w:val="234"/>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B139DA" w:rsidRPr="00015911" w:rsidTr="00011C34">
              <w:trPr>
                <w:trHeight w:val="234"/>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B139DA" w:rsidRPr="00015911" w:rsidTr="00011C34">
              <w:trPr>
                <w:trHeight w:val="246"/>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Derse Katılım</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13</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39</w:t>
                  </w:r>
                </w:p>
              </w:tc>
            </w:tr>
            <w:tr w:rsidR="00B139DA" w:rsidRPr="00015911" w:rsidTr="00011C34">
              <w:trPr>
                <w:trHeight w:val="234"/>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Rapor Sunma</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10</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40</w:t>
                  </w:r>
                </w:p>
              </w:tc>
            </w:tr>
            <w:tr w:rsidR="00B139DA" w:rsidRPr="00015911" w:rsidTr="00011C34">
              <w:trPr>
                <w:trHeight w:val="246"/>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Makale Kritik Etme</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13</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39</w:t>
                  </w:r>
                </w:p>
              </w:tc>
            </w:tr>
            <w:tr w:rsidR="00B139DA" w:rsidRPr="00015911" w:rsidTr="00011C34">
              <w:trPr>
                <w:trHeight w:val="234"/>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Bireysel Çalışma</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14</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28</w:t>
                  </w:r>
                </w:p>
              </w:tc>
            </w:tr>
            <w:tr w:rsidR="00B139DA" w:rsidRPr="00015911" w:rsidTr="00011C34">
              <w:trPr>
                <w:trHeight w:val="246"/>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B139DA" w:rsidRPr="00015911" w:rsidTr="00011C34">
              <w:trPr>
                <w:trHeight w:val="234"/>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B139DA" w:rsidRPr="00015911" w:rsidTr="00011C34">
              <w:trPr>
                <w:trHeight w:val="246"/>
                <w:tblCellSpacing w:w="15" w:type="dxa"/>
              </w:trPr>
              <w:tc>
                <w:tcPr>
                  <w:tcW w:w="0" w:type="auto"/>
                  <w:gridSpan w:val="3"/>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180</w:t>
                  </w:r>
                </w:p>
              </w:tc>
            </w:tr>
            <w:tr w:rsidR="00092BE2" w:rsidRPr="00015911" w:rsidTr="00011C34">
              <w:trPr>
                <w:trHeight w:val="246"/>
                <w:tblCellSpacing w:w="15" w:type="dxa"/>
              </w:trPr>
              <w:tc>
                <w:tcPr>
                  <w:tcW w:w="0" w:type="auto"/>
                  <w:gridSpan w:val="3"/>
                  <w:shd w:val="clear" w:color="auto" w:fill="F9F9F9"/>
                  <w:vAlign w:val="center"/>
                  <w:hideMark/>
                </w:tcPr>
                <w:p w:rsidR="00092BE2" w:rsidRPr="00015911" w:rsidRDefault="00092BE2" w:rsidP="00011C34">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092BE2" w:rsidRPr="00015911" w:rsidRDefault="00092BE2" w:rsidP="00011C34">
                  <w:pPr>
                    <w:spacing w:after="0" w:line="240" w:lineRule="auto"/>
                    <w:rPr>
                      <w:rFonts w:ascii="Times New Roman" w:eastAsia="Times New Roman" w:hAnsi="Times New Roman" w:cs="Times New Roman"/>
                      <w:sz w:val="20"/>
                      <w:szCs w:val="20"/>
                    </w:rPr>
                  </w:pPr>
                </w:p>
              </w:tc>
            </w:tr>
          </w:tbl>
          <w:p w:rsidR="00B139DA" w:rsidRPr="00015911" w:rsidRDefault="00B139DA" w:rsidP="00011C34">
            <w:pPr>
              <w:rPr>
                <w:rFonts w:ascii="Times New Roman" w:hAnsi="Times New Roman" w:cs="Times New Roman"/>
                <w:b/>
                <w:sz w:val="20"/>
                <w:szCs w:val="20"/>
              </w:rPr>
            </w:pPr>
          </w:p>
        </w:tc>
      </w:tr>
      <w:tr w:rsidR="00B139DA" w:rsidRPr="00015911" w:rsidTr="00011C34">
        <w:trPr>
          <w:trHeight w:val="331"/>
        </w:trPr>
        <w:tc>
          <w:tcPr>
            <w:tcW w:w="9350" w:type="dxa"/>
            <w:gridSpan w:val="7"/>
          </w:tcPr>
          <w:p w:rsidR="00092BE2" w:rsidRDefault="00092BE2" w:rsidP="00011C34">
            <w:pPr>
              <w:rPr>
                <w:rFonts w:ascii="Times New Roman" w:hAnsi="Times New Roman" w:cs="Times New Roman"/>
                <w:b/>
                <w:bCs/>
                <w:sz w:val="20"/>
                <w:szCs w:val="20"/>
              </w:rPr>
            </w:pPr>
          </w:p>
          <w:p w:rsidR="00092BE2" w:rsidRDefault="00092BE2" w:rsidP="00011C34">
            <w:pPr>
              <w:rPr>
                <w:rFonts w:ascii="Times New Roman" w:hAnsi="Times New Roman" w:cs="Times New Roman"/>
                <w:b/>
                <w:bCs/>
                <w:sz w:val="20"/>
                <w:szCs w:val="20"/>
              </w:rPr>
            </w:pPr>
          </w:p>
          <w:p w:rsidR="00092BE2" w:rsidRDefault="00092BE2" w:rsidP="00011C34">
            <w:pPr>
              <w:rPr>
                <w:rFonts w:ascii="Times New Roman" w:hAnsi="Times New Roman" w:cs="Times New Roman"/>
                <w:b/>
                <w:bCs/>
                <w:sz w:val="20"/>
                <w:szCs w:val="20"/>
              </w:rPr>
            </w:pPr>
          </w:p>
          <w:p w:rsidR="00092BE2" w:rsidRDefault="00092BE2" w:rsidP="00011C34">
            <w:pPr>
              <w:rPr>
                <w:rFonts w:ascii="Times New Roman" w:hAnsi="Times New Roman" w:cs="Times New Roman"/>
                <w:b/>
                <w:bCs/>
                <w:sz w:val="20"/>
                <w:szCs w:val="20"/>
              </w:rPr>
            </w:pPr>
          </w:p>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lastRenderedPageBreak/>
              <w:t>Program ve Öğrenme Çıktıları İlişkisi</w:t>
            </w:r>
          </w:p>
        </w:tc>
      </w:tr>
      <w:tr w:rsidR="00B139DA" w:rsidRPr="00015911" w:rsidTr="00011C34">
        <w:trPr>
          <w:trHeight w:val="1014"/>
        </w:trPr>
        <w:tc>
          <w:tcPr>
            <w:tcW w:w="9350" w:type="dxa"/>
            <w:gridSpan w:val="7"/>
          </w:tcPr>
          <w:tbl>
            <w:tblPr>
              <w:tblStyle w:val="TabloKlavuzu"/>
              <w:tblW w:w="0" w:type="auto"/>
              <w:tblInd w:w="1" w:type="dxa"/>
              <w:tblLook w:val="04A0"/>
            </w:tblPr>
            <w:tblGrid>
              <w:gridCol w:w="704"/>
              <w:gridCol w:w="825"/>
              <w:gridCol w:w="825"/>
              <w:gridCol w:w="825"/>
              <w:gridCol w:w="825"/>
              <w:gridCol w:w="825"/>
              <w:gridCol w:w="825"/>
              <w:gridCol w:w="825"/>
              <w:gridCol w:w="825"/>
              <w:gridCol w:w="912"/>
            </w:tblGrid>
            <w:tr w:rsidR="00B139DA" w:rsidRPr="00015911" w:rsidTr="00011C34">
              <w:trPr>
                <w:trHeight w:val="395"/>
              </w:trPr>
              <w:tc>
                <w:tcPr>
                  <w:tcW w:w="704" w:type="dxa"/>
                </w:tcPr>
                <w:p w:rsidR="00B139DA" w:rsidRPr="00015911" w:rsidRDefault="00B139DA" w:rsidP="00011C34">
                  <w:pPr>
                    <w:rPr>
                      <w:rFonts w:ascii="Times New Roman" w:hAnsi="Times New Roman" w:cs="Times New Roman"/>
                      <w:b/>
                      <w:sz w:val="20"/>
                      <w:szCs w:val="20"/>
                    </w:rPr>
                  </w:pP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PÇ1</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PÇ2</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PÇ3</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PÇ4</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PÇ5</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PÇ6</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PÇ7</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PÇ8</w:t>
                  </w:r>
                </w:p>
              </w:tc>
              <w:tc>
                <w:tcPr>
                  <w:tcW w:w="912"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PÇ9</w:t>
                  </w:r>
                </w:p>
              </w:tc>
            </w:tr>
            <w:tr w:rsidR="00B139DA" w:rsidRPr="00015911" w:rsidTr="00011C34">
              <w:trPr>
                <w:trHeight w:val="412"/>
              </w:trPr>
              <w:tc>
                <w:tcPr>
                  <w:tcW w:w="704"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ÖÇ1</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3</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912"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5</w:t>
                  </w:r>
                </w:p>
              </w:tc>
            </w:tr>
            <w:tr w:rsidR="00B139DA" w:rsidRPr="00015911" w:rsidTr="00011C34">
              <w:trPr>
                <w:trHeight w:val="412"/>
              </w:trPr>
              <w:tc>
                <w:tcPr>
                  <w:tcW w:w="704"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ÖÇ2</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2</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011C34">
                  <w:pPr>
                    <w:rPr>
                      <w:rFonts w:ascii="Times New Roman" w:hAnsi="Times New Roman" w:cs="Times New Roman"/>
                      <w:sz w:val="20"/>
                      <w:szCs w:val="20"/>
                    </w:rPr>
                  </w:pPr>
                </w:p>
              </w:tc>
              <w:tc>
                <w:tcPr>
                  <w:tcW w:w="912" w:type="dxa"/>
                </w:tcPr>
                <w:p w:rsidR="00B139DA" w:rsidRPr="00015911" w:rsidRDefault="00B139DA" w:rsidP="00011C34">
                  <w:pPr>
                    <w:rPr>
                      <w:rFonts w:ascii="Times New Roman" w:hAnsi="Times New Roman" w:cs="Times New Roman"/>
                      <w:sz w:val="20"/>
                      <w:szCs w:val="20"/>
                    </w:rPr>
                  </w:pPr>
                </w:p>
              </w:tc>
            </w:tr>
            <w:tr w:rsidR="00B139DA" w:rsidRPr="00015911" w:rsidTr="00011C34">
              <w:trPr>
                <w:trHeight w:val="412"/>
              </w:trPr>
              <w:tc>
                <w:tcPr>
                  <w:tcW w:w="704"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ÖÇ3</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2</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3</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3</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912" w:type="dxa"/>
                </w:tcPr>
                <w:p w:rsidR="00B139DA" w:rsidRPr="00015911" w:rsidRDefault="00B139DA" w:rsidP="00011C34">
                  <w:pPr>
                    <w:rPr>
                      <w:rFonts w:ascii="Times New Roman" w:hAnsi="Times New Roman" w:cs="Times New Roman"/>
                      <w:sz w:val="20"/>
                      <w:szCs w:val="20"/>
                    </w:rPr>
                  </w:pPr>
                </w:p>
              </w:tc>
            </w:tr>
            <w:tr w:rsidR="00B139DA" w:rsidRPr="00015911" w:rsidTr="00011C34">
              <w:trPr>
                <w:trHeight w:val="412"/>
              </w:trPr>
              <w:tc>
                <w:tcPr>
                  <w:tcW w:w="704"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ÖÇ4</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2</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3</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5</w:t>
                  </w:r>
                </w:p>
              </w:tc>
              <w:tc>
                <w:tcPr>
                  <w:tcW w:w="912" w:type="dxa"/>
                </w:tcPr>
                <w:p w:rsidR="00B139DA" w:rsidRPr="00015911" w:rsidRDefault="00B139DA" w:rsidP="00011C34">
                  <w:pPr>
                    <w:rPr>
                      <w:rFonts w:ascii="Times New Roman" w:hAnsi="Times New Roman" w:cs="Times New Roman"/>
                      <w:sz w:val="20"/>
                      <w:szCs w:val="20"/>
                    </w:rPr>
                  </w:pPr>
                </w:p>
              </w:tc>
            </w:tr>
            <w:tr w:rsidR="00B139DA" w:rsidRPr="00015911" w:rsidTr="00011C34">
              <w:trPr>
                <w:trHeight w:val="412"/>
              </w:trPr>
              <w:tc>
                <w:tcPr>
                  <w:tcW w:w="8216" w:type="dxa"/>
                  <w:gridSpan w:val="10"/>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Katkı Düzeyi: 1 Çok düşük 2 Düşük 3 Orta 4 Yüksek 5 Çok yüksek</w:t>
                  </w:r>
                </w:p>
              </w:tc>
            </w:tr>
          </w:tbl>
          <w:p w:rsidR="00B139DA" w:rsidRPr="00015911" w:rsidRDefault="00B139DA" w:rsidP="00011C34">
            <w:pPr>
              <w:rPr>
                <w:rFonts w:ascii="Times New Roman" w:hAnsi="Times New Roman" w:cs="Times New Roman"/>
                <w:b/>
                <w:sz w:val="20"/>
                <w:szCs w:val="20"/>
              </w:rPr>
            </w:pPr>
          </w:p>
        </w:tc>
      </w:tr>
    </w:tbl>
    <w:p w:rsidR="00944CD8" w:rsidRDefault="00944CD8" w:rsidP="002C56EF">
      <w:pPr>
        <w:jc w:val="both"/>
        <w:rPr>
          <w:rFonts w:ascii="Times New Roman" w:hAnsi="Times New Roman" w:cs="Times New Roman"/>
          <w:b/>
          <w:sz w:val="24"/>
          <w:szCs w:val="24"/>
        </w:rPr>
      </w:pPr>
    </w:p>
    <w:p w:rsidR="00092BE2" w:rsidRDefault="00092BE2" w:rsidP="002C56EF">
      <w:pPr>
        <w:jc w:val="both"/>
        <w:rPr>
          <w:rFonts w:ascii="Times New Roman" w:hAnsi="Times New Roman" w:cs="Times New Roman"/>
          <w:b/>
          <w:sz w:val="24"/>
          <w:szCs w:val="24"/>
        </w:rPr>
      </w:pPr>
    </w:p>
    <w:p w:rsidR="00092BE2" w:rsidRDefault="00092BE2" w:rsidP="002C56EF">
      <w:pPr>
        <w:jc w:val="both"/>
        <w:rPr>
          <w:rFonts w:ascii="Times New Roman" w:hAnsi="Times New Roman" w:cs="Times New Roman"/>
          <w:b/>
          <w:sz w:val="24"/>
          <w:szCs w:val="24"/>
        </w:rPr>
      </w:pPr>
    </w:p>
    <w:p w:rsidR="00092BE2" w:rsidRDefault="00092BE2" w:rsidP="002C56EF">
      <w:pPr>
        <w:jc w:val="both"/>
        <w:rPr>
          <w:rFonts w:ascii="Times New Roman" w:hAnsi="Times New Roman" w:cs="Times New Roman"/>
          <w:b/>
          <w:sz w:val="24"/>
          <w:szCs w:val="24"/>
        </w:rPr>
      </w:pPr>
    </w:p>
    <w:p w:rsidR="00092BE2" w:rsidRDefault="00092BE2" w:rsidP="002C56EF">
      <w:pPr>
        <w:jc w:val="both"/>
        <w:rPr>
          <w:rFonts w:ascii="Times New Roman" w:hAnsi="Times New Roman" w:cs="Times New Roman"/>
          <w:b/>
          <w:sz w:val="24"/>
          <w:szCs w:val="24"/>
        </w:rPr>
      </w:pPr>
    </w:p>
    <w:p w:rsidR="00092BE2" w:rsidRDefault="00092BE2" w:rsidP="002C56EF">
      <w:pPr>
        <w:jc w:val="both"/>
        <w:rPr>
          <w:rFonts w:ascii="Times New Roman" w:hAnsi="Times New Roman" w:cs="Times New Roman"/>
          <w:b/>
          <w:sz w:val="24"/>
          <w:szCs w:val="24"/>
        </w:rPr>
      </w:pPr>
    </w:p>
    <w:p w:rsidR="00092BE2" w:rsidRDefault="00092BE2" w:rsidP="002C56EF">
      <w:pPr>
        <w:jc w:val="both"/>
        <w:rPr>
          <w:rFonts w:ascii="Times New Roman" w:hAnsi="Times New Roman" w:cs="Times New Roman"/>
          <w:b/>
          <w:sz w:val="24"/>
          <w:szCs w:val="24"/>
        </w:rPr>
      </w:pPr>
    </w:p>
    <w:p w:rsidR="00092BE2" w:rsidRDefault="00092BE2" w:rsidP="002C56EF">
      <w:pPr>
        <w:jc w:val="both"/>
        <w:rPr>
          <w:rFonts w:ascii="Times New Roman" w:hAnsi="Times New Roman" w:cs="Times New Roman"/>
          <w:b/>
          <w:sz w:val="24"/>
          <w:szCs w:val="24"/>
        </w:rPr>
      </w:pPr>
    </w:p>
    <w:p w:rsidR="00092BE2" w:rsidRDefault="00092BE2" w:rsidP="002C56EF">
      <w:pPr>
        <w:jc w:val="both"/>
        <w:rPr>
          <w:rFonts w:ascii="Times New Roman" w:hAnsi="Times New Roman" w:cs="Times New Roman"/>
          <w:b/>
          <w:sz w:val="24"/>
          <w:szCs w:val="24"/>
        </w:rPr>
      </w:pPr>
    </w:p>
    <w:p w:rsidR="00092BE2" w:rsidRDefault="00092BE2" w:rsidP="002C56EF">
      <w:pPr>
        <w:jc w:val="both"/>
        <w:rPr>
          <w:rFonts w:ascii="Times New Roman" w:hAnsi="Times New Roman" w:cs="Times New Roman"/>
          <w:b/>
          <w:sz w:val="24"/>
          <w:szCs w:val="24"/>
        </w:rPr>
      </w:pPr>
    </w:p>
    <w:p w:rsidR="00092BE2" w:rsidRDefault="00092BE2" w:rsidP="002C56EF">
      <w:pPr>
        <w:jc w:val="both"/>
        <w:rPr>
          <w:rFonts w:ascii="Times New Roman" w:hAnsi="Times New Roman" w:cs="Times New Roman"/>
          <w:b/>
          <w:sz w:val="24"/>
          <w:szCs w:val="24"/>
        </w:rPr>
      </w:pPr>
    </w:p>
    <w:p w:rsidR="00092BE2" w:rsidRDefault="00092BE2" w:rsidP="002C56EF">
      <w:pPr>
        <w:jc w:val="both"/>
        <w:rPr>
          <w:rFonts w:ascii="Times New Roman" w:hAnsi="Times New Roman" w:cs="Times New Roman"/>
          <w:b/>
          <w:sz w:val="24"/>
          <w:szCs w:val="24"/>
        </w:rPr>
      </w:pPr>
    </w:p>
    <w:p w:rsidR="00092BE2" w:rsidRDefault="00092BE2" w:rsidP="002C56EF">
      <w:pPr>
        <w:jc w:val="both"/>
        <w:rPr>
          <w:rFonts w:ascii="Times New Roman" w:hAnsi="Times New Roman" w:cs="Times New Roman"/>
          <w:b/>
          <w:sz w:val="24"/>
          <w:szCs w:val="24"/>
        </w:rPr>
      </w:pPr>
    </w:p>
    <w:p w:rsidR="00092BE2" w:rsidRDefault="00092BE2" w:rsidP="002C56EF">
      <w:pPr>
        <w:jc w:val="both"/>
        <w:rPr>
          <w:rFonts w:ascii="Times New Roman" w:hAnsi="Times New Roman" w:cs="Times New Roman"/>
          <w:b/>
          <w:sz w:val="24"/>
          <w:szCs w:val="24"/>
        </w:rPr>
      </w:pPr>
    </w:p>
    <w:p w:rsidR="00092BE2" w:rsidRDefault="00092BE2" w:rsidP="002C56EF">
      <w:pPr>
        <w:jc w:val="both"/>
        <w:rPr>
          <w:rFonts w:ascii="Times New Roman" w:hAnsi="Times New Roman" w:cs="Times New Roman"/>
          <w:b/>
          <w:sz w:val="24"/>
          <w:szCs w:val="24"/>
        </w:rPr>
      </w:pPr>
    </w:p>
    <w:p w:rsidR="00092BE2" w:rsidRDefault="00092BE2" w:rsidP="002C56EF">
      <w:pPr>
        <w:jc w:val="both"/>
        <w:rPr>
          <w:rFonts w:ascii="Times New Roman" w:hAnsi="Times New Roman" w:cs="Times New Roman"/>
          <w:b/>
          <w:sz w:val="24"/>
          <w:szCs w:val="24"/>
        </w:rPr>
      </w:pPr>
    </w:p>
    <w:p w:rsidR="00092BE2" w:rsidRDefault="00092BE2" w:rsidP="002C56EF">
      <w:pPr>
        <w:jc w:val="both"/>
        <w:rPr>
          <w:rFonts w:ascii="Times New Roman" w:hAnsi="Times New Roman" w:cs="Times New Roman"/>
          <w:b/>
          <w:sz w:val="24"/>
          <w:szCs w:val="24"/>
        </w:rPr>
      </w:pPr>
    </w:p>
    <w:p w:rsidR="00092BE2" w:rsidRDefault="00092BE2" w:rsidP="002C56EF">
      <w:pPr>
        <w:jc w:val="both"/>
        <w:rPr>
          <w:rFonts w:ascii="Times New Roman" w:hAnsi="Times New Roman" w:cs="Times New Roman"/>
          <w:b/>
          <w:sz w:val="24"/>
          <w:szCs w:val="24"/>
        </w:rPr>
      </w:pPr>
    </w:p>
    <w:p w:rsidR="00092BE2" w:rsidRDefault="00092BE2" w:rsidP="002C56EF">
      <w:pPr>
        <w:jc w:val="both"/>
        <w:rPr>
          <w:rFonts w:ascii="Times New Roman" w:hAnsi="Times New Roman" w:cs="Times New Roman"/>
          <w:b/>
          <w:sz w:val="24"/>
          <w:szCs w:val="24"/>
        </w:rPr>
      </w:pPr>
    </w:p>
    <w:p w:rsidR="00092BE2" w:rsidRDefault="00092BE2" w:rsidP="002C56EF">
      <w:pPr>
        <w:jc w:val="both"/>
        <w:rPr>
          <w:rFonts w:ascii="Times New Roman" w:hAnsi="Times New Roman" w:cs="Times New Roman"/>
          <w:b/>
          <w:sz w:val="24"/>
          <w:szCs w:val="24"/>
        </w:rPr>
      </w:pPr>
    </w:p>
    <w:p w:rsidR="00092BE2" w:rsidRPr="00015911" w:rsidRDefault="00092BE2" w:rsidP="002C56EF">
      <w:pPr>
        <w:jc w:val="both"/>
        <w:rPr>
          <w:rFonts w:ascii="Times New Roman" w:hAnsi="Times New Roman" w:cs="Times New Roman"/>
          <w:b/>
          <w:sz w:val="24"/>
          <w:szCs w:val="24"/>
        </w:rPr>
      </w:pPr>
    </w:p>
    <w:tbl>
      <w:tblPr>
        <w:tblStyle w:val="TabloKlavuzu"/>
        <w:tblW w:w="9350" w:type="dxa"/>
        <w:tblLook w:val="04A0"/>
      </w:tblPr>
      <w:tblGrid>
        <w:gridCol w:w="1101"/>
        <w:gridCol w:w="283"/>
        <w:gridCol w:w="4536"/>
        <w:gridCol w:w="1418"/>
        <w:gridCol w:w="708"/>
        <w:gridCol w:w="543"/>
        <w:gridCol w:w="761"/>
      </w:tblGrid>
      <w:tr w:rsidR="003E3D7A" w:rsidRPr="00015911" w:rsidTr="003E3D7A">
        <w:trPr>
          <w:trHeight w:val="318"/>
        </w:trPr>
        <w:tc>
          <w:tcPr>
            <w:tcW w:w="1384" w:type="dxa"/>
            <w:gridSpan w:val="2"/>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lastRenderedPageBreak/>
              <w:t>Dersin Kodu</w:t>
            </w:r>
          </w:p>
        </w:tc>
        <w:tc>
          <w:tcPr>
            <w:tcW w:w="4536" w:type="dxa"/>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Dersin Adı</w:t>
            </w:r>
          </w:p>
        </w:tc>
        <w:tc>
          <w:tcPr>
            <w:tcW w:w="1418" w:type="dxa"/>
          </w:tcPr>
          <w:p w:rsidR="003E3D7A" w:rsidRPr="00015911" w:rsidRDefault="003E3D7A" w:rsidP="003E3D7A">
            <w:pPr>
              <w:jc w:val="center"/>
              <w:rPr>
                <w:rFonts w:ascii="Times New Roman" w:hAnsi="Times New Roman" w:cs="Times New Roman"/>
                <w:b/>
                <w:sz w:val="20"/>
                <w:szCs w:val="20"/>
              </w:rPr>
            </w:pPr>
            <w:r w:rsidRPr="00015911">
              <w:rPr>
                <w:rFonts w:ascii="Times New Roman" w:hAnsi="Times New Roman" w:cs="Times New Roman"/>
                <w:b/>
                <w:sz w:val="20"/>
                <w:szCs w:val="20"/>
              </w:rPr>
              <w:t>Dersin Türü</w:t>
            </w:r>
          </w:p>
        </w:tc>
        <w:tc>
          <w:tcPr>
            <w:tcW w:w="708" w:type="dxa"/>
          </w:tcPr>
          <w:p w:rsidR="003E3D7A" w:rsidRPr="00015911" w:rsidRDefault="003E3D7A" w:rsidP="003E3D7A">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543" w:type="dxa"/>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AKTS</w:t>
            </w:r>
          </w:p>
        </w:tc>
      </w:tr>
      <w:tr w:rsidR="003E3D7A" w:rsidRPr="00015911" w:rsidTr="003E3D7A">
        <w:trPr>
          <w:trHeight w:val="318"/>
        </w:trPr>
        <w:tc>
          <w:tcPr>
            <w:tcW w:w="1384" w:type="dxa"/>
            <w:gridSpan w:val="2"/>
            <w:vAlign w:val="center"/>
          </w:tcPr>
          <w:p w:rsidR="003E3D7A" w:rsidRPr="00015911" w:rsidRDefault="003E3D7A" w:rsidP="00D222E1">
            <w:pPr>
              <w:rPr>
                <w:rFonts w:ascii="Times New Roman" w:hAnsi="Times New Roman" w:cs="Times New Roman"/>
                <w:b/>
                <w:sz w:val="20"/>
                <w:szCs w:val="20"/>
              </w:rPr>
            </w:pPr>
            <w:r w:rsidRPr="00015911">
              <w:rPr>
                <w:rFonts w:ascii="Times New Roman" w:hAnsi="Times New Roman" w:cs="Times New Roman"/>
                <w:b/>
                <w:sz w:val="20"/>
                <w:szCs w:val="20"/>
              </w:rPr>
              <w:t>MİMYS 503</w:t>
            </w:r>
          </w:p>
        </w:tc>
        <w:tc>
          <w:tcPr>
            <w:tcW w:w="4536" w:type="dxa"/>
            <w:vAlign w:val="center"/>
          </w:tcPr>
          <w:p w:rsidR="003E3D7A" w:rsidRPr="00015911" w:rsidRDefault="003E3D7A" w:rsidP="003E3D7A">
            <w:pPr>
              <w:jc w:val="both"/>
              <w:rPr>
                <w:rFonts w:ascii="Times New Roman" w:hAnsi="Times New Roman" w:cs="Times New Roman"/>
                <w:sz w:val="20"/>
                <w:szCs w:val="20"/>
              </w:rPr>
            </w:pPr>
            <w:r w:rsidRPr="00015911">
              <w:rPr>
                <w:rFonts w:ascii="Times New Roman" w:hAnsi="Times New Roman" w:cs="Times New Roman"/>
                <w:b/>
                <w:sz w:val="20"/>
                <w:szCs w:val="20"/>
              </w:rPr>
              <w:t xml:space="preserve">MİMARİDE KORUMA </w:t>
            </w:r>
            <w:r w:rsidR="009317D6" w:rsidRPr="00015911">
              <w:rPr>
                <w:rFonts w:ascii="Times New Roman" w:hAnsi="Times New Roman" w:cs="Times New Roman"/>
                <w:b/>
                <w:sz w:val="20"/>
                <w:szCs w:val="20"/>
              </w:rPr>
              <w:t>KAVRAMLARI</w:t>
            </w:r>
          </w:p>
        </w:tc>
        <w:tc>
          <w:tcPr>
            <w:tcW w:w="1418" w:type="dxa"/>
            <w:vAlign w:val="center"/>
          </w:tcPr>
          <w:p w:rsidR="003E3D7A" w:rsidRPr="00015911" w:rsidRDefault="003E3D7A" w:rsidP="001D0DA7">
            <w:pPr>
              <w:jc w:val="center"/>
              <w:rPr>
                <w:rFonts w:ascii="Times New Roman" w:hAnsi="Times New Roman" w:cs="Times New Roman"/>
                <w:b/>
                <w:sz w:val="20"/>
                <w:szCs w:val="20"/>
              </w:rPr>
            </w:pPr>
            <w:r w:rsidRPr="00015911">
              <w:rPr>
                <w:rFonts w:ascii="Times New Roman" w:hAnsi="Times New Roman" w:cs="Times New Roman"/>
                <w:b/>
                <w:sz w:val="20"/>
                <w:szCs w:val="20"/>
              </w:rPr>
              <w:t>SEÇMELİ</w:t>
            </w:r>
          </w:p>
        </w:tc>
        <w:tc>
          <w:tcPr>
            <w:tcW w:w="708" w:type="dxa"/>
            <w:vAlign w:val="center"/>
          </w:tcPr>
          <w:p w:rsidR="003E3D7A" w:rsidRPr="00015911" w:rsidRDefault="003E3D7A" w:rsidP="001D0DA7">
            <w:pPr>
              <w:jc w:val="center"/>
              <w:rPr>
                <w:rFonts w:ascii="Times New Roman" w:hAnsi="Times New Roman" w:cs="Times New Roman"/>
                <w:b/>
                <w:sz w:val="20"/>
                <w:szCs w:val="20"/>
              </w:rPr>
            </w:pPr>
            <w:r w:rsidRPr="00015911">
              <w:rPr>
                <w:rFonts w:ascii="Times New Roman" w:hAnsi="Times New Roman" w:cs="Times New Roman"/>
                <w:b/>
                <w:sz w:val="20"/>
                <w:szCs w:val="20"/>
              </w:rPr>
              <w:t>3+0</w:t>
            </w:r>
          </w:p>
        </w:tc>
        <w:tc>
          <w:tcPr>
            <w:tcW w:w="543" w:type="dxa"/>
            <w:vAlign w:val="center"/>
          </w:tcPr>
          <w:p w:rsidR="003E3D7A" w:rsidRPr="00015911" w:rsidRDefault="003E3D7A" w:rsidP="00011C34">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3E3D7A" w:rsidRPr="00015911" w:rsidRDefault="003E3D7A" w:rsidP="001D0DA7">
            <w:pPr>
              <w:jc w:val="center"/>
              <w:rPr>
                <w:rFonts w:ascii="Times New Roman" w:hAnsi="Times New Roman" w:cs="Times New Roman"/>
                <w:b/>
                <w:sz w:val="20"/>
                <w:szCs w:val="20"/>
              </w:rPr>
            </w:pPr>
            <w:r w:rsidRPr="00015911">
              <w:rPr>
                <w:rFonts w:ascii="Times New Roman" w:hAnsi="Times New Roman" w:cs="Times New Roman"/>
                <w:b/>
                <w:sz w:val="20"/>
                <w:szCs w:val="20"/>
              </w:rPr>
              <w:t>6</w:t>
            </w:r>
          </w:p>
        </w:tc>
      </w:tr>
      <w:tr w:rsidR="003E3D7A" w:rsidRPr="00015911" w:rsidTr="001D0DA7">
        <w:trPr>
          <w:trHeight w:val="318"/>
        </w:trPr>
        <w:tc>
          <w:tcPr>
            <w:tcW w:w="9350" w:type="dxa"/>
            <w:gridSpan w:val="7"/>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Dersin Seviyesi</w:t>
            </w:r>
          </w:p>
        </w:tc>
      </w:tr>
      <w:tr w:rsidR="003E3D7A" w:rsidRPr="00015911" w:rsidTr="001D0DA7">
        <w:trPr>
          <w:trHeight w:val="318"/>
        </w:trPr>
        <w:tc>
          <w:tcPr>
            <w:tcW w:w="9350" w:type="dxa"/>
            <w:gridSpan w:val="7"/>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Yüksek Lisans</w:t>
            </w:r>
          </w:p>
        </w:tc>
      </w:tr>
      <w:tr w:rsidR="003E3D7A" w:rsidRPr="00015911" w:rsidTr="001D0DA7">
        <w:trPr>
          <w:trHeight w:val="318"/>
        </w:trPr>
        <w:tc>
          <w:tcPr>
            <w:tcW w:w="9350" w:type="dxa"/>
            <w:gridSpan w:val="7"/>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Dersin Amacı</w:t>
            </w:r>
          </w:p>
        </w:tc>
      </w:tr>
      <w:tr w:rsidR="003E3D7A" w:rsidRPr="00015911" w:rsidTr="001D0DA7">
        <w:trPr>
          <w:trHeight w:val="331"/>
        </w:trPr>
        <w:tc>
          <w:tcPr>
            <w:tcW w:w="9350" w:type="dxa"/>
            <w:gridSpan w:val="7"/>
          </w:tcPr>
          <w:p w:rsidR="003E3D7A" w:rsidRPr="00015911" w:rsidRDefault="003E3D7A" w:rsidP="002E51BE">
            <w:pPr>
              <w:jc w:val="both"/>
              <w:rPr>
                <w:rFonts w:ascii="Times New Roman" w:hAnsi="Times New Roman" w:cs="Times New Roman"/>
                <w:sz w:val="20"/>
                <w:szCs w:val="20"/>
              </w:rPr>
            </w:pPr>
            <w:r w:rsidRPr="00015911">
              <w:rPr>
                <w:rFonts w:ascii="Times New Roman" w:hAnsi="Times New Roman" w:cs="Times New Roman"/>
                <w:sz w:val="20"/>
                <w:szCs w:val="20"/>
              </w:rPr>
              <w:t xml:space="preserve">Kuramsal yaklaşımların restorasyon uygulamalarına yansımalarının geçmişten günümüze gelişimi, farklı kuramsal yaklaşımların karşılıklı olarak irdelenmesi ve çağdaş restorasyon kuramının koruma işlevini yerine getirebilmesinde etkin olan yöntemleri, yasal ve yönetsel çerçevesini kavramak. </w:t>
            </w:r>
          </w:p>
        </w:tc>
      </w:tr>
      <w:tr w:rsidR="003E3D7A" w:rsidRPr="00015911" w:rsidTr="001D0DA7">
        <w:trPr>
          <w:trHeight w:val="331"/>
        </w:trPr>
        <w:tc>
          <w:tcPr>
            <w:tcW w:w="9350" w:type="dxa"/>
            <w:gridSpan w:val="7"/>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bCs/>
                <w:sz w:val="20"/>
                <w:szCs w:val="20"/>
              </w:rPr>
              <w:t>Dersi Veren Öğretim Görevlisi/Görevlileri</w:t>
            </w:r>
          </w:p>
        </w:tc>
      </w:tr>
      <w:tr w:rsidR="003E3D7A" w:rsidRPr="00015911" w:rsidTr="001D0DA7">
        <w:trPr>
          <w:trHeight w:val="331"/>
        </w:trPr>
        <w:tc>
          <w:tcPr>
            <w:tcW w:w="9350" w:type="dxa"/>
            <w:gridSpan w:val="7"/>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Doç. Dr. Emine Saka AKIN</w:t>
            </w:r>
          </w:p>
        </w:tc>
      </w:tr>
      <w:tr w:rsidR="003E3D7A" w:rsidRPr="00015911" w:rsidTr="001D0DA7">
        <w:trPr>
          <w:trHeight w:val="331"/>
        </w:trPr>
        <w:tc>
          <w:tcPr>
            <w:tcW w:w="9350" w:type="dxa"/>
            <w:gridSpan w:val="7"/>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Öğrenme Çıktıları</w:t>
            </w:r>
          </w:p>
        </w:tc>
      </w:tr>
      <w:tr w:rsidR="003E3D7A" w:rsidRPr="00015911" w:rsidTr="001D0DA7">
        <w:trPr>
          <w:trHeight w:val="331"/>
        </w:trPr>
        <w:tc>
          <w:tcPr>
            <w:tcW w:w="9350" w:type="dxa"/>
            <w:gridSpan w:val="7"/>
          </w:tcPr>
          <w:p w:rsidR="003E3D7A" w:rsidRPr="00015911" w:rsidRDefault="003E3D7A" w:rsidP="00C25B80">
            <w:pPr>
              <w:jc w:val="both"/>
              <w:rPr>
                <w:rFonts w:ascii="Times New Roman" w:hAnsi="Times New Roman" w:cs="Times New Roman"/>
                <w:sz w:val="20"/>
                <w:szCs w:val="20"/>
              </w:rPr>
            </w:pPr>
            <w:r w:rsidRPr="00015911">
              <w:rPr>
                <w:rFonts w:ascii="Times New Roman" w:hAnsi="Times New Roman" w:cs="Times New Roman"/>
                <w:sz w:val="20"/>
                <w:szCs w:val="20"/>
              </w:rPr>
              <w:t>1-Restorasyon alanında uzmanlık düzeyinde öğreneceği bilgilerle mimarlık alanında eleştirel yaklaşımla değerlendirebilme, sorgulayabilme ve sonuçlara ulaşabilme becerisi</w:t>
            </w:r>
            <w:r w:rsidR="0014752F">
              <w:rPr>
                <w:rFonts w:ascii="Times New Roman" w:hAnsi="Times New Roman" w:cs="Times New Roman"/>
                <w:sz w:val="20"/>
                <w:szCs w:val="20"/>
              </w:rPr>
              <w:t xml:space="preserve"> kazanır</w:t>
            </w:r>
          </w:p>
          <w:p w:rsidR="003E3D7A" w:rsidRPr="00015911" w:rsidRDefault="003E3D7A" w:rsidP="00C25B80">
            <w:pPr>
              <w:jc w:val="both"/>
              <w:rPr>
                <w:rFonts w:ascii="Times New Roman" w:hAnsi="Times New Roman" w:cs="Times New Roman"/>
                <w:sz w:val="20"/>
                <w:szCs w:val="20"/>
              </w:rPr>
            </w:pPr>
            <w:r w:rsidRPr="00015911">
              <w:rPr>
                <w:rFonts w:ascii="Times New Roman" w:hAnsi="Times New Roman" w:cs="Times New Roman"/>
                <w:sz w:val="20"/>
                <w:szCs w:val="20"/>
              </w:rPr>
              <w:t>2- Restorasyon alanını sosyal, kültürel, tarihsel ve ekonomik bağlamda farklı disiplinlerle bütünleştirerek güncel ve teknolojik bilgileri takip ederek problem çözme, uygulayabilme,  yorumlayabilme ve sunma yeteneklerini geliştir</w:t>
            </w:r>
            <w:r w:rsidR="0014752F">
              <w:rPr>
                <w:rFonts w:ascii="Times New Roman" w:hAnsi="Times New Roman" w:cs="Times New Roman"/>
                <w:sz w:val="20"/>
                <w:szCs w:val="20"/>
              </w:rPr>
              <w:t>ir</w:t>
            </w:r>
          </w:p>
          <w:p w:rsidR="003E3D7A" w:rsidRPr="00015911" w:rsidRDefault="003E3D7A" w:rsidP="00364BED">
            <w:pPr>
              <w:jc w:val="both"/>
              <w:rPr>
                <w:rFonts w:ascii="Times New Roman" w:hAnsi="Times New Roman" w:cs="Times New Roman"/>
                <w:sz w:val="20"/>
                <w:szCs w:val="20"/>
              </w:rPr>
            </w:pPr>
            <w:r w:rsidRPr="00015911">
              <w:rPr>
                <w:rFonts w:ascii="Times New Roman" w:hAnsi="Times New Roman" w:cs="Times New Roman"/>
                <w:sz w:val="20"/>
                <w:szCs w:val="20"/>
              </w:rPr>
              <w:t>3- Alanında bilimsel, kültürel, toplumsal ve etik değerleri gözeterek bağımsız ya da farklı disiplinlerle ekip olarak bilimsel çalışma yapabil</w:t>
            </w:r>
            <w:r w:rsidR="0014752F">
              <w:rPr>
                <w:rFonts w:ascii="Times New Roman" w:hAnsi="Times New Roman" w:cs="Times New Roman"/>
                <w:sz w:val="20"/>
                <w:szCs w:val="20"/>
              </w:rPr>
              <w:t>ir</w:t>
            </w:r>
          </w:p>
        </w:tc>
      </w:tr>
      <w:tr w:rsidR="003E3D7A" w:rsidRPr="00015911" w:rsidTr="001D0DA7">
        <w:trPr>
          <w:trHeight w:val="331"/>
        </w:trPr>
        <w:tc>
          <w:tcPr>
            <w:tcW w:w="9350" w:type="dxa"/>
            <w:gridSpan w:val="7"/>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bCs/>
                <w:sz w:val="20"/>
                <w:szCs w:val="20"/>
              </w:rPr>
              <w:t>Öğrenim Türü</w:t>
            </w:r>
          </w:p>
        </w:tc>
      </w:tr>
      <w:tr w:rsidR="003E3D7A" w:rsidRPr="00015911" w:rsidTr="001D0DA7">
        <w:trPr>
          <w:trHeight w:val="331"/>
        </w:trPr>
        <w:tc>
          <w:tcPr>
            <w:tcW w:w="9350" w:type="dxa"/>
            <w:gridSpan w:val="7"/>
          </w:tcPr>
          <w:p w:rsidR="003E3D7A" w:rsidRPr="00015911" w:rsidRDefault="009D6B3B" w:rsidP="001D0DA7">
            <w:pPr>
              <w:rPr>
                <w:rFonts w:ascii="Times New Roman" w:hAnsi="Times New Roman" w:cs="Times New Roman"/>
                <w:sz w:val="20"/>
                <w:szCs w:val="20"/>
              </w:rPr>
            </w:pPr>
            <w:r>
              <w:rPr>
                <w:rFonts w:ascii="Times New Roman" w:hAnsi="Times New Roman" w:cs="Times New Roman"/>
                <w:sz w:val="20"/>
                <w:szCs w:val="20"/>
              </w:rPr>
              <w:t>Örgün Öğretim</w:t>
            </w:r>
          </w:p>
        </w:tc>
      </w:tr>
      <w:tr w:rsidR="00B139DA" w:rsidRPr="00015911" w:rsidTr="001D0DA7">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B139DA" w:rsidRPr="00015911" w:rsidTr="001D0DA7">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B139DA" w:rsidRPr="00015911" w:rsidTr="001D0DA7">
        <w:trPr>
          <w:trHeight w:val="331"/>
        </w:trPr>
        <w:tc>
          <w:tcPr>
            <w:tcW w:w="9350" w:type="dxa"/>
            <w:gridSpan w:val="7"/>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b/>
                <w:bCs/>
                <w:sz w:val="20"/>
                <w:szCs w:val="20"/>
              </w:rPr>
              <w:t>Ders İçin Önerilen Diğer Hususlar</w:t>
            </w:r>
          </w:p>
        </w:tc>
      </w:tr>
      <w:tr w:rsidR="00B139DA" w:rsidRPr="00015911" w:rsidTr="001D0DA7">
        <w:trPr>
          <w:trHeight w:val="331"/>
        </w:trPr>
        <w:tc>
          <w:tcPr>
            <w:tcW w:w="9350" w:type="dxa"/>
            <w:gridSpan w:val="7"/>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Yok</w:t>
            </w:r>
          </w:p>
        </w:tc>
      </w:tr>
      <w:tr w:rsidR="00B139DA" w:rsidRPr="00015911" w:rsidTr="001D0DA7">
        <w:trPr>
          <w:trHeight w:val="331"/>
        </w:trPr>
        <w:tc>
          <w:tcPr>
            <w:tcW w:w="9350" w:type="dxa"/>
            <w:gridSpan w:val="7"/>
          </w:tcPr>
          <w:p w:rsidR="00B139DA" w:rsidRPr="00015911" w:rsidRDefault="00B139DA" w:rsidP="001D0DA7">
            <w:pPr>
              <w:jc w:val="both"/>
              <w:rPr>
                <w:rFonts w:ascii="Times New Roman" w:hAnsi="Times New Roman" w:cs="Times New Roman"/>
                <w:b/>
                <w:sz w:val="20"/>
                <w:szCs w:val="20"/>
              </w:rPr>
            </w:pPr>
            <w:r w:rsidRPr="00015911">
              <w:rPr>
                <w:rFonts w:ascii="Times New Roman" w:hAnsi="Times New Roman" w:cs="Times New Roman"/>
                <w:b/>
                <w:bCs/>
                <w:sz w:val="20"/>
                <w:szCs w:val="20"/>
              </w:rPr>
              <w:t>Dersin İçeriği</w:t>
            </w:r>
          </w:p>
        </w:tc>
      </w:tr>
      <w:tr w:rsidR="00B139DA" w:rsidRPr="00015911" w:rsidTr="001D0DA7">
        <w:trPr>
          <w:trHeight w:val="331"/>
        </w:trPr>
        <w:tc>
          <w:tcPr>
            <w:tcW w:w="9350" w:type="dxa"/>
            <w:gridSpan w:val="7"/>
          </w:tcPr>
          <w:p w:rsidR="00B139DA" w:rsidRPr="00015911" w:rsidRDefault="00B139DA" w:rsidP="00C25B80">
            <w:pPr>
              <w:jc w:val="both"/>
              <w:rPr>
                <w:rFonts w:ascii="Times New Roman" w:hAnsi="Times New Roman" w:cs="Times New Roman"/>
                <w:sz w:val="20"/>
                <w:szCs w:val="20"/>
              </w:rPr>
            </w:pPr>
            <w:r w:rsidRPr="00015911">
              <w:rPr>
                <w:rFonts w:ascii="Times New Roman" w:hAnsi="Times New Roman" w:cs="Times New Roman"/>
                <w:sz w:val="20"/>
                <w:szCs w:val="20"/>
              </w:rPr>
              <w:t>19. Yüzyıla kadar yapılan bilinçsiz koruma uygulamaları ve korumanın bilimsel nitelik kazanmasını hazırlayan nedenler (endüstri devrimi); Stilistik rekompozisyon, romantik, tarihi, çağdaş koruma kuramları; 20. Yüzyılda yapılan tüzükler, bildirgeler ve koruma kavramının oluşturulması; tek yapıdan bütünleşik koruma yaklaşımları, 20. Yüzyıl sonu koruma konferansları; Osmanlı ve Türkiye’de koruma yaklaşım, yasa ve yönetmelikleri.</w:t>
            </w:r>
          </w:p>
        </w:tc>
      </w:tr>
      <w:tr w:rsidR="00B139DA" w:rsidRPr="00015911" w:rsidTr="001D0DA7">
        <w:trPr>
          <w:trHeight w:val="331"/>
        </w:trPr>
        <w:tc>
          <w:tcPr>
            <w:tcW w:w="9350" w:type="dxa"/>
            <w:gridSpan w:val="7"/>
            <w:tcBorders>
              <w:bottom w:val="single" w:sz="4" w:space="0" w:color="auto"/>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Haftalık Ayrıntılı Ders İçeriği</w:t>
            </w:r>
          </w:p>
        </w:tc>
      </w:tr>
      <w:tr w:rsidR="00B139DA" w:rsidRPr="00015911" w:rsidTr="001D0DA7">
        <w:trPr>
          <w:trHeight w:val="331"/>
        </w:trPr>
        <w:tc>
          <w:tcPr>
            <w:tcW w:w="1101" w:type="dxa"/>
            <w:tcBorders>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1.Hafta</w:t>
            </w:r>
          </w:p>
        </w:tc>
        <w:tc>
          <w:tcPr>
            <w:tcW w:w="8249" w:type="dxa"/>
            <w:gridSpan w:val="6"/>
            <w:tcBorders>
              <w:left w:val="nil"/>
              <w:bottom w:val="nil"/>
            </w:tcBorders>
          </w:tcPr>
          <w:p w:rsidR="00B139DA" w:rsidRPr="00015911" w:rsidRDefault="00B139DA" w:rsidP="00280EE9">
            <w:pPr>
              <w:jc w:val="both"/>
              <w:rPr>
                <w:rFonts w:ascii="Times New Roman" w:hAnsi="Times New Roman" w:cs="Times New Roman"/>
                <w:sz w:val="20"/>
                <w:szCs w:val="20"/>
              </w:rPr>
            </w:pPr>
            <w:r w:rsidRPr="00015911">
              <w:rPr>
                <w:rFonts w:ascii="Times New Roman" w:hAnsi="Times New Roman" w:cs="Times New Roman"/>
                <w:sz w:val="20"/>
                <w:szCs w:val="20"/>
              </w:rPr>
              <w:t>Koruma kuramının kapsamı</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2. Hafta</w:t>
            </w:r>
          </w:p>
        </w:tc>
        <w:tc>
          <w:tcPr>
            <w:tcW w:w="8249" w:type="dxa"/>
            <w:gridSpan w:val="6"/>
            <w:tcBorders>
              <w:top w:val="nil"/>
              <w:left w:val="nil"/>
              <w:bottom w:val="nil"/>
            </w:tcBorders>
          </w:tcPr>
          <w:p w:rsidR="00B139DA" w:rsidRPr="00015911" w:rsidRDefault="00B139DA" w:rsidP="001D0DA7">
            <w:pPr>
              <w:jc w:val="both"/>
              <w:rPr>
                <w:rFonts w:ascii="Times New Roman" w:hAnsi="Times New Roman" w:cs="Times New Roman"/>
                <w:sz w:val="20"/>
                <w:szCs w:val="20"/>
              </w:rPr>
            </w:pPr>
            <w:r w:rsidRPr="00015911">
              <w:rPr>
                <w:rFonts w:ascii="Times New Roman" w:hAnsi="Times New Roman" w:cs="Times New Roman"/>
                <w:sz w:val="20"/>
                <w:szCs w:val="20"/>
              </w:rPr>
              <w:t>19. Yüzyıla kadar bilinçsiz koruma yaklaşımları</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3. Hafta</w:t>
            </w:r>
          </w:p>
        </w:tc>
        <w:tc>
          <w:tcPr>
            <w:tcW w:w="8249" w:type="dxa"/>
            <w:gridSpan w:val="6"/>
            <w:tcBorders>
              <w:top w:val="nil"/>
              <w:left w:val="nil"/>
              <w:bottom w:val="nil"/>
            </w:tcBorders>
          </w:tcPr>
          <w:p w:rsidR="00B139DA" w:rsidRPr="00015911" w:rsidRDefault="00B139DA" w:rsidP="00453B06">
            <w:pPr>
              <w:jc w:val="both"/>
              <w:rPr>
                <w:rFonts w:ascii="Times New Roman" w:hAnsi="Times New Roman" w:cs="Times New Roman"/>
                <w:sz w:val="20"/>
                <w:szCs w:val="20"/>
              </w:rPr>
            </w:pPr>
            <w:r w:rsidRPr="00015911">
              <w:rPr>
                <w:rFonts w:ascii="Times New Roman" w:hAnsi="Times New Roman" w:cs="Times New Roman"/>
                <w:sz w:val="20"/>
                <w:szCs w:val="20"/>
              </w:rPr>
              <w:t>Korumanın bilimsel bir nitelik kazandığı 19. Yüzyıl ve üslup birliği anlayışı</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4. Hafta</w:t>
            </w:r>
          </w:p>
        </w:tc>
        <w:tc>
          <w:tcPr>
            <w:tcW w:w="8249" w:type="dxa"/>
            <w:gridSpan w:val="6"/>
            <w:tcBorders>
              <w:top w:val="nil"/>
              <w:left w:val="nil"/>
              <w:bottom w:val="nil"/>
            </w:tcBorders>
          </w:tcPr>
          <w:p w:rsidR="00B139DA" w:rsidRPr="00015911" w:rsidRDefault="00B139DA" w:rsidP="0091172F">
            <w:pPr>
              <w:jc w:val="both"/>
              <w:rPr>
                <w:rFonts w:ascii="Times New Roman" w:hAnsi="Times New Roman" w:cs="Times New Roman"/>
                <w:sz w:val="20"/>
                <w:szCs w:val="20"/>
              </w:rPr>
            </w:pPr>
            <w:r w:rsidRPr="00015911">
              <w:rPr>
                <w:rFonts w:ascii="Times New Roman" w:hAnsi="Times New Roman" w:cs="Times New Roman"/>
                <w:sz w:val="20"/>
                <w:szCs w:val="20"/>
              </w:rPr>
              <w:t>Romantik, tarihi koruma kuramları</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5. Hafta</w:t>
            </w:r>
          </w:p>
        </w:tc>
        <w:tc>
          <w:tcPr>
            <w:tcW w:w="8249" w:type="dxa"/>
            <w:gridSpan w:val="6"/>
            <w:tcBorders>
              <w:top w:val="nil"/>
              <w:left w:val="nil"/>
              <w:bottom w:val="nil"/>
            </w:tcBorders>
          </w:tcPr>
          <w:p w:rsidR="00B139DA" w:rsidRPr="00015911" w:rsidRDefault="00B139DA" w:rsidP="00BA77E5">
            <w:pPr>
              <w:jc w:val="both"/>
              <w:rPr>
                <w:rFonts w:ascii="Times New Roman" w:hAnsi="Times New Roman" w:cs="Times New Roman"/>
                <w:sz w:val="20"/>
                <w:szCs w:val="20"/>
              </w:rPr>
            </w:pPr>
            <w:r w:rsidRPr="00015911">
              <w:rPr>
                <w:rFonts w:ascii="Times New Roman" w:hAnsi="Times New Roman" w:cs="Times New Roman"/>
                <w:sz w:val="20"/>
                <w:szCs w:val="20"/>
              </w:rPr>
              <w:t>Osmanlı’da koruma yaklaşımları</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6.Hafta</w:t>
            </w:r>
          </w:p>
        </w:tc>
        <w:tc>
          <w:tcPr>
            <w:tcW w:w="8249" w:type="dxa"/>
            <w:gridSpan w:val="6"/>
            <w:tcBorders>
              <w:top w:val="nil"/>
              <w:left w:val="nil"/>
              <w:bottom w:val="nil"/>
            </w:tcBorders>
          </w:tcPr>
          <w:p w:rsidR="00B139DA" w:rsidRPr="00015911" w:rsidRDefault="00B139DA" w:rsidP="00CD7BDC">
            <w:pPr>
              <w:jc w:val="both"/>
              <w:rPr>
                <w:rFonts w:ascii="Times New Roman" w:hAnsi="Times New Roman" w:cs="Times New Roman"/>
                <w:sz w:val="20"/>
                <w:szCs w:val="20"/>
              </w:rPr>
            </w:pPr>
            <w:r w:rsidRPr="00015911">
              <w:rPr>
                <w:rFonts w:ascii="Times New Roman" w:hAnsi="Times New Roman" w:cs="Times New Roman"/>
                <w:sz w:val="20"/>
                <w:szCs w:val="20"/>
              </w:rPr>
              <w:t xml:space="preserve">Çağdaş koruma kuramları </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7. Hafta</w:t>
            </w:r>
          </w:p>
        </w:tc>
        <w:tc>
          <w:tcPr>
            <w:tcW w:w="8249" w:type="dxa"/>
            <w:gridSpan w:val="6"/>
            <w:tcBorders>
              <w:top w:val="nil"/>
              <w:left w:val="nil"/>
              <w:bottom w:val="nil"/>
            </w:tcBorders>
          </w:tcPr>
          <w:p w:rsidR="00B139DA" w:rsidRPr="00015911" w:rsidRDefault="00B139DA" w:rsidP="00CD7BDC">
            <w:pPr>
              <w:jc w:val="both"/>
              <w:rPr>
                <w:rFonts w:ascii="Times New Roman" w:hAnsi="Times New Roman" w:cs="Times New Roman"/>
                <w:sz w:val="20"/>
                <w:szCs w:val="20"/>
              </w:rPr>
            </w:pPr>
            <w:r w:rsidRPr="00015911">
              <w:rPr>
                <w:rFonts w:ascii="Times New Roman" w:hAnsi="Times New Roman" w:cs="Times New Roman"/>
                <w:sz w:val="20"/>
                <w:szCs w:val="20"/>
              </w:rPr>
              <w:t>Savaşlar sonrasında Venedik tüzüğü ve koruma kuramının gelişimi</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8. Hafta</w:t>
            </w:r>
          </w:p>
        </w:tc>
        <w:tc>
          <w:tcPr>
            <w:tcW w:w="8249" w:type="dxa"/>
            <w:gridSpan w:val="6"/>
            <w:tcBorders>
              <w:top w:val="nil"/>
              <w:left w:val="nil"/>
              <w:bottom w:val="nil"/>
            </w:tcBorders>
          </w:tcPr>
          <w:p w:rsidR="00B139DA" w:rsidRPr="00015911" w:rsidRDefault="00B139DA" w:rsidP="001D0DA7">
            <w:pPr>
              <w:jc w:val="both"/>
              <w:rPr>
                <w:rFonts w:ascii="Times New Roman" w:hAnsi="Times New Roman" w:cs="Times New Roman"/>
                <w:b/>
                <w:sz w:val="20"/>
                <w:szCs w:val="20"/>
              </w:rPr>
            </w:pPr>
            <w:r w:rsidRPr="00015911">
              <w:rPr>
                <w:rFonts w:ascii="Times New Roman" w:hAnsi="Times New Roman" w:cs="Times New Roman"/>
                <w:b/>
                <w:sz w:val="20"/>
                <w:szCs w:val="20"/>
              </w:rPr>
              <w:t>Ara Sınav</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9. Hafta</w:t>
            </w:r>
          </w:p>
        </w:tc>
        <w:tc>
          <w:tcPr>
            <w:tcW w:w="8249" w:type="dxa"/>
            <w:gridSpan w:val="6"/>
            <w:tcBorders>
              <w:top w:val="nil"/>
              <w:left w:val="nil"/>
              <w:bottom w:val="nil"/>
            </w:tcBorders>
          </w:tcPr>
          <w:p w:rsidR="00B139DA" w:rsidRPr="00015911" w:rsidRDefault="00B139DA" w:rsidP="004714F1">
            <w:pPr>
              <w:jc w:val="both"/>
              <w:rPr>
                <w:rFonts w:ascii="Times New Roman" w:hAnsi="Times New Roman" w:cs="Times New Roman"/>
                <w:sz w:val="20"/>
                <w:szCs w:val="20"/>
              </w:rPr>
            </w:pPr>
            <w:r w:rsidRPr="00015911">
              <w:rPr>
                <w:rFonts w:ascii="Times New Roman" w:hAnsi="Times New Roman" w:cs="Times New Roman"/>
                <w:sz w:val="20"/>
                <w:szCs w:val="20"/>
              </w:rPr>
              <w:t>II. Dünya savaşı sonrasında kurulan uluslar arası kuruluşlar, oluşturulan tüzükler</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10. Hafta</w:t>
            </w:r>
          </w:p>
        </w:tc>
        <w:tc>
          <w:tcPr>
            <w:tcW w:w="8249" w:type="dxa"/>
            <w:gridSpan w:val="6"/>
            <w:tcBorders>
              <w:top w:val="nil"/>
              <w:left w:val="nil"/>
              <w:bottom w:val="nil"/>
            </w:tcBorders>
          </w:tcPr>
          <w:p w:rsidR="00B139DA" w:rsidRPr="00015911" w:rsidRDefault="00B139DA" w:rsidP="00280EE9">
            <w:pPr>
              <w:jc w:val="both"/>
              <w:rPr>
                <w:rFonts w:ascii="Times New Roman" w:hAnsi="Times New Roman" w:cs="Times New Roman"/>
                <w:sz w:val="20"/>
                <w:szCs w:val="20"/>
              </w:rPr>
            </w:pPr>
            <w:r w:rsidRPr="00015911">
              <w:rPr>
                <w:rFonts w:ascii="Times New Roman" w:hAnsi="Times New Roman" w:cs="Times New Roman"/>
                <w:sz w:val="20"/>
                <w:szCs w:val="20"/>
              </w:rPr>
              <w:t>Türkiye’de koruma çalışmaları yasal çerçeve ve yönetsel yapısı</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11. Hafta</w:t>
            </w:r>
          </w:p>
        </w:tc>
        <w:tc>
          <w:tcPr>
            <w:tcW w:w="8249" w:type="dxa"/>
            <w:gridSpan w:val="6"/>
            <w:tcBorders>
              <w:top w:val="nil"/>
              <w:left w:val="nil"/>
              <w:bottom w:val="nil"/>
            </w:tcBorders>
          </w:tcPr>
          <w:p w:rsidR="00B139DA" w:rsidRPr="00015911" w:rsidRDefault="00B139DA" w:rsidP="00280EE9">
            <w:pPr>
              <w:jc w:val="both"/>
              <w:rPr>
                <w:rFonts w:ascii="Times New Roman" w:hAnsi="Times New Roman" w:cs="Times New Roman"/>
                <w:sz w:val="20"/>
                <w:szCs w:val="20"/>
              </w:rPr>
            </w:pPr>
            <w:r w:rsidRPr="00015911">
              <w:rPr>
                <w:rFonts w:ascii="Times New Roman" w:hAnsi="Times New Roman" w:cs="Times New Roman"/>
                <w:sz w:val="20"/>
                <w:szCs w:val="20"/>
              </w:rPr>
              <w:t>Türkiye’de koruma çalışmaları yasal çerçeve ve yönetsel yapısı</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12. Hafta</w:t>
            </w:r>
          </w:p>
        </w:tc>
        <w:tc>
          <w:tcPr>
            <w:tcW w:w="8249" w:type="dxa"/>
            <w:gridSpan w:val="6"/>
            <w:tcBorders>
              <w:top w:val="nil"/>
              <w:left w:val="nil"/>
              <w:bottom w:val="nil"/>
            </w:tcBorders>
          </w:tcPr>
          <w:p w:rsidR="00B139DA" w:rsidRPr="00015911" w:rsidRDefault="00B139DA" w:rsidP="001D0DA7">
            <w:pPr>
              <w:jc w:val="both"/>
              <w:rPr>
                <w:rFonts w:ascii="Times New Roman" w:hAnsi="Times New Roman" w:cs="Times New Roman"/>
                <w:sz w:val="20"/>
                <w:szCs w:val="20"/>
              </w:rPr>
            </w:pPr>
            <w:r w:rsidRPr="00015911">
              <w:rPr>
                <w:rFonts w:ascii="Times New Roman" w:hAnsi="Times New Roman" w:cs="Times New Roman"/>
                <w:sz w:val="20"/>
                <w:szCs w:val="20"/>
              </w:rPr>
              <w:t>20. ve 21. Yüzyılda yapılan koruma çalışmaları</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13. Hafta</w:t>
            </w:r>
          </w:p>
        </w:tc>
        <w:tc>
          <w:tcPr>
            <w:tcW w:w="8249" w:type="dxa"/>
            <w:gridSpan w:val="6"/>
            <w:tcBorders>
              <w:top w:val="nil"/>
              <w:left w:val="nil"/>
              <w:bottom w:val="nil"/>
            </w:tcBorders>
          </w:tcPr>
          <w:p w:rsidR="00B139DA" w:rsidRPr="00015911" w:rsidRDefault="00B139DA" w:rsidP="001D0DA7">
            <w:pPr>
              <w:jc w:val="both"/>
              <w:rPr>
                <w:rFonts w:ascii="Times New Roman" w:hAnsi="Times New Roman" w:cs="Times New Roman"/>
                <w:sz w:val="20"/>
                <w:szCs w:val="20"/>
              </w:rPr>
            </w:pPr>
            <w:r w:rsidRPr="00015911">
              <w:rPr>
                <w:rFonts w:ascii="Times New Roman" w:hAnsi="Times New Roman" w:cs="Times New Roman"/>
                <w:sz w:val="20"/>
                <w:szCs w:val="20"/>
              </w:rPr>
              <w:t>Öğrenci sunumları</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14.Hafta</w:t>
            </w:r>
          </w:p>
        </w:tc>
        <w:tc>
          <w:tcPr>
            <w:tcW w:w="8249" w:type="dxa"/>
            <w:gridSpan w:val="6"/>
            <w:tcBorders>
              <w:top w:val="nil"/>
              <w:left w:val="nil"/>
              <w:bottom w:val="nil"/>
            </w:tcBorders>
          </w:tcPr>
          <w:p w:rsidR="00B139DA" w:rsidRPr="00015911" w:rsidRDefault="00B139DA" w:rsidP="001D0DA7">
            <w:pPr>
              <w:jc w:val="both"/>
              <w:rPr>
                <w:rFonts w:ascii="Times New Roman" w:hAnsi="Times New Roman" w:cs="Times New Roman"/>
                <w:sz w:val="20"/>
                <w:szCs w:val="20"/>
              </w:rPr>
            </w:pPr>
            <w:r w:rsidRPr="00015911">
              <w:rPr>
                <w:rFonts w:ascii="Times New Roman" w:hAnsi="Times New Roman" w:cs="Times New Roman"/>
                <w:sz w:val="20"/>
                <w:szCs w:val="20"/>
              </w:rPr>
              <w:t>Öğrenci sunumları</w:t>
            </w:r>
          </w:p>
        </w:tc>
      </w:tr>
      <w:tr w:rsidR="00B139DA" w:rsidRPr="00015911" w:rsidTr="001D0DA7">
        <w:trPr>
          <w:trHeight w:val="331"/>
        </w:trPr>
        <w:tc>
          <w:tcPr>
            <w:tcW w:w="1101" w:type="dxa"/>
            <w:tcBorders>
              <w:top w:val="nil"/>
              <w:right w:val="nil"/>
            </w:tcBorders>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15. Hafta</w:t>
            </w:r>
          </w:p>
        </w:tc>
        <w:tc>
          <w:tcPr>
            <w:tcW w:w="8249" w:type="dxa"/>
            <w:gridSpan w:val="6"/>
            <w:tcBorders>
              <w:top w:val="nil"/>
              <w:left w:val="nil"/>
            </w:tcBorders>
          </w:tcPr>
          <w:p w:rsidR="00B139DA" w:rsidRPr="00015911" w:rsidRDefault="00B139DA" w:rsidP="001D0DA7">
            <w:pPr>
              <w:jc w:val="both"/>
              <w:rPr>
                <w:rFonts w:ascii="Times New Roman" w:hAnsi="Times New Roman" w:cs="Times New Roman"/>
                <w:b/>
                <w:sz w:val="20"/>
                <w:szCs w:val="20"/>
              </w:rPr>
            </w:pPr>
            <w:r w:rsidRPr="00015911">
              <w:rPr>
                <w:rFonts w:ascii="Times New Roman" w:hAnsi="Times New Roman" w:cs="Times New Roman"/>
                <w:b/>
                <w:sz w:val="20"/>
                <w:szCs w:val="20"/>
              </w:rPr>
              <w:t>Final Sınavı</w:t>
            </w:r>
          </w:p>
        </w:tc>
      </w:tr>
      <w:tr w:rsidR="00B139DA" w:rsidRPr="00015911" w:rsidTr="001D0DA7">
        <w:trPr>
          <w:trHeight w:val="331"/>
        </w:trPr>
        <w:tc>
          <w:tcPr>
            <w:tcW w:w="9350" w:type="dxa"/>
            <w:gridSpan w:val="7"/>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bCs/>
                <w:sz w:val="20"/>
                <w:szCs w:val="20"/>
              </w:rPr>
              <w:lastRenderedPageBreak/>
              <w:t>Ders Kitabı / Malzemesi / Önerilen Kaynaklar</w:t>
            </w:r>
          </w:p>
        </w:tc>
      </w:tr>
      <w:tr w:rsidR="00B139DA" w:rsidRPr="00015911" w:rsidTr="001D0DA7">
        <w:trPr>
          <w:trHeight w:val="331"/>
        </w:trPr>
        <w:tc>
          <w:tcPr>
            <w:tcW w:w="9350" w:type="dxa"/>
            <w:gridSpan w:val="7"/>
          </w:tcPr>
          <w:p w:rsidR="00B139DA" w:rsidRPr="00015911" w:rsidRDefault="00B139DA" w:rsidP="00EF4874">
            <w:pPr>
              <w:jc w:val="both"/>
              <w:rPr>
                <w:rFonts w:ascii="Times New Roman" w:hAnsi="Times New Roman" w:cs="Times New Roman"/>
                <w:sz w:val="20"/>
                <w:szCs w:val="20"/>
              </w:rPr>
            </w:pPr>
            <w:r w:rsidRPr="00015911">
              <w:rPr>
                <w:rFonts w:ascii="Times New Roman" w:hAnsi="Times New Roman" w:cs="Times New Roman"/>
                <w:sz w:val="20"/>
                <w:szCs w:val="20"/>
              </w:rPr>
              <w:t>•Ahunbay, Z. 2007. Tarihi Çevre Koruma ve Restorasyon, YEM, İstanbul.</w:t>
            </w:r>
          </w:p>
          <w:p w:rsidR="00B139DA" w:rsidRPr="00015911" w:rsidRDefault="00B139DA" w:rsidP="00EF4874">
            <w:pPr>
              <w:jc w:val="both"/>
              <w:rPr>
                <w:rFonts w:ascii="Times New Roman" w:hAnsi="Times New Roman" w:cs="Times New Roman"/>
                <w:sz w:val="20"/>
                <w:szCs w:val="20"/>
              </w:rPr>
            </w:pPr>
            <w:r w:rsidRPr="00015911">
              <w:rPr>
                <w:rFonts w:ascii="Times New Roman" w:hAnsi="Times New Roman" w:cs="Times New Roman"/>
                <w:sz w:val="20"/>
                <w:szCs w:val="20"/>
              </w:rPr>
              <w:t>•Cohen, N. 2001. Urban Planning Conservation and Preservation, Mc Grow Hills Comp. NY</w:t>
            </w:r>
          </w:p>
          <w:p w:rsidR="00B139DA" w:rsidRPr="00015911" w:rsidRDefault="00B139DA" w:rsidP="00EF4874">
            <w:pPr>
              <w:jc w:val="both"/>
              <w:rPr>
                <w:rFonts w:ascii="Times New Roman" w:hAnsi="Times New Roman" w:cs="Times New Roman"/>
                <w:sz w:val="20"/>
                <w:szCs w:val="20"/>
              </w:rPr>
            </w:pPr>
            <w:r w:rsidRPr="00015911">
              <w:rPr>
                <w:rFonts w:ascii="Times New Roman" w:hAnsi="Times New Roman" w:cs="Times New Roman"/>
                <w:sz w:val="20"/>
                <w:szCs w:val="20"/>
              </w:rPr>
              <w:t>• Cohen, N. 1999. Urban Conservation, MIT Pres.</w:t>
            </w:r>
          </w:p>
          <w:p w:rsidR="00B139DA" w:rsidRPr="00015911" w:rsidRDefault="00B139DA" w:rsidP="00EF4874">
            <w:pPr>
              <w:jc w:val="both"/>
              <w:rPr>
                <w:rFonts w:ascii="Times New Roman" w:hAnsi="Times New Roman" w:cs="Times New Roman"/>
                <w:sz w:val="20"/>
                <w:szCs w:val="20"/>
              </w:rPr>
            </w:pPr>
            <w:r w:rsidRPr="00015911">
              <w:rPr>
                <w:rFonts w:ascii="Times New Roman" w:hAnsi="Times New Roman" w:cs="Times New Roman"/>
                <w:sz w:val="20"/>
                <w:szCs w:val="20"/>
              </w:rPr>
              <w:t>•Kuban, D. 2000. Tarihi Çevre Korumanın Mimarlık Boyutu, YEM, İstanbul.</w:t>
            </w:r>
          </w:p>
          <w:p w:rsidR="00B139DA" w:rsidRPr="00015911" w:rsidRDefault="00B139DA" w:rsidP="00EF4874">
            <w:pPr>
              <w:jc w:val="both"/>
              <w:rPr>
                <w:rFonts w:ascii="Times New Roman" w:hAnsi="Times New Roman" w:cs="Times New Roman"/>
                <w:sz w:val="20"/>
                <w:szCs w:val="20"/>
              </w:rPr>
            </w:pPr>
            <w:r w:rsidRPr="00015911">
              <w:rPr>
                <w:rFonts w:ascii="Times New Roman" w:hAnsi="Times New Roman" w:cs="Times New Roman"/>
                <w:sz w:val="20"/>
                <w:szCs w:val="20"/>
              </w:rPr>
              <w:t>•Madran, E. Özgönül, N. 2005. Kültürel ve Doğal Değerlerin Korunması, Mimarlar Odası</w:t>
            </w:r>
          </w:p>
          <w:p w:rsidR="00B139DA" w:rsidRPr="00015911" w:rsidRDefault="00B139DA" w:rsidP="00EF4874">
            <w:pPr>
              <w:jc w:val="both"/>
              <w:rPr>
                <w:rFonts w:ascii="Times New Roman" w:hAnsi="Times New Roman" w:cs="Times New Roman"/>
                <w:sz w:val="20"/>
                <w:szCs w:val="20"/>
              </w:rPr>
            </w:pPr>
            <w:r w:rsidRPr="00015911">
              <w:rPr>
                <w:rFonts w:ascii="Times New Roman" w:hAnsi="Times New Roman" w:cs="Times New Roman"/>
                <w:sz w:val="20"/>
                <w:szCs w:val="20"/>
              </w:rPr>
              <w:t>•Okyay, İ. 2001. Fransa’da Kentsel Sit Alanlarının Korunması Malraux Yasası, YEM, İstanbul.</w:t>
            </w:r>
          </w:p>
          <w:p w:rsidR="00B139DA" w:rsidRPr="00015911" w:rsidRDefault="00B139DA" w:rsidP="00EF4874">
            <w:pPr>
              <w:jc w:val="both"/>
              <w:rPr>
                <w:rFonts w:ascii="Times New Roman" w:hAnsi="Times New Roman" w:cs="Times New Roman"/>
                <w:sz w:val="20"/>
                <w:szCs w:val="20"/>
              </w:rPr>
            </w:pPr>
            <w:r w:rsidRPr="00015911">
              <w:rPr>
                <w:rFonts w:ascii="Times New Roman" w:hAnsi="Times New Roman" w:cs="Times New Roman"/>
                <w:sz w:val="20"/>
                <w:szCs w:val="20"/>
              </w:rPr>
              <w:t>•Örnek uygulama restorasyon projeleri</w:t>
            </w:r>
          </w:p>
        </w:tc>
      </w:tr>
      <w:tr w:rsidR="00B139DA" w:rsidRPr="00015911" w:rsidTr="001D0DA7">
        <w:trPr>
          <w:trHeight w:val="331"/>
        </w:trPr>
        <w:tc>
          <w:tcPr>
            <w:tcW w:w="9350" w:type="dxa"/>
            <w:gridSpan w:val="7"/>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bCs/>
                <w:sz w:val="20"/>
                <w:szCs w:val="20"/>
              </w:rPr>
              <w:t>Planlanan Öğrenme Aktiviteleri ve Metotları</w:t>
            </w:r>
          </w:p>
        </w:tc>
      </w:tr>
      <w:tr w:rsidR="00B139DA" w:rsidRPr="00015911" w:rsidTr="001D0DA7">
        <w:trPr>
          <w:trHeight w:val="331"/>
        </w:trPr>
        <w:tc>
          <w:tcPr>
            <w:tcW w:w="9350" w:type="dxa"/>
            <w:gridSpan w:val="7"/>
          </w:tcPr>
          <w:p w:rsidR="00B139DA" w:rsidRPr="00015911" w:rsidRDefault="00B139DA" w:rsidP="006B2D32">
            <w:pPr>
              <w:jc w:val="both"/>
              <w:rPr>
                <w:rFonts w:ascii="Times New Roman" w:hAnsi="Times New Roman" w:cs="Times New Roman"/>
                <w:sz w:val="20"/>
                <w:szCs w:val="20"/>
              </w:rPr>
            </w:pPr>
            <w:r w:rsidRPr="00015911">
              <w:rPr>
                <w:rFonts w:ascii="Times New Roman" w:hAnsi="Times New Roman" w:cs="Times New Roman"/>
                <w:sz w:val="20"/>
                <w:szCs w:val="20"/>
              </w:rPr>
              <w:t xml:space="preserve">Makale, kitap okumak, kaynak taramak, alan çalışması yapmak, ödev hazırlamak ve sunmak. </w:t>
            </w:r>
          </w:p>
          <w:p w:rsidR="00B139DA" w:rsidRPr="00015911" w:rsidRDefault="00B139DA" w:rsidP="00DF13BB">
            <w:pPr>
              <w:jc w:val="both"/>
              <w:rPr>
                <w:rFonts w:ascii="Times New Roman" w:hAnsi="Times New Roman" w:cs="Times New Roman"/>
                <w:sz w:val="20"/>
                <w:szCs w:val="20"/>
              </w:rPr>
            </w:pPr>
            <w:r w:rsidRPr="00015911">
              <w:rPr>
                <w:rFonts w:ascii="Times New Roman" w:hAnsi="Times New Roman" w:cs="Times New Roman"/>
                <w:b/>
                <w:sz w:val="20"/>
                <w:szCs w:val="20"/>
              </w:rPr>
              <w:t>Ödev:</w:t>
            </w:r>
            <w:r w:rsidRPr="00015911">
              <w:rPr>
                <w:rFonts w:ascii="Times New Roman" w:hAnsi="Times New Roman" w:cs="Times New Roman"/>
                <w:sz w:val="20"/>
                <w:szCs w:val="20"/>
              </w:rPr>
              <w:t xml:space="preserve"> Öğrenciler restorasyonkonusu ile ilgili tek yapı ya da kentsel ölçekte yapılmış bir uygulama projesini ders bağlamında öğrendikleri ile irdeleyeceklerdir. </w:t>
            </w:r>
          </w:p>
          <w:p w:rsidR="00B139DA" w:rsidRPr="00015911" w:rsidRDefault="00B139DA" w:rsidP="00DF13BB">
            <w:pPr>
              <w:jc w:val="both"/>
              <w:rPr>
                <w:rFonts w:ascii="Times New Roman" w:hAnsi="Times New Roman" w:cs="Times New Roman"/>
                <w:sz w:val="20"/>
                <w:szCs w:val="20"/>
              </w:rPr>
            </w:pPr>
            <w:r w:rsidRPr="00015911">
              <w:rPr>
                <w:rFonts w:ascii="Times New Roman" w:hAnsi="Times New Roman" w:cs="Times New Roman"/>
                <w:sz w:val="20"/>
                <w:szCs w:val="20"/>
              </w:rPr>
              <w:t>Yapılan çalışmalar dönem içinde sunulacak ve yarıyıl sonu rapor olarak teslim edilecektir.</w:t>
            </w:r>
          </w:p>
        </w:tc>
      </w:tr>
      <w:tr w:rsidR="00B139DA" w:rsidRPr="00015911" w:rsidTr="001D0DA7">
        <w:trPr>
          <w:trHeight w:val="331"/>
        </w:trPr>
        <w:tc>
          <w:tcPr>
            <w:tcW w:w="9350" w:type="dxa"/>
            <w:gridSpan w:val="7"/>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bCs/>
                <w:sz w:val="20"/>
                <w:szCs w:val="20"/>
              </w:rPr>
              <w:t>Değerlendirme</w:t>
            </w:r>
          </w:p>
        </w:tc>
      </w:tr>
      <w:tr w:rsidR="00B139DA" w:rsidRPr="00015911" w:rsidTr="001D0DA7">
        <w:trPr>
          <w:trHeight w:val="331"/>
        </w:trPr>
        <w:tc>
          <w:tcPr>
            <w:tcW w:w="9350" w:type="dxa"/>
            <w:gridSpan w:val="7"/>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9"/>
              <w:gridCol w:w="646"/>
              <w:gridCol w:w="761"/>
            </w:tblGrid>
            <w:tr w:rsidR="00B139DA" w:rsidRPr="00015911" w:rsidTr="001D0DA7">
              <w:trPr>
                <w:trHeight w:val="281"/>
              </w:trPr>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B139DA" w:rsidRPr="00015911" w:rsidTr="001D0DA7">
              <w:trPr>
                <w:trHeight w:val="281"/>
              </w:trPr>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Ara Sınav</w:t>
                  </w:r>
                </w:p>
              </w:tc>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1D0DA7">
              <w:trPr>
                <w:trHeight w:val="281"/>
              </w:trPr>
              <w:tc>
                <w:tcPr>
                  <w:tcW w:w="0" w:type="auto"/>
                  <w:gridSpan w:val="2"/>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1D0DA7">
              <w:trPr>
                <w:trHeight w:val="281"/>
              </w:trPr>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Yarıyıl(Yıl) Sonu Etkinlikler</w:t>
                  </w:r>
                </w:p>
              </w:tc>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B139DA" w:rsidRPr="00015911" w:rsidTr="001D0DA7">
              <w:trPr>
                <w:trHeight w:val="281"/>
              </w:trPr>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Final Sınavı</w:t>
                  </w:r>
                </w:p>
              </w:tc>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1D0DA7">
              <w:trPr>
                <w:trHeight w:val="281"/>
              </w:trPr>
              <w:tc>
                <w:tcPr>
                  <w:tcW w:w="0" w:type="auto"/>
                  <w:gridSpan w:val="2"/>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1D0DA7">
              <w:trPr>
                <w:trHeight w:val="281"/>
              </w:trPr>
              <w:tc>
                <w:tcPr>
                  <w:tcW w:w="0" w:type="auto"/>
                  <w:gridSpan w:val="2"/>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40</w:t>
                  </w:r>
                </w:p>
              </w:tc>
            </w:tr>
            <w:tr w:rsidR="00B139DA" w:rsidRPr="00015911" w:rsidTr="001D0DA7">
              <w:trPr>
                <w:trHeight w:val="281"/>
              </w:trPr>
              <w:tc>
                <w:tcPr>
                  <w:tcW w:w="0" w:type="auto"/>
                  <w:gridSpan w:val="2"/>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Sonu Etkinlikleri</w:t>
                  </w:r>
                </w:p>
              </w:tc>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60</w:t>
                  </w:r>
                </w:p>
              </w:tc>
            </w:tr>
            <w:tr w:rsidR="00B139DA" w:rsidRPr="00015911" w:rsidTr="001D0DA7">
              <w:trPr>
                <w:trHeight w:val="295"/>
              </w:trPr>
              <w:tc>
                <w:tcPr>
                  <w:tcW w:w="0" w:type="auto"/>
                  <w:gridSpan w:val="2"/>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bl>
          <w:p w:rsidR="00B139DA" w:rsidRPr="00015911" w:rsidRDefault="00B139DA" w:rsidP="001D0DA7">
            <w:pPr>
              <w:rPr>
                <w:rFonts w:ascii="Times New Roman" w:hAnsi="Times New Roman" w:cs="Times New Roman"/>
                <w:b/>
                <w:sz w:val="20"/>
                <w:szCs w:val="20"/>
              </w:rPr>
            </w:pPr>
          </w:p>
        </w:tc>
      </w:tr>
      <w:tr w:rsidR="00B139DA" w:rsidRPr="00015911" w:rsidTr="001D0DA7">
        <w:trPr>
          <w:trHeight w:val="331"/>
        </w:trPr>
        <w:tc>
          <w:tcPr>
            <w:tcW w:w="9350" w:type="dxa"/>
            <w:gridSpan w:val="7"/>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bCs/>
                <w:sz w:val="20"/>
                <w:szCs w:val="20"/>
              </w:rPr>
              <w:t>Dersin Sunulduğu Dil</w:t>
            </w:r>
          </w:p>
        </w:tc>
      </w:tr>
      <w:tr w:rsidR="00B139DA" w:rsidRPr="00015911" w:rsidTr="001D0DA7">
        <w:trPr>
          <w:trHeight w:val="331"/>
        </w:trPr>
        <w:tc>
          <w:tcPr>
            <w:tcW w:w="9350" w:type="dxa"/>
            <w:gridSpan w:val="7"/>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Türkçe</w:t>
            </w:r>
          </w:p>
        </w:tc>
      </w:tr>
      <w:tr w:rsidR="00B139DA" w:rsidRPr="00015911" w:rsidTr="001D0DA7">
        <w:trPr>
          <w:trHeight w:val="331"/>
        </w:trPr>
        <w:tc>
          <w:tcPr>
            <w:tcW w:w="9350" w:type="dxa"/>
            <w:gridSpan w:val="7"/>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Staj Durumu</w:t>
            </w:r>
          </w:p>
        </w:tc>
      </w:tr>
      <w:tr w:rsidR="00B139DA" w:rsidRPr="00015911" w:rsidTr="001D0DA7">
        <w:trPr>
          <w:trHeight w:val="331"/>
        </w:trPr>
        <w:tc>
          <w:tcPr>
            <w:tcW w:w="9350" w:type="dxa"/>
            <w:gridSpan w:val="7"/>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Yok</w:t>
            </w:r>
          </w:p>
        </w:tc>
      </w:tr>
      <w:tr w:rsidR="00B139DA" w:rsidRPr="00015911" w:rsidTr="001D0DA7">
        <w:trPr>
          <w:trHeight w:val="331"/>
        </w:trPr>
        <w:tc>
          <w:tcPr>
            <w:tcW w:w="9350" w:type="dxa"/>
            <w:gridSpan w:val="7"/>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İş Yükü Hesaplaması</w:t>
            </w:r>
          </w:p>
        </w:tc>
      </w:tr>
      <w:tr w:rsidR="00B139DA" w:rsidRPr="00015911" w:rsidTr="001D0DA7">
        <w:trPr>
          <w:trHeight w:val="331"/>
        </w:trPr>
        <w:tc>
          <w:tcPr>
            <w:tcW w:w="9350" w:type="dxa"/>
            <w:gridSpan w:val="7"/>
          </w:tcPr>
          <w:tbl>
            <w:tblPr>
              <w:tblW w:w="6379" w:type="dxa"/>
              <w:tblCellSpacing w:w="15" w:type="dxa"/>
              <w:shd w:val="clear" w:color="auto" w:fill="F9F9F9"/>
              <w:tblCellMar>
                <w:top w:w="15" w:type="dxa"/>
                <w:left w:w="15" w:type="dxa"/>
                <w:bottom w:w="15" w:type="dxa"/>
                <w:right w:w="15" w:type="dxa"/>
              </w:tblCellMar>
              <w:tblLook w:val="04A0"/>
            </w:tblPr>
            <w:tblGrid>
              <w:gridCol w:w="2854"/>
              <w:gridCol w:w="555"/>
              <w:gridCol w:w="1067"/>
              <w:gridCol w:w="1903"/>
            </w:tblGrid>
            <w:tr w:rsidR="00B139DA" w:rsidRPr="00015911" w:rsidTr="001D0DA7">
              <w:trPr>
                <w:trHeight w:val="234"/>
                <w:tblCellSpacing w:w="15" w:type="dxa"/>
              </w:trPr>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Etkinlikler</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Sayısı</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Süresi (saat)</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r>
            <w:tr w:rsidR="00B139DA" w:rsidRPr="00015911" w:rsidTr="001D0DA7">
              <w:trPr>
                <w:trHeight w:val="234"/>
                <w:tblCellSpacing w:w="15" w:type="dxa"/>
              </w:trPr>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B139DA" w:rsidRPr="00015911" w:rsidTr="001D0DA7">
              <w:trPr>
                <w:trHeight w:val="234"/>
                <w:tblCellSpacing w:w="15" w:type="dxa"/>
              </w:trPr>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B139DA" w:rsidRPr="00015911" w:rsidTr="001D0DA7">
              <w:trPr>
                <w:trHeight w:val="246"/>
                <w:tblCellSpacing w:w="15" w:type="dxa"/>
              </w:trPr>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Derse Katılım</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13</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39</w:t>
                  </w:r>
                </w:p>
              </w:tc>
            </w:tr>
            <w:tr w:rsidR="00B139DA" w:rsidRPr="00015911" w:rsidTr="001D0DA7">
              <w:trPr>
                <w:trHeight w:val="234"/>
                <w:tblCellSpacing w:w="15" w:type="dxa"/>
              </w:trPr>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Rapor Sunma</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10</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40</w:t>
                  </w:r>
                </w:p>
              </w:tc>
            </w:tr>
            <w:tr w:rsidR="00B139DA" w:rsidRPr="00015911" w:rsidTr="001D0DA7">
              <w:trPr>
                <w:trHeight w:val="246"/>
                <w:tblCellSpacing w:w="15" w:type="dxa"/>
              </w:trPr>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Makale Kritik Etme</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13</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39</w:t>
                  </w:r>
                </w:p>
              </w:tc>
            </w:tr>
            <w:tr w:rsidR="00B139DA" w:rsidRPr="00015911" w:rsidTr="001D0DA7">
              <w:trPr>
                <w:trHeight w:val="234"/>
                <w:tblCellSpacing w:w="15" w:type="dxa"/>
              </w:trPr>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Bireysel Çalışma</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14</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28</w:t>
                  </w:r>
                </w:p>
              </w:tc>
            </w:tr>
            <w:tr w:rsidR="00B139DA" w:rsidRPr="00015911" w:rsidTr="001D0DA7">
              <w:trPr>
                <w:trHeight w:val="246"/>
                <w:tblCellSpacing w:w="15" w:type="dxa"/>
              </w:trPr>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B139DA" w:rsidRPr="00015911" w:rsidTr="001D0DA7">
              <w:trPr>
                <w:trHeight w:val="234"/>
                <w:tblCellSpacing w:w="15" w:type="dxa"/>
              </w:trPr>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B139DA" w:rsidRPr="00015911" w:rsidTr="001D0DA7">
              <w:trPr>
                <w:trHeight w:val="246"/>
                <w:tblCellSpacing w:w="15" w:type="dxa"/>
              </w:trPr>
              <w:tc>
                <w:tcPr>
                  <w:tcW w:w="0" w:type="auto"/>
                  <w:gridSpan w:val="3"/>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180</w:t>
                  </w:r>
                </w:p>
              </w:tc>
            </w:tr>
          </w:tbl>
          <w:p w:rsidR="00B139DA" w:rsidRPr="00015911" w:rsidRDefault="00B139DA" w:rsidP="001D0DA7">
            <w:pPr>
              <w:rPr>
                <w:rFonts w:ascii="Times New Roman" w:hAnsi="Times New Roman" w:cs="Times New Roman"/>
                <w:b/>
                <w:sz w:val="20"/>
                <w:szCs w:val="20"/>
              </w:rPr>
            </w:pPr>
          </w:p>
        </w:tc>
      </w:tr>
      <w:tr w:rsidR="00B139DA" w:rsidRPr="00015911" w:rsidTr="001D0DA7">
        <w:trPr>
          <w:trHeight w:val="331"/>
        </w:trPr>
        <w:tc>
          <w:tcPr>
            <w:tcW w:w="9350" w:type="dxa"/>
            <w:gridSpan w:val="7"/>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bCs/>
                <w:sz w:val="20"/>
                <w:szCs w:val="20"/>
              </w:rPr>
              <w:t>Program ve Öğrenme Çıktıları İlişkisi</w:t>
            </w:r>
          </w:p>
        </w:tc>
      </w:tr>
      <w:tr w:rsidR="00B139DA" w:rsidRPr="00015911" w:rsidTr="001D0DA7">
        <w:trPr>
          <w:trHeight w:val="1014"/>
        </w:trPr>
        <w:tc>
          <w:tcPr>
            <w:tcW w:w="9350" w:type="dxa"/>
            <w:gridSpan w:val="7"/>
          </w:tcPr>
          <w:tbl>
            <w:tblPr>
              <w:tblStyle w:val="TabloKlavuzu"/>
              <w:tblW w:w="0" w:type="auto"/>
              <w:tblInd w:w="1" w:type="dxa"/>
              <w:tblLook w:val="04A0"/>
            </w:tblPr>
            <w:tblGrid>
              <w:gridCol w:w="704"/>
              <w:gridCol w:w="825"/>
              <w:gridCol w:w="825"/>
              <w:gridCol w:w="825"/>
              <w:gridCol w:w="825"/>
              <w:gridCol w:w="825"/>
              <w:gridCol w:w="825"/>
              <w:gridCol w:w="825"/>
              <w:gridCol w:w="825"/>
              <w:gridCol w:w="912"/>
            </w:tblGrid>
            <w:tr w:rsidR="00B139DA" w:rsidRPr="00015911" w:rsidTr="00D851BF">
              <w:trPr>
                <w:trHeight w:val="395"/>
              </w:trPr>
              <w:tc>
                <w:tcPr>
                  <w:tcW w:w="704" w:type="dxa"/>
                </w:tcPr>
                <w:p w:rsidR="00B139DA" w:rsidRPr="00015911" w:rsidRDefault="00B139DA" w:rsidP="001D0DA7">
                  <w:pPr>
                    <w:rPr>
                      <w:rFonts w:ascii="Times New Roman" w:hAnsi="Times New Roman" w:cs="Times New Roman"/>
                      <w:b/>
                      <w:sz w:val="20"/>
                      <w:szCs w:val="20"/>
                    </w:rPr>
                  </w:pPr>
                </w:p>
              </w:tc>
              <w:tc>
                <w:tcPr>
                  <w:tcW w:w="825"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PÇ1</w:t>
                  </w:r>
                </w:p>
              </w:tc>
              <w:tc>
                <w:tcPr>
                  <w:tcW w:w="825"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PÇ2</w:t>
                  </w:r>
                </w:p>
              </w:tc>
              <w:tc>
                <w:tcPr>
                  <w:tcW w:w="825"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PÇ3</w:t>
                  </w:r>
                </w:p>
              </w:tc>
              <w:tc>
                <w:tcPr>
                  <w:tcW w:w="825"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PÇ4</w:t>
                  </w:r>
                </w:p>
              </w:tc>
              <w:tc>
                <w:tcPr>
                  <w:tcW w:w="825"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PÇ5</w:t>
                  </w:r>
                </w:p>
              </w:tc>
              <w:tc>
                <w:tcPr>
                  <w:tcW w:w="825"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PÇ6</w:t>
                  </w:r>
                </w:p>
              </w:tc>
              <w:tc>
                <w:tcPr>
                  <w:tcW w:w="825"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PÇ7</w:t>
                  </w:r>
                </w:p>
              </w:tc>
              <w:tc>
                <w:tcPr>
                  <w:tcW w:w="825"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PÇ8</w:t>
                  </w:r>
                </w:p>
              </w:tc>
              <w:tc>
                <w:tcPr>
                  <w:tcW w:w="912"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PÇ9</w:t>
                  </w:r>
                </w:p>
              </w:tc>
            </w:tr>
            <w:tr w:rsidR="00B139DA" w:rsidRPr="00015911" w:rsidTr="00D851BF">
              <w:trPr>
                <w:trHeight w:val="412"/>
              </w:trPr>
              <w:tc>
                <w:tcPr>
                  <w:tcW w:w="704"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ÖÇ1</w:t>
                  </w: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1D0DA7">
                  <w:pPr>
                    <w:rPr>
                      <w:rFonts w:ascii="Times New Roman" w:hAnsi="Times New Roman" w:cs="Times New Roman"/>
                      <w:sz w:val="20"/>
                      <w:szCs w:val="20"/>
                    </w:rPr>
                  </w:pP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1D0DA7">
                  <w:pPr>
                    <w:rPr>
                      <w:rFonts w:ascii="Times New Roman" w:hAnsi="Times New Roman" w:cs="Times New Roman"/>
                      <w:sz w:val="20"/>
                      <w:szCs w:val="20"/>
                    </w:rPr>
                  </w:pPr>
                </w:p>
              </w:tc>
              <w:tc>
                <w:tcPr>
                  <w:tcW w:w="825" w:type="dxa"/>
                </w:tcPr>
                <w:p w:rsidR="00B139DA" w:rsidRPr="00015911" w:rsidRDefault="00B139DA" w:rsidP="001D0DA7">
                  <w:pPr>
                    <w:rPr>
                      <w:rFonts w:ascii="Times New Roman" w:hAnsi="Times New Roman" w:cs="Times New Roman"/>
                      <w:sz w:val="20"/>
                      <w:szCs w:val="20"/>
                    </w:rPr>
                  </w:pP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3</w:t>
                  </w: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B139DA" w:rsidRPr="00015911" w:rsidRDefault="00B139DA" w:rsidP="001D0DA7">
                  <w:pPr>
                    <w:rPr>
                      <w:rFonts w:ascii="Times New Roman" w:hAnsi="Times New Roman" w:cs="Times New Roman"/>
                      <w:sz w:val="20"/>
                      <w:szCs w:val="20"/>
                    </w:rPr>
                  </w:pPr>
                </w:p>
              </w:tc>
              <w:tc>
                <w:tcPr>
                  <w:tcW w:w="912" w:type="dxa"/>
                </w:tcPr>
                <w:p w:rsidR="00B139DA" w:rsidRPr="00015911" w:rsidRDefault="00B139DA" w:rsidP="001D0DA7">
                  <w:pPr>
                    <w:rPr>
                      <w:rFonts w:ascii="Times New Roman" w:hAnsi="Times New Roman" w:cs="Times New Roman"/>
                      <w:sz w:val="20"/>
                      <w:szCs w:val="20"/>
                    </w:rPr>
                  </w:pPr>
                </w:p>
              </w:tc>
            </w:tr>
            <w:tr w:rsidR="00B139DA" w:rsidRPr="00015911" w:rsidTr="00D851BF">
              <w:trPr>
                <w:trHeight w:val="412"/>
              </w:trPr>
              <w:tc>
                <w:tcPr>
                  <w:tcW w:w="704"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ÖÇ2</w:t>
                  </w:r>
                </w:p>
              </w:tc>
              <w:tc>
                <w:tcPr>
                  <w:tcW w:w="825" w:type="dxa"/>
                </w:tcPr>
                <w:p w:rsidR="00B139DA" w:rsidRPr="00015911" w:rsidRDefault="00B139DA" w:rsidP="001D0DA7">
                  <w:pPr>
                    <w:rPr>
                      <w:rFonts w:ascii="Times New Roman" w:hAnsi="Times New Roman" w:cs="Times New Roman"/>
                      <w:sz w:val="20"/>
                      <w:szCs w:val="20"/>
                    </w:rPr>
                  </w:pP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1D0DA7">
                  <w:pPr>
                    <w:rPr>
                      <w:rFonts w:ascii="Times New Roman" w:hAnsi="Times New Roman" w:cs="Times New Roman"/>
                      <w:sz w:val="20"/>
                      <w:szCs w:val="20"/>
                    </w:rPr>
                  </w:pPr>
                </w:p>
              </w:tc>
              <w:tc>
                <w:tcPr>
                  <w:tcW w:w="825" w:type="dxa"/>
                </w:tcPr>
                <w:p w:rsidR="00B139DA" w:rsidRPr="00015911" w:rsidRDefault="00B139DA" w:rsidP="001D0DA7">
                  <w:pPr>
                    <w:rPr>
                      <w:rFonts w:ascii="Times New Roman" w:hAnsi="Times New Roman" w:cs="Times New Roman"/>
                      <w:sz w:val="20"/>
                      <w:szCs w:val="20"/>
                    </w:rPr>
                  </w:pP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1D0DA7">
                  <w:pPr>
                    <w:rPr>
                      <w:rFonts w:ascii="Times New Roman" w:hAnsi="Times New Roman" w:cs="Times New Roman"/>
                      <w:sz w:val="20"/>
                      <w:szCs w:val="20"/>
                    </w:rPr>
                  </w:pPr>
                </w:p>
              </w:tc>
              <w:tc>
                <w:tcPr>
                  <w:tcW w:w="825" w:type="dxa"/>
                </w:tcPr>
                <w:p w:rsidR="00B139DA" w:rsidRPr="00015911" w:rsidRDefault="00B139DA" w:rsidP="001D0DA7">
                  <w:pPr>
                    <w:rPr>
                      <w:rFonts w:ascii="Times New Roman" w:hAnsi="Times New Roman" w:cs="Times New Roman"/>
                      <w:sz w:val="20"/>
                      <w:szCs w:val="20"/>
                    </w:rPr>
                  </w:pP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912"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5</w:t>
                  </w:r>
                </w:p>
              </w:tc>
            </w:tr>
            <w:tr w:rsidR="00B139DA" w:rsidRPr="00015911" w:rsidTr="00D851BF">
              <w:trPr>
                <w:trHeight w:val="412"/>
              </w:trPr>
              <w:tc>
                <w:tcPr>
                  <w:tcW w:w="704"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ÖÇ2</w:t>
                  </w:r>
                </w:p>
              </w:tc>
              <w:tc>
                <w:tcPr>
                  <w:tcW w:w="825" w:type="dxa"/>
                </w:tcPr>
                <w:p w:rsidR="00B139DA" w:rsidRPr="00015911" w:rsidRDefault="00B139DA" w:rsidP="001D0DA7">
                  <w:pPr>
                    <w:rPr>
                      <w:rFonts w:ascii="Times New Roman" w:hAnsi="Times New Roman" w:cs="Times New Roman"/>
                      <w:sz w:val="20"/>
                      <w:szCs w:val="20"/>
                    </w:rPr>
                  </w:pPr>
                </w:p>
              </w:tc>
              <w:tc>
                <w:tcPr>
                  <w:tcW w:w="825" w:type="dxa"/>
                </w:tcPr>
                <w:p w:rsidR="00B139DA" w:rsidRPr="00015911" w:rsidRDefault="00B139DA" w:rsidP="001D0DA7">
                  <w:pPr>
                    <w:rPr>
                      <w:rFonts w:ascii="Times New Roman" w:hAnsi="Times New Roman" w:cs="Times New Roman"/>
                      <w:sz w:val="20"/>
                      <w:szCs w:val="20"/>
                    </w:rPr>
                  </w:pP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1D0DA7">
                  <w:pPr>
                    <w:rPr>
                      <w:rFonts w:ascii="Times New Roman" w:hAnsi="Times New Roman" w:cs="Times New Roman"/>
                      <w:sz w:val="20"/>
                      <w:szCs w:val="20"/>
                    </w:rPr>
                  </w:pPr>
                </w:p>
              </w:tc>
              <w:tc>
                <w:tcPr>
                  <w:tcW w:w="825" w:type="dxa"/>
                </w:tcPr>
                <w:p w:rsidR="00B139DA" w:rsidRPr="00015911" w:rsidRDefault="00B139DA" w:rsidP="001D0DA7">
                  <w:pPr>
                    <w:rPr>
                      <w:rFonts w:ascii="Times New Roman" w:hAnsi="Times New Roman" w:cs="Times New Roman"/>
                      <w:sz w:val="20"/>
                      <w:szCs w:val="20"/>
                    </w:rPr>
                  </w:pP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B139DA" w:rsidRPr="00015911" w:rsidRDefault="00B139DA" w:rsidP="001D0DA7">
                  <w:pPr>
                    <w:rPr>
                      <w:rFonts w:ascii="Times New Roman" w:hAnsi="Times New Roman" w:cs="Times New Roman"/>
                      <w:sz w:val="20"/>
                      <w:szCs w:val="20"/>
                    </w:rPr>
                  </w:pPr>
                </w:p>
              </w:tc>
              <w:tc>
                <w:tcPr>
                  <w:tcW w:w="912"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5</w:t>
                  </w:r>
                </w:p>
              </w:tc>
            </w:tr>
            <w:tr w:rsidR="00B139DA" w:rsidRPr="00015911" w:rsidTr="00D851BF">
              <w:trPr>
                <w:trHeight w:val="412"/>
              </w:trPr>
              <w:tc>
                <w:tcPr>
                  <w:tcW w:w="8216" w:type="dxa"/>
                  <w:gridSpan w:val="10"/>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Katkı Düzeyi: 1 Çok düşük 2 Düşük 3 Orta 4 Yüksek 5 Çok yüksek</w:t>
                  </w:r>
                </w:p>
              </w:tc>
            </w:tr>
          </w:tbl>
          <w:p w:rsidR="00B139DA" w:rsidRPr="00015911" w:rsidRDefault="00B139DA" w:rsidP="001D0DA7">
            <w:pPr>
              <w:rPr>
                <w:rFonts w:ascii="Times New Roman" w:hAnsi="Times New Roman" w:cs="Times New Roman"/>
                <w:b/>
                <w:sz w:val="20"/>
                <w:szCs w:val="20"/>
              </w:rPr>
            </w:pPr>
          </w:p>
        </w:tc>
      </w:tr>
    </w:tbl>
    <w:p w:rsidR="00B602ED" w:rsidRPr="00015911" w:rsidRDefault="00B602ED" w:rsidP="002C56EF">
      <w:pPr>
        <w:jc w:val="both"/>
        <w:rPr>
          <w:rFonts w:ascii="Times New Roman" w:hAnsi="Times New Roman" w:cs="Times New Roman"/>
          <w:b/>
          <w:sz w:val="24"/>
          <w:szCs w:val="24"/>
        </w:rPr>
      </w:pPr>
    </w:p>
    <w:tbl>
      <w:tblPr>
        <w:tblStyle w:val="TabloKlavuzu"/>
        <w:tblW w:w="9350" w:type="dxa"/>
        <w:tblLook w:val="04A0"/>
      </w:tblPr>
      <w:tblGrid>
        <w:gridCol w:w="1101"/>
        <w:gridCol w:w="283"/>
        <w:gridCol w:w="4253"/>
        <w:gridCol w:w="283"/>
        <w:gridCol w:w="1134"/>
        <w:gridCol w:w="284"/>
        <w:gridCol w:w="567"/>
        <w:gridCol w:w="141"/>
        <w:gridCol w:w="543"/>
        <w:gridCol w:w="761"/>
      </w:tblGrid>
      <w:tr w:rsidR="003E3D7A" w:rsidRPr="00015911" w:rsidTr="003E3D7A">
        <w:trPr>
          <w:trHeight w:val="318"/>
        </w:trPr>
        <w:tc>
          <w:tcPr>
            <w:tcW w:w="1384" w:type="dxa"/>
            <w:gridSpan w:val="2"/>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sz w:val="20"/>
                <w:szCs w:val="20"/>
              </w:rPr>
              <w:lastRenderedPageBreak/>
              <w:t>Dersin Kodu</w:t>
            </w:r>
          </w:p>
        </w:tc>
        <w:tc>
          <w:tcPr>
            <w:tcW w:w="4536" w:type="dxa"/>
            <w:gridSpan w:val="2"/>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sz w:val="20"/>
                <w:szCs w:val="20"/>
              </w:rPr>
              <w:t>Dersin Adı</w:t>
            </w:r>
          </w:p>
        </w:tc>
        <w:tc>
          <w:tcPr>
            <w:tcW w:w="1418" w:type="dxa"/>
            <w:gridSpan w:val="2"/>
          </w:tcPr>
          <w:p w:rsidR="003E3D7A" w:rsidRPr="00015911" w:rsidRDefault="003E3D7A" w:rsidP="003E3D7A">
            <w:pPr>
              <w:jc w:val="center"/>
              <w:rPr>
                <w:rFonts w:ascii="Times New Roman" w:hAnsi="Times New Roman" w:cs="Times New Roman"/>
                <w:b/>
                <w:sz w:val="20"/>
                <w:szCs w:val="20"/>
              </w:rPr>
            </w:pPr>
            <w:r w:rsidRPr="00015911">
              <w:rPr>
                <w:rFonts w:ascii="Times New Roman" w:hAnsi="Times New Roman" w:cs="Times New Roman"/>
                <w:b/>
                <w:sz w:val="20"/>
                <w:szCs w:val="20"/>
              </w:rPr>
              <w:t>Dersin Türü</w:t>
            </w:r>
          </w:p>
        </w:tc>
        <w:tc>
          <w:tcPr>
            <w:tcW w:w="708" w:type="dxa"/>
            <w:gridSpan w:val="2"/>
          </w:tcPr>
          <w:p w:rsidR="003E3D7A" w:rsidRPr="00015911" w:rsidRDefault="003E3D7A" w:rsidP="003E3D7A">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543" w:type="dxa"/>
          </w:tcPr>
          <w:p w:rsidR="003E3D7A" w:rsidRPr="00015911" w:rsidRDefault="003E3D7A" w:rsidP="003E3D7A">
            <w:pPr>
              <w:jc w:val="cente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sz w:val="20"/>
                <w:szCs w:val="20"/>
              </w:rPr>
              <w:t>AKTS</w:t>
            </w:r>
          </w:p>
        </w:tc>
      </w:tr>
      <w:tr w:rsidR="003E3D7A" w:rsidRPr="00015911" w:rsidTr="003E3D7A">
        <w:trPr>
          <w:trHeight w:val="318"/>
        </w:trPr>
        <w:tc>
          <w:tcPr>
            <w:tcW w:w="1384" w:type="dxa"/>
            <w:gridSpan w:val="2"/>
            <w:vAlign w:val="center"/>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sz w:val="20"/>
                <w:szCs w:val="20"/>
              </w:rPr>
              <w:t>MİMYS 504</w:t>
            </w:r>
          </w:p>
        </w:tc>
        <w:tc>
          <w:tcPr>
            <w:tcW w:w="4536" w:type="dxa"/>
            <w:gridSpan w:val="2"/>
            <w:vAlign w:val="center"/>
          </w:tcPr>
          <w:p w:rsidR="003E3D7A" w:rsidRPr="00015911" w:rsidRDefault="003E3D7A" w:rsidP="00011C34">
            <w:pPr>
              <w:jc w:val="both"/>
              <w:rPr>
                <w:rFonts w:ascii="Times New Roman" w:hAnsi="Times New Roman" w:cs="Times New Roman"/>
                <w:sz w:val="20"/>
                <w:szCs w:val="20"/>
              </w:rPr>
            </w:pPr>
            <w:r w:rsidRPr="00015911">
              <w:rPr>
                <w:rFonts w:ascii="Times New Roman" w:hAnsi="Times New Roman" w:cs="Times New Roman"/>
                <w:b/>
                <w:shd w:val="clear" w:color="auto" w:fill="FFFFFF"/>
              </w:rPr>
              <w:t xml:space="preserve">TİPOLOJİK TASARIM KRİTERLERİ </w:t>
            </w:r>
          </w:p>
        </w:tc>
        <w:tc>
          <w:tcPr>
            <w:tcW w:w="1418" w:type="dxa"/>
            <w:gridSpan w:val="2"/>
            <w:vAlign w:val="center"/>
          </w:tcPr>
          <w:p w:rsidR="003E3D7A" w:rsidRPr="00015911" w:rsidRDefault="003E3D7A" w:rsidP="00011C34">
            <w:pPr>
              <w:jc w:val="center"/>
              <w:rPr>
                <w:rFonts w:ascii="Times New Roman" w:hAnsi="Times New Roman" w:cs="Times New Roman"/>
                <w:b/>
                <w:sz w:val="20"/>
                <w:szCs w:val="20"/>
              </w:rPr>
            </w:pPr>
            <w:r w:rsidRPr="00015911">
              <w:rPr>
                <w:rFonts w:ascii="Times New Roman" w:hAnsi="Times New Roman" w:cs="Times New Roman"/>
                <w:b/>
                <w:sz w:val="20"/>
                <w:szCs w:val="20"/>
              </w:rPr>
              <w:t>SEÇMELİ</w:t>
            </w:r>
          </w:p>
        </w:tc>
        <w:tc>
          <w:tcPr>
            <w:tcW w:w="708" w:type="dxa"/>
            <w:gridSpan w:val="2"/>
            <w:vAlign w:val="center"/>
          </w:tcPr>
          <w:p w:rsidR="003E3D7A" w:rsidRPr="00015911" w:rsidRDefault="00EE13C8" w:rsidP="00011C34">
            <w:pPr>
              <w:jc w:val="center"/>
              <w:rPr>
                <w:rFonts w:ascii="Times New Roman" w:hAnsi="Times New Roman" w:cs="Times New Roman"/>
                <w:b/>
                <w:sz w:val="20"/>
                <w:szCs w:val="20"/>
              </w:rPr>
            </w:pPr>
            <w:r>
              <w:rPr>
                <w:rFonts w:ascii="Times New Roman" w:hAnsi="Times New Roman" w:cs="Times New Roman"/>
                <w:sz w:val="20"/>
                <w:szCs w:val="20"/>
              </w:rPr>
              <w:t>3+0</w:t>
            </w:r>
          </w:p>
        </w:tc>
        <w:tc>
          <w:tcPr>
            <w:tcW w:w="543" w:type="dxa"/>
            <w:vAlign w:val="center"/>
          </w:tcPr>
          <w:p w:rsidR="003E3D7A" w:rsidRPr="00015911" w:rsidRDefault="003E3D7A" w:rsidP="00011C34">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3E3D7A" w:rsidRPr="00015911" w:rsidRDefault="003E3D7A" w:rsidP="00011C34">
            <w:pPr>
              <w:jc w:val="center"/>
              <w:rPr>
                <w:rFonts w:ascii="Times New Roman" w:hAnsi="Times New Roman" w:cs="Times New Roman"/>
                <w:b/>
                <w:sz w:val="20"/>
                <w:szCs w:val="20"/>
              </w:rPr>
            </w:pPr>
            <w:r w:rsidRPr="00015911">
              <w:rPr>
                <w:rFonts w:ascii="Times New Roman" w:hAnsi="Times New Roman" w:cs="Times New Roman"/>
                <w:b/>
                <w:sz w:val="20"/>
                <w:szCs w:val="20"/>
              </w:rPr>
              <w:t>6</w:t>
            </w:r>
          </w:p>
        </w:tc>
      </w:tr>
      <w:tr w:rsidR="003E3D7A" w:rsidRPr="00015911" w:rsidTr="00011C34">
        <w:trPr>
          <w:trHeight w:val="318"/>
        </w:trPr>
        <w:tc>
          <w:tcPr>
            <w:tcW w:w="9350" w:type="dxa"/>
            <w:gridSpan w:val="10"/>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sz w:val="20"/>
                <w:szCs w:val="20"/>
              </w:rPr>
              <w:t>Dersin Seviyesi</w:t>
            </w:r>
          </w:p>
        </w:tc>
      </w:tr>
      <w:tr w:rsidR="003E3D7A" w:rsidRPr="00015911" w:rsidTr="00011C34">
        <w:trPr>
          <w:trHeight w:val="318"/>
        </w:trPr>
        <w:tc>
          <w:tcPr>
            <w:tcW w:w="9350" w:type="dxa"/>
            <w:gridSpan w:val="10"/>
          </w:tcPr>
          <w:p w:rsidR="003E3D7A" w:rsidRPr="00015911" w:rsidRDefault="003E3D7A" w:rsidP="00011C34">
            <w:pPr>
              <w:rPr>
                <w:rFonts w:ascii="Times New Roman" w:hAnsi="Times New Roman" w:cs="Times New Roman"/>
                <w:sz w:val="20"/>
                <w:szCs w:val="20"/>
              </w:rPr>
            </w:pPr>
            <w:r w:rsidRPr="00015911">
              <w:rPr>
                <w:rFonts w:ascii="Times New Roman" w:hAnsi="Times New Roman" w:cs="Times New Roman"/>
                <w:sz w:val="20"/>
                <w:szCs w:val="20"/>
              </w:rPr>
              <w:t>Yüksek Lisans</w:t>
            </w:r>
          </w:p>
        </w:tc>
      </w:tr>
      <w:tr w:rsidR="003E3D7A" w:rsidRPr="00015911" w:rsidTr="00011C34">
        <w:trPr>
          <w:trHeight w:val="318"/>
        </w:trPr>
        <w:tc>
          <w:tcPr>
            <w:tcW w:w="9350" w:type="dxa"/>
            <w:gridSpan w:val="10"/>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sz w:val="20"/>
                <w:szCs w:val="20"/>
              </w:rPr>
              <w:t>Dersin Amacı</w:t>
            </w:r>
          </w:p>
        </w:tc>
      </w:tr>
      <w:tr w:rsidR="003E3D7A" w:rsidRPr="00015911" w:rsidTr="00011C34">
        <w:trPr>
          <w:trHeight w:val="331"/>
        </w:trPr>
        <w:tc>
          <w:tcPr>
            <w:tcW w:w="9350" w:type="dxa"/>
            <w:gridSpan w:val="10"/>
          </w:tcPr>
          <w:p w:rsidR="003E3D7A" w:rsidRPr="00015911" w:rsidRDefault="003E3D7A" w:rsidP="00011C34">
            <w:pPr>
              <w:jc w:val="both"/>
              <w:rPr>
                <w:rFonts w:ascii="Times New Roman" w:hAnsi="Times New Roman" w:cs="Times New Roman"/>
                <w:b/>
                <w:sz w:val="20"/>
                <w:szCs w:val="20"/>
              </w:rPr>
            </w:pPr>
            <w:r w:rsidRPr="00015911">
              <w:rPr>
                <w:rFonts w:ascii="Times New Roman" w:hAnsi="Times New Roman" w:cs="Times New Roman"/>
                <w:sz w:val="20"/>
                <w:szCs w:val="20"/>
              </w:rPr>
              <w:t xml:space="preserve">Bina şekillenmesine ilişkin kriterlerin belirlenmesi, mekânların ilişkiler sisteminin incelenmesi ve tipolojik serilerin ve tipolojik analizlerin mimarlıkta anlamının ve kullanımının örnekler üzerinde incelenmesi, kentsel ve mimari tiplere bakış açısı geliştirmek dersin amacını oluşturmaktadır. </w:t>
            </w:r>
          </w:p>
        </w:tc>
      </w:tr>
      <w:tr w:rsidR="003E3D7A" w:rsidRPr="00015911" w:rsidTr="00011C34">
        <w:trPr>
          <w:trHeight w:val="331"/>
        </w:trPr>
        <w:tc>
          <w:tcPr>
            <w:tcW w:w="9350" w:type="dxa"/>
            <w:gridSpan w:val="10"/>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bCs/>
                <w:sz w:val="20"/>
                <w:szCs w:val="20"/>
              </w:rPr>
              <w:t>Dersi Veren Öğretim Görevlisi/Görevlileri</w:t>
            </w:r>
          </w:p>
        </w:tc>
      </w:tr>
      <w:tr w:rsidR="003E3D7A" w:rsidRPr="00015911" w:rsidTr="00011C34">
        <w:trPr>
          <w:trHeight w:val="331"/>
        </w:trPr>
        <w:tc>
          <w:tcPr>
            <w:tcW w:w="9350" w:type="dxa"/>
            <w:gridSpan w:val="10"/>
          </w:tcPr>
          <w:p w:rsidR="003E3D7A" w:rsidRPr="00015911" w:rsidRDefault="003E3D7A" w:rsidP="00011C34">
            <w:pPr>
              <w:rPr>
                <w:rFonts w:ascii="Times New Roman" w:hAnsi="Times New Roman" w:cs="Times New Roman"/>
                <w:sz w:val="20"/>
                <w:szCs w:val="20"/>
              </w:rPr>
            </w:pPr>
            <w:r w:rsidRPr="00015911">
              <w:rPr>
                <w:rFonts w:ascii="Times New Roman" w:hAnsi="Times New Roman" w:cs="Times New Roman"/>
                <w:sz w:val="20"/>
                <w:szCs w:val="20"/>
              </w:rPr>
              <w:t>Doç. Dr. Emine Saka AKIN</w:t>
            </w:r>
          </w:p>
        </w:tc>
      </w:tr>
      <w:tr w:rsidR="003E3D7A" w:rsidRPr="00015911" w:rsidTr="00011C34">
        <w:trPr>
          <w:trHeight w:val="331"/>
        </w:trPr>
        <w:tc>
          <w:tcPr>
            <w:tcW w:w="9350" w:type="dxa"/>
            <w:gridSpan w:val="10"/>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sz w:val="20"/>
                <w:szCs w:val="20"/>
              </w:rPr>
              <w:t>Öğrenme Çıktıları</w:t>
            </w:r>
          </w:p>
        </w:tc>
      </w:tr>
      <w:tr w:rsidR="003E3D7A" w:rsidRPr="00015911" w:rsidTr="00011C34">
        <w:trPr>
          <w:trHeight w:val="331"/>
        </w:trPr>
        <w:tc>
          <w:tcPr>
            <w:tcW w:w="9350" w:type="dxa"/>
            <w:gridSpan w:val="10"/>
          </w:tcPr>
          <w:p w:rsidR="003E3D7A" w:rsidRPr="00015911" w:rsidRDefault="003E3D7A" w:rsidP="00011C34">
            <w:pPr>
              <w:jc w:val="both"/>
              <w:rPr>
                <w:rFonts w:ascii="Times New Roman" w:hAnsi="Times New Roman" w:cs="Times New Roman"/>
                <w:sz w:val="20"/>
                <w:szCs w:val="20"/>
              </w:rPr>
            </w:pPr>
            <w:r w:rsidRPr="00015911">
              <w:rPr>
                <w:rFonts w:ascii="Times New Roman" w:hAnsi="Times New Roman" w:cs="Times New Roman"/>
                <w:sz w:val="20"/>
                <w:szCs w:val="20"/>
              </w:rPr>
              <w:t>1-Derse yönelik mimarlık kuram ve kavramlarını sosyal, tarihsel ve ekonomik olarak kavra</w:t>
            </w:r>
            <w:r w:rsidR="0014752F">
              <w:rPr>
                <w:rFonts w:ascii="Times New Roman" w:hAnsi="Times New Roman" w:cs="Times New Roman"/>
                <w:sz w:val="20"/>
                <w:szCs w:val="20"/>
              </w:rPr>
              <w:t>r</w:t>
            </w:r>
          </w:p>
          <w:p w:rsidR="003E3D7A" w:rsidRPr="00015911" w:rsidRDefault="003E3D7A" w:rsidP="00011C34">
            <w:pPr>
              <w:jc w:val="both"/>
              <w:rPr>
                <w:rFonts w:ascii="Times New Roman" w:hAnsi="Times New Roman" w:cs="Times New Roman"/>
                <w:sz w:val="20"/>
                <w:szCs w:val="20"/>
              </w:rPr>
            </w:pPr>
            <w:r w:rsidRPr="00015911">
              <w:rPr>
                <w:rFonts w:ascii="Times New Roman" w:hAnsi="Times New Roman" w:cs="Times New Roman"/>
                <w:sz w:val="20"/>
                <w:szCs w:val="20"/>
              </w:rPr>
              <w:t>2-Öğrendiği bilgilerle uygulama yapabi</w:t>
            </w:r>
            <w:r w:rsidR="0014752F">
              <w:rPr>
                <w:rFonts w:ascii="Times New Roman" w:hAnsi="Times New Roman" w:cs="Times New Roman"/>
                <w:sz w:val="20"/>
                <w:szCs w:val="20"/>
              </w:rPr>
              <w:t>lir</w:t>
            </w:r>
          </w:p>
          <w:p w:rsidR="003E3D7A" w:rsidRPr="00015911" w:rsidRDefault="003E3D7A" w:rsidP="00011C34">
            <w:pPr>
              <w:jc w:val="both"/>
              <w:rPr>
                <w:rFonts w:ascii="Times New Roman" w:hAnsi="Times New Roman" w:cs="Times New Roman"/>
                <w:sz w:val="20"/>
                <w:szCs w:val="20"/>
              </w:rPr>
            </w:pPr>
            <w:r w:rsidRPr="00015911">
              <w:rPr>
                <w:rFonts w:ascii="Times New Roman" w:hAnsi="Times New Roman" w:cs="Times New Roman"/>
                <w:sz w:val="20"/>
                <w:szCs w:val="20"/>
              </w:rPr>
              <w:t>3-Bilimsel çalışma yapar ve çalışmalarını ulusal ya da uluslar arası ortamlarda sözlü, görsel sunma yeteneği kazan</w:t>
            </w:r>
            <w:r w:rsidR="0014752F">
              <w:rPr>
                <w:rFonts w:ascii="Times New Roman" w:hAnsi="Times New Roman" w:cs="Times New Roman"/>
                <w:sz w:val="20"/>
                <w:szCs w:val="20"/>
              </w:rPr>
              <w:t>ır</w:t>
            </w:r>
          </w:p>
        </w:tc>
      </w:tr>
      <w:tr w:rsidR="003E3D7A" w:rsidRPr="00015911" w:rsidTr="00011C34">
        <w:trPr>
          <w:trHeight w:val="331"/>
        </w:trPr>
        <w:tc>
          <w:tcPr>
            <w:tcW w:w="9350" w:type="dxa"/>
            <w:gridSpan w:val="10"/>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bCs/>
                <w:sz w:val="20"/>
                <w:szCs w:val="20"/>
              </w:rPr>
              <w:t>Öğrenim Türü</w:t>
            </w:r>
          </w:p>
        </w:tc>
      </w:tr>
      <w:tr w:rsidR="003E3D7A" w:rsidRPr="00015911" w:rsidTr="00011C34">
        <w:trPr>
          <w:trHeight w:val="331"/>
        </w:trPr>
        <w:tc>
          <w:tcPr>
            <w:tcW w:w="9350" w:type="dxa"/>
            <w:gridSpan w:val="10"/>
          </w:tcPr>
          <w:p w:rsidR="003E3D7A" w:rsidRPr="00015911" w:rsidRDefault="009D6B3B" w:rsidP="00011C34">
            <w:pPr>
              <w:rPr>
                <w:rFonts w:ascii="Times New Roman" w:hAnsi="Times New Roman" w:cs="Times New Roman"/>
                <w:sz w:val="20"/>
                <w:szCs w:val="20"/>
              </w:rPr>
            </w:pPr>
            <w:r>
              <w:rPr>
                <w:rFonts w:ascii="Times New Roman" w:hAnsi="Times New Roman" w:cs="Times New Roman"/>
                <w:sz w:val="20"/>
                <w:szCs w:val="20"/>
              </w:rPr>
              <w:t>Örgün Öğretim</w:t>
            </w:r>
          </w:p>
        </w:tc>
      </w:tr>
      <w:tr w:rsidR="00B139DA" w:rsidRPr="00015911" w:rsidTr="00011C34">
        <w:trPr>
          <w:trHeight w:val="331"/>
        </w:trPr>
        <w:tc>
          <w:tcPr>
            <w:tcW w:w="9350" w:type="dxa"/>
            <w:gridSpan w:val="10"/>
          </w:tcPr>
          <w:p w:rsidR="00B139DA" w:rsidRPr="00B47A43" w:rsidRDefault="00B139DA"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B139DA" w:rsidRPr="00015911" w:rsidTr="00011C34">
        <w:trPr>
          <w:trHeight w:val="331"/>
        </w:trPr>
        <w:tc>
          <w:tcPr>
            <w:tcW w:w="9350" w:type="dxa"/>
            <w:gridSpan w:val="10"/>
          </w:tcPr>
          <w:p w:rsidR="00B139DA" w:rsidRPr="00B47A43" w:rsidRDefault="00B139DA" w:rsidP="00D33200">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B139DA" w:rsidRPr="00015911" w:rsidTr="00011C34">
        <w:trPr>
          <w:trHeight w:val="331"/>
        </w:trPr>
        <w:tc>
          <w:tcPr>
            <w:tcW w:w="9350" w:type="dxa"/>
            <w:gridSpan w:val="10"/>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b/>
                <w:bCs/>
                <w:sz w:val="20"/>
                <w:szCs w:val="20"/>
              </w:rPr>
              <w:t>Ders İçin Önerilen Diğer Hususlar</w:t>
            </w:r>
          </w:p>
        </w:tc>
      </w:tr>
      <w:tr w:rsidR="00B139DA" w:rsidRPr="00015911" w:rsidTr="00011C34">
        <w:trPr>
          <w:trHeight w:val="331"/>
        </w:trPr>
        <w:tc>
          <w:tcPr>
            <w:tcW w:w="9350" w:type="dxa"/>
            <w:gridSpan w:val="10"/>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Yok</w:t>
            </w:r>
          </w:p>
        </w:tc>
      </w:tr>
      <w:tr w:rsidR="00B139DA" w:rsidRPr="00015911" w:rsidTr="00011C34">
        <w:trPr>
          <w:trHeight w:val="331"/>
        </w:trPr>
        <w:tc>
          <w:tcPr>
            <w:tcW w:w="9350" w:type="dxa"/>
            <w:gridSpan w:val="10"/>
          </w:tcPr>
          <w:p w:rsidR="00B139DA" w:rsidRPr="00015911" w:rsidRDefault="00B139DA" w:rsidP="00011C34">
            <w:pPr>
              <w:jc w:val="both"/>
              <w:rPr>
                <w:rFonts w:ascii="Times New Roman" w:hAnsi="Times New Roman" w:cs="Times New Roman"/>
                <w:b/>
                <w:sz w:val="20"/>
                <w:szCs w:val="20"/>
              </w:rPr>
            </w:pPr>
            <w:r w:rsidRPr="00015911">
              <w:rPr>
                <w:rFonts w:ascii="Times New Roman" w:hAnsi="Times New Roman" w:cs="Times New Roman"/>
                <w:b/>
                <w:bCs/>
                <w:sz w:val="20"/>
                <w:szCs w:val="20"/>
              </w:rPr>
              <w:t>Dersin İçeriği</w:t>
            </w:r>
          </w:p>
        </w:tc>
      </w:tr>
      <w:tr w:rsidR="00B139DA" w:rsidRPr="00015911" w:rsidTr="00011C34">
        <w:trPr>
          <w:trHeight w:val="331"/>
        </w:trPr>
        <w:tc>
          <w:tcPr>
            <w:tcW w:w="9350" w:type="dxa"/>
            <w:gridSpan w:val="10"/>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 xml:space="preserve">Kültürel süreklilik açısından, kültür değeri niteliğinde olan mimari tip, tipoloji kavramına kuramsal bir bakış. Tarihsel süreç içinde tipoloji morfoloji etkileşimi, mimarlık kuramları ve tipoloji ilişkisi, bina tipolojisine bağlı olarak tasarım süreci içindeki aşamaların analizi ve kullanma teknikleri, binaların şekillenmesine ilişkin kriterlerin belirlenmesinin örnekler üzerinden değerlendirilmesi. Tipolojilerin farklı örneklerde analizi, strüktürel tipolojiler, bçimsel ve çevresel tipolojiller, işlevsel tipolojiler ve analizlerin mimarlıkta kullanımı ve anlamı, örnekler üzerinde analiz, sınıflandırma ve sınıflandırılmış tiplerle mimari tasarım ilişkileri. </w:t>
            </w:r>
          </w:p>
        </w:tc>
      </w:tr>
      <w:tr w:rsidR="00B139DA" w:rsidRPr="00015911" w:rsidTr="00011C34">
        <w:trPr>
          <w:trHeight w:val="331"/>
        </w:trPr>
        <w:tc>
          <w:tcPr>
            <w:tcW w:w="9350" w:type="dxa"/>
            <w:gridSpan w:val="10"/>
            <w:tcBorders>
              <w:bottom w:val="single" w:sz="4" w:space="0" w:color="auto"/>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Haftalık Ayrıntılı Ders İçeriği</w:t>
            </w:r>
          </w:p>
        </w:tc>
      </w:tr>
      <w:tr w:rsidR="00B139DA" w:rsidRPr="00015911" w:rsidTr="00011C34">
        <w:trPr>
          <w:trHeight w:val="331"/>
        </w:trPr>
        <w:tc>
          <w:tcPr>
            <w:tcW w:w="1101" w:type="dxa"/>
            <w:tcBorders>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1.Hafta</w:t>
            </w:r>
          </w:p>
        </w:tc>
        <w:tc>
          <w:tcPr>
            <w:tcW w:w="8249" w:type="dxa"/>
            <w:gridSpan w:val="9"/>
            <w:tcBorders>
              <w:left w:val="nil"/>
              <w:bottom w:val="nil"/>
            </w:tcBorders>
          </w:tcPr>
          <w:p w:rsidR="00B139DA" w:rsidRPr="00015911" w:rsidRDefault="00B139DA" w:rsidP="00011C34">
            <w:pPr>
              <w:jc w:val="both"/>
              <w:rPr>
                <w:rFonts w:ascii="Times New Roman" w:hAnsi="Times New Roman" w:cs="Times New Roman"/>
                <w:sz w:val="20"/>
                <w:szCs w:val="20"/>
              </w:rPr>
            </w:pPr>
            <w:r>
              <w:rPr>
                <w:rFonts w:ascii="Times New Roman" w:hAnsi="Times New Roman" w:cs="Times New Roman"/>
                <w:sz w:val="20"/>
                <w:szCs w:val="20"/>
              </w:rPr>
              <w:t>T</w:t>
            </w:r>
            <w:r w:rsidRPr="00015911">
              <w:rPr>
                <w:rFonts w:ascii="Times New Roman" w:hAnsi="Times New Roman" w:cs="Times New Roman"/>
                <w:sz w:val="20"/>
                <w:szCs w:val="20"/>
              </w:rPr>
              <w:t>ip, tipoloji kavramı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2. Hafta</w:t>
            </w:r>
          </w:p>
        </w:tc>
        <w:tc>
          <w:tcPr>
            <w:tcW w:w="8249" w:type="dxa"/>
            <w:gridSpan w:val="9"/>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Kültür-morfoloji-tipoloji etkileşimi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3. Hafta</w:t>
            </w:r>
          </w:p>
        </w:tc>
        <w:tc>
          <w:tcPr>
            <w:tcW w:w="8249" w:type="dxa"/>
            <w:gridSpan w:val="9"/>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Mimarlık kuramları ve tipoloji ilişkisi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4. Hafta</w:t>
            </w:r>
          </w:p>
        </w:tc>
        <w:tc>
          <w:tcPr>
            <w:tcW w:w="8249" w:type="dxa"/>
            <w:gridSpan w:val="9"/>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Mimarlık kuramları ve tipoloji ilişkisi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5. Hafta</w:t>
            </w:r>
          </w:p>
        </w:tc>
        <w:tc>
          <w:tcPr>
            <w:tcW w:w="8249" w:type="dxa"/>
            <w:gridSpan w:val="9"/>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Yapı tipolojisine bağlı olarak tasarım süreci içindeki aşamaların analizi ve kullanma teknikleri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6.Hafta</w:t>
            </w:r>
          </w:p>
        </w:tc>
        <w:tc>
          <w:tcPr>
            <w:tcW w:w="8249" w:type="dxa"/>
            <w:gridSpan w:val="9"/>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Yapı tipolojisine bağlı olarak tasarım süreci içindeki aşamaların analizi ve kullanma teknikleri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7. Hafta</w:t>
            </w:r>
          </w:p>
        </w:tc>
        <w:tc>
          <w:tcPr>
            <w:tcW w:w="8249" w:type="dxa"/>
            <w:gridSpan w:val="9"/>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Yapıların şekillenmesine ilişkin kriterlerin belirlenmesi, örnekler üzerinden önerilerin değerlendirilmesi ve önerilerin secim kriterleri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8. Hafta</w:t>
            </w:r>
          </w:p>
        </w:tc>
        <w:tc>
          <w:tcPr>
            <w:tcW w:w="8249" w:type="dxa"/>
            <w:gridSpan w:val="9"/>
            <w:tcBorders>
              <w:top w:val="nil"/>
              <w:left w:val="nil"/>
              <w:bottom w:val="nil"/>
            </w:tcBorders>
          </w:tcPr>
          <w:p w:rsidR="00B139DA" w:rsidRPr="00015911" w:rsidRDefault="00B139DA" w:rsidP="00011C34">
            <w:pPr>
              <w:jc w:val="both"/>
              <w:rPr>
                <w:rFonts w:ascii="Times New Roman" w:hAnsi="Times New Roman" w:cs="Times New Roman"/>
                <w:b/>
                <w:sz w:val="20"/>
                <w:szCs w:val="20"/>
              </w:rPr>
            </w:pPr>
            <w:r w:rsidRPr="00015911">
              <w:rPr>
                <w:rFonts w:ascii="Times New Roman" w:hAnsi="Times New Roman" w:cs="Times New Roman"/>
                <w:b/>
                <w:sz w:val="20"/>
                <w:szCs w:val="20"/>
              </w:rPr>
              <w:t>Ara Sınav</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9. Hafta</w:t>
            </w:r>
          </w:p>
        </w:tc>
        <w:tc>
          <w:tcPr>
            <w:tcW w:w="8249" w:type="dxa"/>
            <w:gridSpan w:val="9"/>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Tipolojilerin farklı örneklerde analizi, strüktürel tipolojiler, biçimsel ve çevresel tipolojiller, işlevsel tipolojilerin ve analizlerin mimarlıkta kullanımı ve anlamı, örnekler üzerinde incelemeler</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10. Hafta</w:t>
            </w:r>
          </w:p>
        </w:tc>
        <w:tc>
          <w:tcPr>
            <w:tcW w:w="8249" w:type="dxa"/>
            <w:gridSpan w:val="9"/>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Tipolojilerin farklı örneklerde analizi, strüktürel tipolojiler, biçimsel ve çevresel tipolojiller, işlevsel tipolojilerin ve analizlerin mimarlıkta kullanımı ve anlamı, örnekler üzerinde incelemeler</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11. Hafta</w:t>
            </w:r>
          </w:p>
        </w:tc>
        <w:tc>
          <w:tcPr>
            <w:tcW w:w="8249" w:type="dxa"/>
            <w:gridSpan w:val="9"/>
            <w:tcBorders>
              <w:top w:val="nil"/>
              <w:left w:val="nil"/>
              <w:bottom w:val="nil"/>
            </w:tcBorders>
          </w:tcPr>
          <w:p w:rsidR="00B139DA" w:rsidRPr="00015911" w:rsidRDefault="00B139DA" w:rsidP="003C5D36">
            <w:pPr>
              <w:jc w:val="both"/>
              <w:rPr>
                <w:rFonts w:ascii="Times New Roman" w:hAnsi="Times New Roman" w:cs="Times New Roman"/>
                <w:sz w:val="20"/>
                <w:szCs w:val="20"/>
              </w:rPr>
            </w:pPr>
            <w:r w:rsidRPr="00015911">
              <w:rPr>
                <w:rFonts w:ascii="Times New Roman" w:hAnsi="Times New Roman" w:cs="Times New Roman"/>
                <w:sz w:val="20"/>
                <w:szCs w:val="20"/>
              </w:rPr>
              <w:t xml:space="preserve">Geleneksel konut </w:t>
            </w:r>
            <w:r>
              <w:rPr>
                <w:rFonts w:ascii="Times New Roman" w:hAnsi="Times New Roman" w:cs="Times New Roman"/>
                <w:sz w:val="20"/>
                <w:szCs w:val="20"/>
              </w:rPr>
              <w:t>tipoloji incelemeleri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12. Hafta</w:t>
            </w:r>
          </w:p>
        </w:tc>
        <w:tc>
          <w:tcPr>
            <w:tcW w:w="8249" w:type="dxa"/>
            <w:gridSpan w:val="9"/>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 xml:space="preserve">Geleneksel konut </w:t>
            </w:r>
            <w:r>
              <w:rPr>
                <w:rFonts w:ascii="Times New Roman" w:hAnsi="Times New Roman" w:cs="Times New Roman"/>
                <w:sz w:val="20"/>
                <w:szCs w:val="20"/>
              </w:rPr>
              <w:t>tipoloji incelemeleri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13. Hafta</w:t>
            </w:r>
          </w:p>
        </w:tc>
        <w:tc>
          <w:tcPr>
            <w:tcW w:w="8249" w:type="dxa"/>
            <w:gridSpan w:val="9"/>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Öğrenci sunumları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14.Hafta</w:t>
            </w:r>
          </w:p>
        </w:tc>
        <w:tc>
          <w:tcPr>
            <w:tcW w:w="8249" w:type="dxa"/>
            <w:gridSpan w:val="9"/>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Öğrenci sunumları</w:t>
            </w:r>
          </w:p>
        </w:tc>
      </w:tr>
      <w:tr w:rsidR="00B139DA" w:rsidRPr="00015911" w:rsidTr="00011C34">
        <w:trPr>
          <w:trHeight w:val="331"/>
        </w:trPr>
        <w:tc>
          <w:tcPr>
            <w:tcW w:w="1101" w:type="dxa"/>
            <w:tcBorders>
              <w:top w:val="nil"/>
              <w:right w:val="nil"/>
            </w:tcBorders>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15. Hafta</w:t>
            </w:r>
          </w:p>
        </w:tc>
        <w:tc>
          <w:tcPr>
            <w:tcW w:w="8249" w:type="dxa"/>
            <w:gridSpan w:val="9"/>
            <w:tcBorders>
              <w:top w:val="nil"/>
              <w:left w:val="nil"/>
            </w:tcBorders>
          </w:tcPr>
          <w:p w:rsidR="00B139DA" w:rsidRPr="00015911" w:rsidRDefault="00B139DA" w:rsidP="00011C34">
            <w:pPr>
              <w:jc w:val="both"/>
              <w:rPr>
                <w:rFonts w:ascii="Times New Roman" w:hAnsi="Times New Roman" w:cs="Times New Roman"/>
                <w:b/>
                <w:sz w:val="20"/>
                <w:szCs w:val="20"/>
              </w:rPr>
            </w:pPr>
            <w:r w:rsidRPr="00015911">
              <w:rPr>
                <w:rFonts w:ascii="Times New Roman" w:hAnsi="Times New Roman" w:cs="Times New Roman"/>
                <w:b/>
                <w:sz w:val="20"/>
                <w:szCs w:val="20"/>
              </w:rPr>
              <w:t>Final Sınavı</w:t>
            </w:r>
          </w:p>
        </w:tc>
      </w:tr>
      <w:tr w:rsidR="00B139DA" w:rsidRPr="00015911" w:rsidTr="00011C34">
        <w:trPr>
          <w:trHeight w:val="331"/>
        </w:trPr>
        <w:tc>
          <w:tcPr>
            <w:tcW w:w="9350" w:type="dxa"/>
            <w:gridSpan w:val="10"/>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lastRenderedPageBreak/>
              <w:t>Ders Kitabı / Malzemesi / Önerilen Kaynaklar</w:t>
            </w:r>
          </w:p>
        </w:tc>
      </w:tr>
      <w:tr w:rsidR="00B139DA" w:rsidRPr="00015911" w:rsidTr="00011C34">
        <w:trPr>
          <w:trHeight w:val="331"/>
        </w:trPr>
        <w:tc>
          <w:tcPr>
            <w:tcW w:w="9350" w:type="dxa"/>
            <w:gridSpan w:val="10"/>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Mimarlıkta tipolojik çözümleme ile ilgili makaleler</w:t>
            </w:r>
          </w:p>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w:t>
            </w:r>
            <w:r w:rsidRPr="00015911">
              <w:rPr>
                <w:rFonts w:ascii="Times New Roman" w:eastAsia="Times New Roman" w:hAnsi="Times New Roman" w:cs="Times New Roman"/>
                <w:sz w:val="20"/>
                <w:szCs w:val="20"/>
              </w:rPr>
              <w:t>Hillier, B. And Hanson, J. 1984. The Social Logic of  Space, Cambridge, Cambridge University Press.</w:t>
            </w:r>
            <w:r w:rsidRPr="00015911">
              <w:rPr>
                <w:rFonts w:ascii="Times New Roman" w:eastAsia="Times New Roman" w:hAnsi="Times New Roman" w:cs="Times New Roman"/>
                <w:sz w:val="20"/>
                <w:szCs w:val="20"/>
              </w:rPr>
              <w:br/>
              <w:t xml:space="preserve"> </w:t>
            </w:r>
            <w:r w:rsidRPr="00015911">
              <w:rPr>
                <w:rFonts w:ascii="Times New Roman" w:hAnsi="Times New Roman" w:cs="Times New Roman"/>
                <w:sz w:val="20"/>
                <w:szCs w:val="20"/>
              </w:rPr>
              <w:t>•</w:t>
            </w:r>
            <w:r w:rsidRPr="00015911">
              <w:rPr>
                <w:sz w:val="18"/>
                <w:szCs w:val="18"/>
              </w:rPr>
              <w:t xml:space="preserve"> </w:t>
            </w:r>
            <w:r w:rsidRPr="00015911">
              <w:rPr>
                <w:rFonts w:ascii="Times New Roman" w:hAnsi="Times New Roman" w:cs="Times New Roman"/>
                <w:sz w:val="20"/>
                <w:szCs w:val="20"/>
              </w:rPr>
              <w:t>Schulz CN. 1980. Genius Loci-Towards a Phenomenology of Architecture, Academy Edition, London.</w:t>
            </w:r>
            <w:r w:rsidRPr="00015911">
              <w:rPr>
                <w:rFonts w:ascii="Times New Roman" w:eastAsia="Times New Roman" w:hAnsi="Times New Roman" w:cs="Times New Roman"/>
                <w:sz w:val="20"/>
                <w:szCs w:val="20"/>
              </w:rPr>
              <w:br/>
            </w:r>
            <w:r w:rsidRPr="00015911">
              <w:rPr>
                <w:rFonts w:ascii="Times New Roman" w:hAnsi="Times New Roman" w:cs="Times New Roman"/>
                <w:sz w:val="20"/>
                <w:szCs w:val="20"/>
              </w:rPr>
              <w:t>•Aydınlı, S. 1993. Mimarlıkta Estetik Değerler, İ.T.Ü. Mimarlık Fak. Baskı Atelyesi, İstanbul</w:t>
            </w:r>
          </w:p>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•Rapoport, A. 1990. The Meaning of the Built Environment: A Nonverbal Communication Approach: The University of Arizona Press, Tucson</w:t>
            </w:r>
          </w:p>
          <w:p w:rsidR="00B139DA" w:rsidRPr="00015911" w:rsidRDefault="00B139DA" w:rsidP="00011C34">
            <w:pPr>
              <w:autoSpaceDE w:val="0"/>
              <w:autoSpaceDN w:val="0"/>
              <w:adjustRightInd w:val="0"/>
              <w:rPr>
                <w:rFonts w:ascii="Times New Roman" w:hAnsi="Times New Roman" w:cs="Times New Roman"/>
                <w:bCs/>
                <w:sz w:val="20"/>
                <w:szCs w:val="20"/>
              </w:rPr>
            </w:pPr>
            <w:r w:rsidRPr="00015911">
              <w:rPr>
                <w:rFonts w:ascii="Times New Roman" w:hAnsi="Times New Roman" w:cs="Times New Roman"/>
                <w:sz w:val="20"/>
                <w:szCs w:val="20"/>
              </w:rPr>
              <w:t xml:space="preserve">•Durak, Ş. Şener Ayyıldız, S. 2017.      </w:t>
            </w:r>
            <w:r w:rsidRPr="00015911">
              <w:rPr>
                <w:rFonts w:ascii="Times New Roman" w:hAnsi="Times New Roman" w:cs="Times New Roman"/>
                <w:bCs/>
                <w:sz w:val="20"/>
                <w:szCs w:val="20"/>
              </w:rPr>
              <w:t>Akköy (Yalova/Türkiye) Kırsal Mimarisinde Konut Cephelerinin</w:t>
            </w:r>
          </w:p>
          <w:p w:rsidR="00B139DA" w:rsidRPr="00015911" w:rsidRDefault="00B139DA" w:rsidP="00011C34">
            <w:pPr>
              <w:autoSpaceDE w:val="0"/>
              <w:autoSpaceDN w:val="0"/>
              <w:adjustRightInd w:val="0"/>
              <w:rPr>
                <w:rFonts w:ascii="Times New Roman" w:hAnsi="Times New Roman" w:cs="Times New Roman"/>
                <w:sz w:val="20"/>
                <w:szCs w:val="20"/>
              </w:rPr>
            </w:pPr>
            <w:r w:rsidRPr="00015911">
              <w:rPr>
                <w:rFonts w:ascii="Times New Roman" w:hAnsi="Times New Roman" w:cs="Times New Roman"/>
                <w:bCs/>
                <w:sz w:val="20"/>
                <w:szCs w:val="20"/>
              </w:rPr>
              <w:t>Tipolojik Analizi</w:t>
            </w:r>
            <w:r w:rsidRPr="00015911">
              <w:rPr>
                <w:rFonts w:ascii="Times New Roman" w:hAnsi="Times New Roman" w:cs="Times New Roman"/>
                <w:b/>
                <w:bCs/>
                <w:sz w:val="20"/>
                <w:szCs w:val="20"/>
              </w:rPr>
              <w:t xml:space="preserve"> </w:t>
            </w:r>
            <w:r w:rsidRPr="00015911">
              <w:rPr>
                <w:rFonts w:ascii="Times New Roman" w:hAnsi="Times New Roman" w:cs="Times New Roman"/>
                <w:sz w:val="20"/>
                <w:szCs w:val="20"/>
              </w:rPr>
              <w:t>Online Journal of Art and Design, Volume 5, issue 4, October, 1-21.</w:t>
            </w:r>
          </w:p>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 xml:space="preserve">•Şener Ayyıldız, S. 2018. Kültürel Süreklilik için Tipolojik Analizin Önemi: İzmit Merkez Geleneksel Konutları Örneği, </w:t>
            </w:r>
            <w:r w:rsidRPr="00015911">
              <w:rPr>
                <w:rStyle w:val="a1"/>
                <w:rFonts w:ascii="Times New Roman" w:hAnsi="Times New Roman" w:cs="Times New Roman"/>
                <w:sz w:val="20"/>
                <w:szCs w:val="20"/>
              </w:rPr>
              <w:t>Online Journal of Art and Design, Volume 6, issue 4, October, 126-167.</w:t>
            </w:r>
          </w:p>
        </w:tc>
      </w:tr>
      <w:tr w:rsidR="00B139DA" w:rsidRPr="00015911" w:rsidTr="00011C34">
        <w:trPr>
          <w:trHeight w:val="331"/>
        </w:trPr>
        <w:tc>
          <w:tcPr>
            <w:tcW w:w="9350" w:type="dxa"/>
            <w:gridSpan w:val="10"/>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t>Planlanan Öğrenme Aktiviteleri ve Metotları</w:t>
            </w:r>
          </w:p>
        </w:tc>
      </w:tr>
      <w:tr w:rsidR="00B139DA" w:rsidRPr="00015911" w:rsidTr="00011C34">
        <w:trPr>
          <w:trHeight w:val="331"/>
        </w:trPr>
        <w:tc>
          <w:tcPr>
            <w:tcW w:w="9350" w:type="dxa"/>
            <w:gridSpan w:val="10"/>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 xml:space="preserve">Makale, kitap okumak, kaynak taramak, alan çalışması, ödev hazırlamak ve sunmak. </w:t>
            </w:r>
          </w:p>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b/>
                <w:sz w:val="20"/>
                <w:szCs w:val="20"/>
              </w:rPr>
              <w:t xml:space="preserve">Ödev: </w:t>
            </w:r>
            <w:r w:rsidRPr="00015911">
              <w:rPr>
                <w:rFonts w:ascii="Times New Roman" w:hAnsi="Times New Roman" w:cs="Times New Roman"/>
                <w:sz w:val="20"/>
                <w:szCs w:val="20"/>
              </w:rPr>
              <w:t>Seçilen bir yapı tipinde tipoloji oluşturma</w:t>
            </w:r>
          </w:p>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Yapılan çalışmalar dönem içinde sunulacak ve yarıyıl sonu rapor olarak teslim edilecektir.</w:t>
            </w:r>
          </w:p>
        </w:tc>
      </w:tr>
      <w:tr w:rsidR="00B139DA" w:rsidRPr="00015911" w:rsidTr="00011C34">
        <w:trPr>
          <w:trHeight w:val="331"/>
        </w:trPr>
        <w:tc>
          <w:tcPr>
            <w:tcW w:w="9350" w:type="dxa"/>
            <w:gridSpan w:val="10"/>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t>Değerlendirme</w:t>
            </w:r>
          </w:p>
        </w:tc>
      </w:tr>
      <w:tr w:rsidR="00B139DA" w:rsidRPr="00015911" w:rsidTr="00011C34">
        <w:trPr>
          <w:trHeight w:val="331"/>
        </w:trPr>
        <w:tc>
          <w:tcPr>
            <w:tcW w:w="9350" w:type="dxa"/>
            <w:gridSpan w:val="10"/>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9"/>
              <w:gridCol w:w="646"/>
              <w:gridCol w:w="761"/>
            </w:tblGrid>
            <w:tr w:rsidR="00B139DA" w:rsidRPr="00015911" w:rsidTr="00011C34">
              <w:trPr>
                <w:trHeight w:val="281"/>
              </w:trPr>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B139DA" w:rsidRPr="00015911" w:rsidTr="00011C34">
              <w:trPr>
                <w:trHeight w:val="281"/>
              </w:trPr>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Ara Sınav</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011C34">
              <w:trPr>
                <w:trHeight w:val="281"/>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011C34">
              <w:trPr>
                <w:trHeight w:val="281"/>
              </w:trPr>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Yarıyıl(Yıl) Sonu Etkinlikler</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B139DA" w:rsidRPr="00015911" w:rsidTr="00011C34">
              <w:trPr>
                <w:trHeight w:val="281"/>
              </w:trPr>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Final Sınavı</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011C34">
              <w:trPr>
                <w:trHeight w:val="281"/>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011C34">
              <w:trPr>
                <w:trHeight w:val="281"/>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40</w:t>
                  </w:r>
                </w:p>
              </w:tc>
            </w:tr>
            <w:tr w:rsidR="00B139DA" w:rsidRPr="00015911" w:rsidTr="00011C34">
              <w:trPr>
                <w:trHeight w:val="281"/>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Sonu Etkinlikleri</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60</w:t>
                  </w:r>
                </w:p>
              </w:tc>
            </w:tr>
            <w:tr w:rsidR="00B139DA" w:rsidRPr="00015911" w:rsidTr="00011C34">
              <w:trPr>
                <w:trHeight w:val="295"/>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bl>
          <w:p w:rsidR="00B139DA" w:rsidRPr="00015911" w:rsidRDefault="00B139DA" w:rsidP="00011C34">
            <w:pPr>
              <w:rPr>
                <w:rFonts w:ascii="Times New Roman" w:hAnsi="Times New Roman" w:cs="Times New Roman"/>
                <w:b/>
                <w:sz w:val="20"/>
                <w:szCs w:val="20"/>
              </w:rPr>
            </w:pPr>
          </w:p>
        </w:tc>
      </w:tr>
      <w:tr w:rsidR="00B139DA" w:rsidRPr="00015911" w:rsidTr="00011C34">
        <w:trPr>
          <w:trHeight w:val="331"/>
        </w:trPr>
        <w:tc>
          <w:tcPr>
            <w:tcW w:w="9350" w:type="dxa"/>
            <w:gridSpan w:val="10"/>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t>Dersin Sunulduğu Dil</w:t>
            </w:r>
          </w:p>
        </w:tc>
      </w:tr>
      <w:tr w:rsidR="00B139DA" w:rsidRPr="00015911" w:rsidTr="00011C34">
        <w:trPr>
          <w:trHeight w:val="331"/>
        </w:trPr>
        <w:tc>
          <w:tcPr>
            <w:tcW w:w="9350" w:type="dxa"/>
            <w:gridSpan w:val="10"/>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Türkçe</w:t>
            </w:r>
          </w:p>
        </w:tc>
      </w:tr>
      <w:tr w:rsidR="00B139DA" w:rsidRPr="00015911" w:rsidTr="00011C34">
        <w:trPr>
          <w:trHeight w:val="331"/>
        </w:trPr>
        <w:tc>
          <w:tcPr>
            <w:tcW w:w="9350" w:type="dxa"/>
            <w:gridSpan w:val="10"/>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Staj Durumu</w:t>
            </w:r>
          </w:p>
        </w:tc>
      </w:tr>
      <w:tr w:rsidR="00B139DA" w:rsidRPr="00015911" w:rsidTr="00011C34">
        <w:trPr>
          <w:trHeight w:val="331"/>
        </w:trPr>
        <w:tc>
          <w:tcPr>
            <w:tcW w:w="9350" w:type="dxa"/>
            <w:gridSpan w:val="10"/>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Yok</w:t>
            </w:r>
          </w:p>
        </w:tc>
      </w:tr>
      <w:tr w:rsidR="00B139DA" w:rsidRPr="00015911" w:rsidTr="00011C34">
        <w:trPr>
          <w:trHeight w:val="331"/>
        </w:trPr>
        <w:tc>
          <w:tcPr>
            <w:tcW w:w="9350" w:type="dxa"/>
            <w:gridSpan w:val="10"/>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İş Yükü Hesaplaması</w:t>
            </w:r>
          </w:p>
        </w:tc>
      </w:tr>
      <w:tr w:rsidR="00B139DA" w:rsidRPr="00015911" w:rsidTr="00011C34">
        <w:trPr>
          <w:trHeight w:val="331"/>
        </w:trPr>
        <w:tc>
          <w:tcPr>
            <w:tcW w:w="9350" w:type="dxa"/>
            <w:gridSpan w:val="10"/>
          </w:tcPr>
          <w:tbl>
            <w:tblPr>
              <w:tblW w:w="6379" w:type="dxa"/>
              <w:tblCellSpacing w:w="15" w:type="dxa"/>
              <w:shd w:val="clear" w:color="auto" w:fill="F9F9F9"/>
              <w:tblCellMar>
                <w:top w:w="15" w:type="dxa"/>
                <w:left w:w="15" w:type="dxa"/>
                <w:bottom w:w="15" w:type="dxa"/>
                <w:right w:w="15" w:type="dxa"/>
              </w:tblCellMar>
              <w:tblLook w:val="04A0"/>
            </w:tblPr>
            <w:tblGrid>
              <w:gridCol w:w="2854"/>
              <w:gridCol w:w="555"/>
              <w:gridCol w:w="1067"/>
              <w:gridCol w:w="1903"/>
            </w:tblGrid>
            <w:tr w:rsidR="00B139DA" w:rsidRPr="00015911" w:rsidTr="00011C34">
              <w:trPr>
                <w:trHeight w:val="234"/>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Etkinlikler</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Sayısı</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Süresi (saat)</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r>
            <w:tr w:rsidR="00B139DA" w:rsidRPr="00015911" w:rsidTr="00011C34">
              <w:trPr>
                <w:trHeight w:val="234"/>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B139DA" w:rsidRPr="00015911" w:rsidTr="00011C34">
              <w:trPr>
                <w:trHeight w:val="234"/>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B139DA" w:rsidRPr="00015911" w:rsidTr="00011C34">
              <w:trPr>
                <w:trHeight w:val="246"/>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Derse Katılım</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13</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39</w:t>
                  </w:r>
                </w:p>
              </w:tc>
            </w:tr>
            <w:tr w:rsidR="00B139DA" w:rsidRPr="00015911" w:rsidTr="00011C34">
              <w:trPr>
                <w:trHeight w:val="234"/>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Rapor Sunma</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10</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40</w:t>
                  </w:r>
                </w:p>
              </w:tc>
            </w:tr>
            <w:tr w:rsidR="00B139DA" w:rsidRPr="00015911" w:rsidTr="00011C34">
              <w:trPr>
                <w:trHeight w:val="246"/>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Makale Kritik Etme</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13</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39</w:t>
                  </w:r>
                </w:p>
              </w:tc>
            </w:tr>
            <w:tr w:rsidR="00B139DA" w:rsidRPr="00015911" w:rsidTr="00011C34">
              <w:trPr>
                <w:trHeight w:val="234"/>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Bireysel Çalışma</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14</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28</w:t>
                  </w:r>
                </w:p>
              </w:tc>
            </w:tr>
            <w:tr w:rsidR="00B139DA" w:rsidRPr="00015911" w:rsidTr="00011C34">
              <w:trPr>
                <w:trHeight w:val="246"/>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B139DA" w:rsidRPr="00015911" w:rsidTr="00011C34">
              <w:trPr>
                <w:trHeight w:val="234"/>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B139DA" w:rsidRPr="00015911" w:rsidTr="00011C34">
              <w:trPr>
                <w:trHeight w:val="246"/>
                <w:tblCellSpacing w:w="15" w:type="dxa"/>
              </w:trPr>
              <w:tc>
                <w:tcPr>
                  <w:tcW w:w="0" w:type="auto"/>
                  <w:gridSpan w:val="3"/>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180</w:t>
                  </w:r>
                </w:p>
              </w:tc>
            </w:tr>
          </w:tbl>
          <w:p w:rsidR="00B139DA" w:rsidRPr="00015911" w:rsidRDefault="00B139DA" w:rsidP="00011C34">
            <w:pPr>
              <w:rPr>
                <w:rFonts w:ascii="Times New Roman" w:hAnsi="Times New Roman" w:cs="Times New Roman"/>
                <w:b/>
                <w:sz w:val="20"/>
                <w:szCs w:val="20"/>
              </w:rPr>
            </w:pPr>
          </w:p>
        </w:tc>
      </w:tr>
      <w:tr w:rsidR="00B139DA" w:rsidRPr="00015911" w:rsidTr="00011C34">
        <w:trPr>
          <w:trHeight w:val="331"/>
        </w:trPr>
        <w:tc>
          <w:tcPr>
            <w:tcW w:w="9350" w:type="dxa"/>
            <w:gridSpan w:val="10"/>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t>Program ve Öğrenme Çıktıları İlişkisi</w:t>
            </w:r>
          </w:p>
        </w:tc>
      </w:tr>
      <w:tr w:rsidR="00B139DA" w:rsidRPr="00015911" w:rsidTr="00011C34">
        <w:trPr>
          <w:trHeight w:val="1014"/>
        </w:trPr>
        <w:tc>
          <w:tcPr>
            <w:tcW w:w="9350" w:type="dxa"/>
            <w:gridSpan w:val="10"/>
          </w:tcPr>
          <w:tbl>
            <w:tblPr>
              <w:tblStyle w:val="TabloKlavuzu"/>
              <w:tblW w:w="0" w:type="auto"/>
              <w:tblInd w:w="1" w:type="dxa"/>
              <w:tblLook w:val="04A0"/>
            </w:tblPr>
            <w:tblGrid>
              <w:gridCol w:w="704"/>
              <w:gridCol w:w="825"/>
              <w:gridCol w:w="825"/>
              <w:gridCol w:w="825"/>
              <w:gridCol w:w="825"/>
              <w:gridCol w:w="825"/>
              <w:gridCol w:w="825"/>
              <w:gridCol w:w="825"/>
              <w:gridCol w:w="825"/>
              <w:gridCol w:w="850"/>
            </w:tblGrid>
            <w:tr w:rsidR="00B139DA" w:rsidRPr="00015911" w:rsidTr="00011C34">
              <w:trPr>
                <w:trHeight w:val="395"/>
              </w:trPr>
              <w:tc>
                <w:tcPr>
                  <w:tcW w:w="704" w:type="dxa"/>
                </w:tcPr>
                <w:p w:rsidR="00B139DA" w:rsidRPr="00015911" w:rsidRDefault="00B139DA" w:rsidP="00011C34">
                  <w:pPr>
                    <w:rPr>
                      <w:rFonts w:ascii="Times New Roman" w:hAnsi="Times New Roman" w:cs="Times New Roman"/>
                      <w:b/>
                      <w:sz w:val="20"/>
                      <w:szCs w:val="20"/>
                    </w:rPr>
                  </w:pP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PÇ1</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PÇ2</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PÇ3</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PÇ4</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PÇ5</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PÇ6</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PÇ7</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PÇ8</w:t>
                  </w:r>
                </w:p>
              </w:tc>
              <w:tc>
                <w:tcPr>
                  <w:tcW w:w="850"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PÇ9</w:t>
                  </w:r>
                </w:p>
              </w:tc>
            </w:tr>
            <w:tr w:rsidR="00B139DA" w:rsidRPr="00015911" w:rsidTr="00011C34">
              <w:trPr>
                <w:trHeight w:val="412"/>
              </w:trPr>
              <w:tc>
                <w:tcPr>
                  <w:tcW w:w="704"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ÖÇ1</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2</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3</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B139DA" w:rsidRPr="00015911" w:rsidRDefault="00B139DA" w:rsidP="00011C34">
                  <w:pPr>
                    <w:rPr>
                      <w:rFonts w:ascii="Times New Roman" w:hAnsi="Times New Roman" w:cs="Times New Roman"/>
                      <w:sz w:val="20"/>
                      <w:szCs w:val="20"/>
                    </w:rPr>
                  </w:pPr>
                </w:p>
              </w:tc>
              <w:tc>
                <w:tcPr>
                  <w:tcW w:w="850" w:type="dxa"/>
                </w:tcPr>
                <w:p w:rsidR="00B139DA" w:rsidRPr="00015911" w:rsidRDefault="00B139DA" w:rsidP="00011C34">
                  <w:pPr>
                    <w:rPr>
                      <w:rFonts w:ascii="Times New Roman" w:hAnsi="Times New Roman" w:cs="Times New Roman"/>
                      <w:sz w:val="20"/>
                      <w:szCs w:val="20"/>
                    </w:rPr>
                  </w:pPr>
                </w:p>
              </w:tc>
            </w:tr>
            <w:tr w:rsidR="00B139DA" w:rsidRPr="00015911" w:rsidTr="00011C34">
              <w:trPr>
                <w:trHeight w:val="412"/>
              </w:trPr>
              <w:tc>
                <w:tcPr>
                  <w:tcW w:w="704"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ÖÇ2</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850"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4</w:t>
                  </w:r>
                </w:p>
              </w:tc>
            </w:tr>
            <w:tr w:rsidR="00B139DA" w:rsidRPr="00015911" w:rsidTr="00011C34">
              <w:trPr>
                <w:trHeight w:val="412"/>
              </w:trPr>
              <w:tc>
                <w:tcPr>
                  <w:tcW w:w="704"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ÖÇ3</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3</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3</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3</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3</w:t>
                  </w:r>
                </w:p>
              </w:tc>
              <w:tc>
                <w:tcPr>
                  <w:tcW w:w="850"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4</w:t>
                  </w:r>
                </w:p>
              </w:tc>
            </w:tr>
            <w:tr w:rsidR="00B139DA" w:rsidRPr="00015911" w:rsidTr="00011C34">
              <w:trPr>
                <w:trHeight w:val="412"/>
              </w:trPr>
              <w:tc>
                <w:tcPr>
                  <w:tcW w:w="8154" w:type="dxa"/>
                  <w:gridSpan w:val="10"/>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Katkı Düzeyi: 1 Çok düşük 2 Düşük 3 Orta 4 Yüksek 5 Çok yüksek</w:t>
                  </w:r>
                </w:p>
              </w:tc>
            </w:tr>
          </w:tbl>
          <w:p w:rsidR="00B139DA" w:rsidRPr="00015911" w:rsidRDefault="00B139DA" w:rsidP="00011C34">
            <w:pPr>
              <w:rPr>
                <w:rFonts w:ascii="Times New Roman" w:hAnsi="Times New Roman" w:cs="Times New Roman"/>
                <w:b/>
                <w:sz w:val="20"/>
                <w:szCs w:val="20"/>
              </w:rPr>
            </w:pPr>
          </w:p>
        </w:tc>
      </w:tr>
      <w:tr w:rsidR="003E3D7A" w:rsidRPr="00015911" w:rsidTr="003E3D7A">
        <w:trPr>
          <w:trHeight w:val="318"/>
        </w:trPr>
        <w:tc>
          <w:tcPr>
            <w:tcW w:w="1384" w:type="dxa"/>
            <w:gridSpan w:val="2"/>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lastRenderedPageBreak/>
              <w:t>Dersin Kodu</w:t>
            </w:r>
          </w:p>
        </w:tc>
        <w:tc>
          <w:tcPr>
            <w:tcW w:w="4536" w:type="dxa"/>
            <w:gridSpan w:val="2"/>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Dersin Adı</w:t>
            </w:r>
          </w:p>
        </w:tc>
        <w:tc>
          <w:tcPr>
            <w:tcW w:w="1418" w:type="dxa"/>
            <w:gridSpan w:val="2"/>
          </w:tcPr>
          <w:p w:rsidR="003E3D7A" w:rsidRPr="00015911" w:rsidRDefault="003E3D7A" w:rsidP="003E3D7A">
            <w:pPr>
              <w:jc w:val="center"/>
              <w:rPr>
                <w:rFonts w:ascii="Times New Roman" w:hAnsi="Times New Roman" w:cs="Times New Roman"/>
                <w:b/>
                <w:sz w:val="20"/>
                <w:szCs w:val="20"/>
              </w:rPr>
            </w:pPr>
            <w:r w:rsidRPr="00015911">
              <w:rPr>
                <w:rFonts w:ascii="Times New Roman" w:hAnsi="Times New Roman" w:cs="Times New Roman"/>
                <w:b/>
                <w:sz w:val="20"/>
                <w:szCs w:val="20"/>
              </w:rPr>
              <w:t>Dersin Türü</w:t>
            </w:r>
          </w:p>
        </w:tc>
        <w:tc>
          <w:tcPr>
            <w:tcW w:w="708" w:type="dxa"/>
            <w:gridSpan w:val="2"/>
          </w:tcPr>
          <w:p w:rsidR="003E3D7A" w:rsidRPr="00015911" w:rsidRDefault="003E3D7A" w:rsidP="003E3D7A">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543" w:type="dxa"/>
          </w:tcPr>
          <w:p w:rsidR="003E3D7A" w:rsidRPr="00015911" w:rsidRDefault="003E3D7A" w:rsidP="003E3D7A">
            <w:pPr>
              <w:jc w:val="cente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AKTS</w:t>
            </w:r>
          </w:p>
        </w:tc>
      </w:tr>
      <w:tr w:rsidR="003E3D7A" w:rsidRPr="00015911" w:rsidTr="003E3D7A">
        <w:trPr>
          <w:trHeight w:val="318"/>
        </w:trPr>
        <w:tc>
          <w:tcPr>
            <w:tcW w:w="1384" w:type="dxa"/>
            <w:gridSpan w:val="2"/>
            <w:vAlign w:val="center"/>
          </w:tcPr>
          <w:p w:rsidR="003E3D7A" w:rsidRPr="00015911" w:rsidRDefault="003E3D7A" w:rsidP="00D222E1">
            <w:pPr>
              <w:rPr>
                <w:rFonts w:ascii="Times New Roman" w:hAnsi="Times New Roman" w:cs="Times New Roman"/>
                <w:b/>
                <w:sz w:val="20"/>
                <w:szCs w:val="20"/>
              </w:rPr>
            </w:pPr>
            <w:r w:rsidRPr="00015911">
              <w:rPr>
                <w:rFonts w:ascii="Times New Roman" w:hAnsi="Times New Roman" w:cs="Times New Roman"/>
                <w:b/>
                <w:sz w:val="20"/>
                <w:szCs w:val="20"/>
              </w:rPr>
              <w:t>MİMYS 505</w:t>
            </w:r>
          </w:p>
        </w:tc>
        <w:tc>
          <w:tcPr>
            <w:tcW w:w="4536" w:type="dxa"/>
            <w:gridSpan w:val="2"/>
            <w:vAlign w:val="center"/>
          </w:tcPr>
          <w:p w:rsidR="003E3D7A" w:rsidRPr="00015911" w:rsidRDefault="003E3D7A" w:rsidP="001D0DA7">
            <w:pPr>
              <w:jc w:val="both"/>
              <w:rPr>
                <w:rFonts w:ascii="Times New Roman" w:hAnsi="Times New Roman" w:cs="Times New Roman"/>
                <w:sz w:val="20"/>
                <w:szCs w:val="20"/>
              </w:rPr>
            </w:pPr>
            <w:r w:rsidRPr="00015911">
              <w:rPr>
                <w:rFonts w:ascii="Times New Roman" w:hAnsi="Times New Roman" w:cs="Times New Roman"/>
                <w:b/>
                <w:sz w:val="20"/>
                <w:szCs w:val="20"/>
              </w:rPr>
              <w:t>KÜLTÜR VE MEKÂN ARAŞTIRMALARI</w:t>
            </w:r>
          </w:p>
        </w:tc>
        <w:tc>
          <w:tcPr>
            <w:tcW w:w="1418" w:type="dxa"/>
            <w:gridSpan w:val="2"/>
            <w:vAlign w:val="center"/>
          </w:tcPr>
          <w:p w:rsidR="003E3D7A" w:rsidRPr="00015911" w:rsidRDefault="003E3D7A" w:rsidP="001D0DA7">
            <w:pPr>
              <w:jc w:val="center"/>
              <w:rPr>
                <w:rFonts w:ascii="Times New Roman" w:hAnsi="Times New Roman" w:cs="Times New Roman"/>
                <w:b/>
                <w:sz w:val="20"/>
                <w:szCs w:val="20"/>
              </w:rPr>
            </w:pPr>
            <w:r w:rsidRPr="00015911">
              <w:rPr>
                <w:rFonts w:ascii="Times New Roman" w:hAnsi="Times New Roman" w:cs="Times New Roman"/>
                <w:b/>
                <w:sz w:val="20"/>
                <w:szCs w:val="20"/>
              </w:rPr>
              <w:t>SEÇMELİ</w:t>
            </w:r>
          </w:p>
        </w:tc>
        <w:tc>
          <w:tcPr>
            <w:tcW w:w="708" w:type="dxa"/>
            <w:gridSpan w:val="2"/>
            <w:vAlign w:val="center"/>
          </w:tcPr>
          <w:p w:rsidR="003E3D7A" w:rsidRPr="00015911" w:rsidRDefault="00EE13C8" w:rsidP="001D0DA7">
            <w:pPr>
              <w:jc w:val="center"/>
              <w:rPr>
                <w:rFonts w:ascii="Times New Roman" w:hAnsi="Times New Roman" w:cs="Times New Roman"/>
                <w:b/>
                <w:sz w:val="20"/>
                <w:szCs w:val="20"/>
              </w:rPr>
            </w:pPr>
            <w:r>
              <w:rPr>
                <w:rFonts w:ascii="Times New Roman" w:hAnsi="Times New Roman" w:cs="Times New Roman"/>
                <w:sz w:val="20"/>
                <w:szCs w:val="20"/>
              </w:rPr>
              <w:t>3+0</w:t>
            </w:r>
          </w:p>
        </w:tc>
        <w:tc>
          <w:tcPr>
            <w:tcW w:w="543" w:type="dxa"/>
            <w:vAlign w:val="center"/>
          </w:tcPr>
          <w:p w:rsidR="003E3D7A" w:rsidRPr="00015911" w:rsidRDefault="003E3D7A" w:rsidP="00011C34">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3E3D7A" w:rsidRPr="00015911" w:rsidRDefault="003E3D7A" w:rsidP="001D0DA7">
            <w:pPr>
              <w:jc w:val="center"/>
              <w:rPr>
                <w:rFonts w:ascii="Times New Roman" w:hAnsi="Times New Roman" w:cs="Times New Roman"/>
                <w:b/>
                <w:sz w:val="20"/>
                <w:szCs w:val="20"/>
              </w:rPr>
            </w:pPr>
            <w:r w:rsidRPr="00015911">
              <w:rPr>
                <w:rFonts w:ascii="Times New Roman" w:hAnsi="Times New Roman" w:cs="Times New Roman"/>
                <w:b/>
                <w:sz w:val="20"/>
                <w:szCs w:val="20"/>
              </w:rPr>
              <w:t>6</w:t>
            </w:r>
          </w:p>
        </w:tc>
      </w:tr>
      <w:tr w:rsidR="003E3D7A" w:rsidRPr="00015911" w:rsidTr="001D0DA7">
        <w:trPr>
          <w:trHeight w:val="318"/>
        </w:trPr>
        <w:tc>
          <w:tcPr>
            <w:tcW w:w="9350" w:type="dxa"/>
            <w:gridSpan w:val="10"/>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Dersin Seviyesi</w:t>
            </w:r>
          </w:p>
        </w:tc>
      </w:tr>
      <w:tr w:rsidR="003E3D7A" w:rsidRPr="00015911" w:rsidTr="001D0DA7">
        <w:trPr>
          <w:trHeight w:val="318"/>
        </w:trPr>
        <w:tc>
          <w:tcPr>
            <w:tcW w:w="9350" w:type="dxa"/>
            <w:gridSpan w:val="10"/>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Yüksek Lisans</w:t>
            </w:r>
          </w:p>
        </w:tc>
      </w:tr>
      <w:tr w:rsidR="003E3D7A" w:rsidRPr="00015911" w:rsidTr="001D0DA7">
        <w:trPr>
          <w:trHeight w:val="318"/>
        </w:trPr>
        <w:tc>
          <w:tcPr>
            <w:tcW w:w="9350" w:type="dxa"/>
            <w:gridSpan w:val="10"/>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Dersin Amacı</w:t>
            </w:r>
          </w:p>
        </w:tc>
      </w:tr>
      <w:tr w:rsidR="003E3D7A" w:rsidRPr="00015911" w:rsidTr="001D0DA7">
        <w:trPr>
          <w:trHeight w:val="331"/>
        </w:trPr>
        <w:tc>
          <w:tcPr>
            <w:tcW w:w="9350" w:type="dxa"/>
            <w:gridSpan w:val="10"/>
          </w:tcPr>
          <w:p w:rsidR="003E3D7A" w:rsidRPr="00015911" w:rsidRDefault="003E3D7A" w:rsidP="00D222E1">
            <w:pPr>
              <w:jc w:val="both"/>
              <w:rPr>
                <w:rFonts w:ascii="Times New Roman" w:hAnsi="Times New Roman" w:cs="Times New Roman"/>
                <w:b/>
                <w:sz w:val="20"/>
                <w:szCs w:val="20"/>
              </w:rPr>
            </w:pPr>
            <w:r w:rsidRPr="00015911">
              <w:rPr>
                <w:rFonts w:ascii="Times New Roman" w:eastAsia="Times New Roman" w:hAnsi="Times New Roman" w:cs="Times New Roman"/>
                <w:sz w:val="20"/>
                <w:szCs w:val="20"/>
              </w:rPr>
              <w:t>Çevre davranış konu alanı içinde mekânın biçimsel ve işlevsel kurgusunda kültür olgusunun etkisinin sorgulanması farklı ölçek ve nitelikteki mekânsal düzeylerde kültür-davranış-mekân etkileşimi incelenerek, kültür mekân ilişkisinin teoriler, modeller ve örnekler üzerinden aktarılması dersin amacını oluşturmaktadır.</w:t>
            </w:r>
          </w:p>
        </w:tc>
      </w:tr>
      <w:tr w:rsidR="003E3D7A" w:rsidRPr="00015911" w:rsidTr="001D0DA7">
        <w:trPr>
          <w:trHeight w:val="331"/>
        </w:trPr>
        <w:tc>
          <w:tcPr>
            <w:tcW w:w="9350" w:type="dxa"/>
            <w:gridSpan w:val="10"/>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bCs/>
                <w:sz w:val="20"/>
                <w:szCs w:val="20"/>
              </w:rPr>
              <w:t>Dersi Veren Öğretim Görevlisi/Görevlileri</w:t>
            </w:r>
          </w:p>
        </w:tc>
      </w:tr>
      <w:tr w:rsidR="003E3D7A" w:rsidRPr="00015911" w:rsidTr="001D0DA7">
        <w:trPr>
          <w:trHeight w:val="331"/>
        </w:trPr>
        <w:tc>
          <w:tcPr>
            <w:tcW w:w="9350" w:type="dxa"/>
            <w:gridSpan w:val="10"/>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Doç. Dr. Emine Saka AKIN</w:t>
            </w:r>
          </w:p>
        </w:tc>
      </w:tr>
      <w:tr w:rsidR="003E3D7A" w:rsidRPr="00015911" w:rsidTr="001D0DA7">
        <w:trPr>
          <w:trHeight w:val="331"/>
        </w:trPr>
        <w:tc>
          <w:tcPr>
            <w:tcW w:w="9350" w:type="dxa"/>
            <w:gridSpan w:val="10"/>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Öğrenme Çıktıları</w:t>
            </w:r>
          </w:p>
        </w:tc>
      </w:tr>
      <w:tr w:rsidR="003E3D7A" w:rsidRPr="00015911" w:rsidTr="001D0DA7">
        <w:trPr>
          <w:trHeight w:val="331"/>
        </w:trPr>
        <w:tc>
          <w:tcPr>
            <w:tcW w:w="9350" w:type="dxa"/>
            <w:gridSpan w:val="10"/>
          </w:tcPr>
          <w:p w:rsidR="003E3D7A" w:rsidRPr="00015911" w:rsidRDefault="003E3D7A" w:rsidP="001D0DA7">
            <w:pPr>
              <w:jc w:val="both"/>
              <w:rPr>
                <w:rFonts w:ascii="Times New Roman" w:hAnsi="Times New Roman" w:cs="Times New Roman"/>
                <w:sz w:val="20"/>
                <w:szCs w:val="20"/>
              </w:rPr>
            </w:pPr>
            <w:r w:rsidRPr="00015911">
              <w:rPr>
                <w:rFonts w:ascii="Times New Roman" w:hAnsi="Times New Roman" w:cs="Times New Roman"/>
                <w:sz w:val="20"/>
                <w:szCs w:val="20"/>
              </w:rPr>
              <w:t>1-Mimarlık kavramlarını sosyal, kültürel, tarihsel ve ekonomik olarak kavrayabilir ve bilimsel araştırma ilkelerine bağlı olarak yazılı, sözlü ve görsel sunma yeteneklerini</w:t>
            </w:r>
            <w:r w:rsidR="0014752F">
              <w:rPr>
                <w:rFonts w:ascii="Times New Roman" w:hAnsi="Times New Roman" w:cs="Times New Roman"/>
                <w:sz w:val="20"/>
                <w:szCs w:val="20"/>
              </w:rPr>
              <w:t xml:space="preserve"> geliştirir</w:t>
            </w:r>
          </w:p>
          <w:p w:rsidR="003E3D7A" w:rsidRPr="00015911" w:rsidRDefault="003E3D7A" w:rsidP="001D0DA7">
            <w:pPr>
              <w:jc w:val="both"/>
              <w:rPr>
                <w:rFonts w:ascii="Times New Roman" w:hAnsi="Times New Roman" w:cs="Times New Roman"/>
                <w:sz w:val="20"/>
                <w:szCs w:val="20"/>
              </w:rPr>
            </w:pPr>
            <w:r w:rsidRPr="00015911">
              <w:rPr>
                <w:rFonts w:ascii="Times New Roman" w:hAnsi="Times New Roman" w:cs="Times New Roman"/>
                <w:sz w:val="20"/>
                <w:szCs w:val="20"/>
              </w:rPr>
              <w:t>2-Kaynak araştırması yaparak mimarlık alanında disiplinlerarası eleştirel düşünme, tartışabilme, çözü</w:t>
            </w:r>
            <w:r w:rsidR="0014752F">
              <w:rPr>
                <w:rFonts w:ascii="Times New Roman" w:hAnsi="Times New Roman" w:cs="Times New Roman"/>
                <w:sz w:val="20"/>
                <w:szCs w:val="20"/>
              </w:rPr>
              <w:t>m üretme konusunda becerisi kazanır</w:t>
            </w:r>
          </w:p>
          <w:p w:rsidR="003E3D7A" w:rsidRPr="00015911" w:rsidRDefault="003E3D7A" w:rsidP="0014752F">
            <w:pPr>
              <w:jc w:val="both"/>
              <w:rPr>
                <w:rFonts w:ascii="Times New Roman" w:hAnsi="Times New Roman" w:cs="Times New Roman"/>
                <w:sz w:val="20"/>
                <w:szCs w:val="20"/>
              </w:rPr>
            </w:pPr>
            <w:r w:rsidRPr="00015911">
              <w:rPr>
                <w:rFonts w:ascii="Times New Roman" w:hAnsi="Times New Roman" w:cs="Times New Roman"/>
                <w:sz w:val="20"/>
                <w:szCs w:val="20"/>
              </w:rPr>
              <w:t>3. İnsan-kültür-mekân ilişkilerini kavra</w:t>
            </w:r>
            <w:r w:rsidR="0014752F">
              <w:rPr>
                <w:rFonts w:ascii="Times New Roman" w:hAnsi="Times New Roman" w:cs="Times New Roman"/>
                <w:sz w:val="20"/>
                <w:szCs w:val="20"/>
              </w:rPr>
              <w:t>r</w:t>
            </w:r>
          </w:p>
        </w:tc>
      </w:tr>
      <w:tr w:rsidR="003E3D7A" w:rsidRPr="00015911" w:rsidTr="001D0DA7">
        <w:trPr>
          <w:trHeight w:val="331"/>
        </w:trPr>
        <w:tc>
          <w:tcPr>
            <w:tcW w:w="9350" w:type="dxa"/>
            <w:gridSpan w:val="10"/>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bCs/>
                <w:sz w:val="20"/>
                <w:szCs w:val="20"/>
              </w:rPr>
              <w:t>Öğrenim Türü</w:t>
            </w:r>
          </w:p>
        </w:tc>
      </w:tr>
      <w:tr w:rsidR="003E3D7A" w:rsidRPr="00015911" w:rsidTr="001D0DA7">
        <w:trPr>
          <w:trHeight w:val="331"/>
        </w:trPr>
        <w:tc>
          <w:tcPr>
            <w:tcW w:w="9350" w:type="dxa"/>
            <w:gridSpan w:val="10"/>
          </w:tcPr>
          <w:p w:rsidR="003E3D7A" w:rsidRPr="00015911" w:rsidRDefault="009D6B3B" w:rsidP="001D0DA7">
            <w:pPr>
              <w:rPr>
                <w:rFonts w:ascii="Times New Roman" w:hAnsi="Times New Roman" w:cs="Times New Roman"/>
                <w:sz w:val="20"/>
                <w:szCs w:val="20"/>
              </w:rPr>
            </w:pPr>
            <w:r>
              <w:rPr>
                <w:rFonts w:ascii="Times New Roman" w:hAnsi="Times New Roman" w:cs="Times New Roman"/>
                <w:sz w:val="20"/>
                <w:szCs w:val="20"/>
              </w:rPr>
              <w:t>Örgün Öğretim</w:t>
            </w:r>
          </w:p>
        </w:tc>
      </w:tr>
      <w:tr w:rsidR="00B139DA" w:rsidRPr="00015911" w:rsidTr="001D0DA7">
        <w:trPr>
          <w:trHeight w:val="331"/>
        </w:trPr>
        <w:tc>
          <w:tcPr>
            <w:tcW w:w="9350" w:type="dxa"/>
            <w:gridSpan w:val="10"/>
          </w:tcPr>
          <w:p w:rsidR="00B139DA" w:rsidRPr="00B47A43" w:rsidRDefault="00B139DA"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B139DA" w:rsidRPr="00015911" w:rsidTr="001D0DA7">
        <w:trPr>
          <w:trHeight w:val="331"/>
        </w:trPr>
        <w:tc>
          <w:tcPr>
            <w:tcW w:w="9350" w:type="dxa"/>
            <w:gridSpan w:val="10"/>
          </w:tcPr>
          <w:p w:rsidR="00B139DA" w:rsidRPr="00B47A43" w:rsidRDefault="00B139DA" w:rsidP="00D33200">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3E3D7A" w:rsidRPr="00015911" w:rsidTr="001D0DA7">
        <w:trPr>
          <w:trHeight w:val="331"/>
        </w:trPr>
        <w:tc>
          <w:tcPr>
            <w:tcW w:w="9350" w:type="dxa"/>
            <w:gridSpan w:val="10"/>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b/>
                <w:bCs/>
                <w:sz w:val="20"/>
                <w:szCs w:val="20"/>
              </w:rPr>
              <w:t>Ders İçin Önerilen Diğer Hususlar</w:t>
            </w:r>
          </w:p>
        </w:tc>
      </w:tr>
      <w:tr w:rsidR="003E3D7A" w:rsidRPr="00015911" w:rsidTr="001D0DA7">
        <w:trPr>
          <w:trHeight w:val="331"/>
        </w:trPr>
        <w:tc>
          <w:tcPr>
            <w:tcW w:w="9350" w:type="dxa"/>
            <w:gridSpan w:val="10"/>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Yok</w:t>
            </w:r>
          </w:p>
        </w:tc>
      </w:tr>
      <w:tr w:rsidR="003E3D7A" w:rsidRPr="00015911" w:rsidTr="001D0DA7">
        <w:trPr>
          <w:trHeight w:val="331"/>
        </w:trPr>
        <w:tc>
          <w:tcPr>
            <w:tcW w:w="9350" w:type="dxa"/>
            <w:gridSpan w:val="10"/>
          </w:tcPr>
          <w:p w:rsidR="003E3D7A" w:rsidRPr="00015911" w:rsidRDefault="003E3D7A" w:rsidP="001D0DA7">
            <w:pPr>
              <w:jc w:val="both"/>
              <w:rPr>
                <w:rFonts w:ascii="Times New Roman" w:hAnsi="Times New Roman" w:cs="Times New Roman"/>
                <w:b/>
                <w:sz w:val="20"/>
                <w:szCs w:val="20"/>
              </w:rPr>
            </w:pPr>
            <w:r w:rsidRPr="00015911">
              <w:rPr>
                <w:rFonts w:ascii="Times New Roman" w:hAnsi="Times New Roman" w:cs="Times New Roman"/>
                <w:b/>
                <w:bCs/>
                <w:sz w:val="20"/>
                <w:szCs w:val="20"/>
              </w:rPr>
              <w:t>Dersin İçeriği</w:t>
            </w:r>
          </w:p>
        </w:tc>
      </w:tr>
      <w:tr w:rsidR="003E3D7A" w:rsidRPr="00015911" w:rsidTr="001D0DA7">
        <w:trPr>
          <w:trHeight w:val="331"/>
        </w:trPr>
        <w:tc>
          <w:tcPr>
            <w:tcW w:w="9350" w:type="dxa"/>
            <w:gridSpan w:val="10"/>
          </w:tcPr>
          <w:p w:rsidR="003E3D7A" w:rsidRPr="00015911" w:rsidRDefault="003E3D7A" w:rsidP="008F027F">
            <w:pPr>
              <w:jc w:val="both"/>
              <w:rPr>
                <w:rFonts w:ascii="Times New Roman" w:hAnsi="Times New Roman" w:cs="Times New Roman"/>
                <w:sz w:val="20"/>
                <w:szCs w:val="20"/>
              </w:rPr>
            </w:pPr>
            <w:r w:rsidRPr="00015911">
              <w:rPr>
                <w:rFonts w:ascii="Times New Roman" w:eastAsia="Times New Roman" w:hAnsi="Times New Roman" w:cs="Times New Roman"/>
                <w:sz w:val="20"/>
                <w:szCs w:val="20"/>
              </w:rPr>
              <w:t>Mekân, mekânın biçimsel ve işlevsel kurgusunda kültür olgusunun etkisi</w:t>
            </w:r>
            <w:r w:rsidR="008F027F">
              <w:rPr>
                <w:rFonts w:ascii="Times New Roman" w:eastAsia="Times New Roman" w:hAnsi="Times New Roman" w:cs="Times New Roman"/>
                <w:sz w:val="20"/>
                <w:szCs w:val="20"/>
              </w:rPr>
              <w:t xml:space="preserve">; </w:t>
            </w:r>
            <w:r w:rsidRPr="00015911">
              <w:rPr>
                <w:rFonts w:ascii="Times New Roman" w:eastAsia="Times New Roman" w:hAnsi="Times New Roman" w:cs="Times New Roman"/>
                <w:sz w:val="20"/>
                <w:szCs w:val="20"/>
              </w:rPr>
              <w:t>Kültür-davranış-mekân etkileşimi ve örnekler.</w:t>
            </w:r>
          </w:p>
        </w:tc>
      </w:tr>
      <w:tr w:rsidR="003E3D7A" w:rsidRPr="00015911" w:rsidTr="001D0DA7">
        <w:trPr>
          <w:trHeight w:val="331"/>
        </w:trPr>
        <w:tc>
          <w:tcPr>
            <w:tcW w:w="9350" w:type="dxa"/>
            <w:gridSpan w:val="10"/>
            <w:tcBorders>
              <w:bottom w:val="single" w:sz="4" w:space="0" w:color="auto"/>
            </w:tcBorders>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Haftalık Ayrıntılı Ders İçeriği</w:t>
            </w:r>
          </w:p>
        </w:tc>
      </w:tr>
      <w:tr w:rsidR="003E3D7A" w:rsidRPr="00015911" w:rsidTr="001D0DA7">
        <w:trPr>
          <w:trHeight w:val="331"/>
        </w:trPr>
        <w:tc>
          <w:tcPr>
            <w:tcW w:w="1101" w:type="dxa"/>
            <w:tcBorders>
              <w:bottom w:val="nil"/>
              <w:right w:val="nil"/>
            </w:tcBorders>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sz w:val="20"/>
                <w:szCs w:val="20"/>
              </w:rPr>
              <w:t>1.Hafta</w:t>
            </w:r>
          </w:p>
        </w:tc>
        <w:tc>
          <w:tcPr>
            <w:tcW w:w="8249" w:type="dxa"/>
            <w:gridSpan w:val="9"/>
            <w:tcBorders>
              <w:left w:val="nil"/>
              <w:bottom w:val="nil"/>
            </w:tcBorders>
          </w:tcPr>
          <w:p w:rsidR="003E3D7A" w:rsidRPr="00015911" w:rsidRDefault="003E3D7A" w:rsidP="00F933C8">
            <w:pPr>
              <w:jc w:val="both"/>
              <w:rPr>
                <w:rFonts w:ascii="Times New Roman" w:hAnsi="Times New Roman" w:cs="Times New Roman"/>
                <w:sz w:val="20"/>
                <w:szCs w:val="20"/>
              </w:rPr>
            </w:pPr>
            <w:r w:rsidRPr="00015911">
              <w:rPr>
                <w:rFonts w:ascii="Times New Roman" w:hAnsi="Times New Roman" w:cs="Times New Roman"/>
                <w:sz w:val="20"/>
                <w:szCs w:val="20"/>
              </w:rPr>
              <w:t xml:space="preserve">Kültürün tanımı ve özellikleri </w:t>
            </w:r>
          </w:p>
        </w:tc>
      </w:tr>
      <w:tr w:rsidR="003E3D7A" w:rsidRPr="00015911" w:rsidTr="001D0DA7">
        <w:trPr>
          <w:trHeight w:val="331"/>
        </w:trPr>
        <w:tc>
          <w:tcPr>
            <w:tcW w:w="1101" w:type="dxa"/>
            <w:tcBorders>
              <w:top w:val="nil"/>
              <w:bottom w:val="nil"/>
              <w:right w:val="nil"/>
            </w:tcBorders>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sz w:val="20"/>
                <w:szCs w:val="20"/>
              </w:rPr>
              <w:t>2. Hafta</w:t>
            </w:r>
          </w:p>
        </w:tc>
        <w:tc>
          <w:tcPr>
            <w:tcW w:w="8249" w:type="dxa"/>
            <w:gridSpan w:val="9"/>
            <w:tcBorders>
              <w:top w:val="nil"/>
              <w:left w:val="nil"/>
              <w:bottom w:val="nil"/>
            </w:tcBorders>
          </w:tcPr>
          <w:p w:rsidR="003E3D7A" w:rsidRPr="00015911" w:rsidRDefault="003E3D7A" w:rsidP="001D0DA7">
            <w:pPr>
              <w:jc w:val="both"/>
              <w:rPr>
                <w:rFonts w:ascii="Times New Roman" w:hAnsi="Times New Roman" w:cs="Times New Roman"/>
                <w:sz w:val="20"/>
                <w:szCs w:val="20"/>
              </w:rPr>
            </w:pPr>
            <w:r w:rsidRPr="00015911">
              <w:rPr>
                <w:rFonts w:ascii="Times New Roman" w:hAnsi="Times New Roman" w:cs="Times New Roman"/>
                <w:sz w:val="20"/>
                <w:szCs w:val="20"/>
              </w:rPr>
              <w:t xml:space="preserve">Kültürlerin mekânlara yansıması </w:t>
            </w:r>
          </w:p>
        </w:tc>
      </w:tr>
      <w:tr w:rsidR="003E3D7A" w:rsidRPr="00015911" w:rsidTr="001D0DA7">
        <w:trPr>
          <w:trHeight w:val="331"/>
        </w:trPr>
        <w:tc>
          <w:tcPr>
            <w:tcW w:w="1101" w:type="dxa"/>
            <w:tcBorders>
              <w:top w:val="nil"/>
              <w:bottom w:val="nil"/>
              <w:right w:val="nil"/>
            </w:tcBorders>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sz w:val="20"/>
                <w:szCs w:val="20"/>
              </w:rPr>
              <w:t>3. Hafta</w:t>
            </w:r>
          </w:p>
        </w:tc>
        <w:tc>
          <w:tcPr>
            <w:tcW w:w="8249" w:type="dxa"/>
            <w:gridSpan w:val="9"/>
            <w:tcBorders>
              <w:top w:val="nil"/>
              <w:left w:val="nil"/>
              <w:bottom w:val="nil"/>
            </w:tcBorders>
          </w:tcPr>
          <w:p w:rsidR="003E3D7A" w:rsidRPr="00015911" w:rsidRDefault="003E3D7A" w:rsidP="00F933C8">
            <w:pPr>
              <w:jc w:val="both"/>
              <w:rPr>
                <w:rFonts w:ascii="Times New Roman" w:hAnsi="Times New Roman" w:cs="Times New Roman"/>
                <w:sz w:val="20"/>
                <w:szCs w:val="20"/>
              </w:rPr>
            </w:pPr>
            <w:r w:rsidRPr="00015911">
              <w:rPr>
                <w:rFonts w:ascii="Times New Roman" w:hAnsi="Times New Roman" w:cs="Times New Roman"/>
                <w:sz w:val="20"/>
                <w:szCs w:val="20"/>
              </w:rPr>
              <w:t>Farklı kültürlerde kentlerde yaşam ve özellikleri</w:t>
            </w:r>
          </w:p>
        </w:tc>
      </w:tr>
      <w:tr w:rsidR="003E3D7A" w:rsidRPr="00015911" w:rsidTr="001D0DA7">
        <w:trPr>
          <w:trHeight w:val="331"/>
        </w:trPr>
        <w:tc>
          <w:tcPr>
            <w:tcW w:w="1101" w:type="dxa"/>
            <w:tcBorders>
              <w:top w:val="nil"/>
              <w:bottom w:val="nil"/>
              <w:right w:val="nil"/>
            </w:tcBorders>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sz w:val="20"/>
                <w:szCs w:val="20"/>
              </w:rPr>
              <w:t>4. Hafta</w:t>
            </w:r>
          </w:p>
        </w:tc>
        <w:tc>
          <w:tcPr>
            <w:tcW w:w="8249" w:type="dxa"/>
            <w:gridSpan w:val="9"/>
            <w:tcBorders>
              <w:top w:val="nil"/>
              <w:left w:val="nil"/>
              <w:bottom w:val="nil"/>
            </w:tcBorders>
          </w:tcPr>
          <w:p w:rsidR="003E3D7A" w:rsidRPr="00015911" w:rsidRDefault="003E3D7A" w:rsidP="00F933C8">
            <w:pPr>
              <w:jc w:val="both"/>
              <w:rPr>
                <w:rFonts w:ascii="Times New Roman" w:hAnsi="Times New Roman" w:cs="Times New Roman"/>
                <w:sz w:val="20"/>
                <w:szCs w:val="20"/>
              </w:rPr>
            </w:pPr>
            <w:r w:rsidRPr="00015911">
              <w:rPr>
                <w:rFonts w:ascii="Times New Roman" w:hAnsi="Times New Roman" w:cs="Times New Roman"/>
                <w:sz w:val="20"/>
                <w:szCs w:val="20"/>
              </w:rPr>
              <w:t>Kentlerde çeşitlilik, tabakalaşma, sınırlar</w:t>
            </w:r>
          </w:p>
        </w:tc>
      </w:tr>
      <w:tr w:rsidR="003E3D7A" w:rsidRPr="00015911" w:rsidTr="001D0DA7">
        <w:trPr>
          <w:trHeight w:val="331"/>
        </w:trPr>
        <w:tc>
          <w:tcPr>
            <w:tcW w:w="1101" w:type="dxa"/>
            <w:tcBorders>
              <w:top w:val="nil"/>
              <w:bottom w:val="nil"/>
              <w:right w:val="nil"/>
            </w:tcBorders>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sz w:val="20"/>
                <w:szCs w:val="20"/>
              </w:rPr>
              <w:t>5. Hafta</w:t>
            </w:r>
          </w:p>
        </w:tc>
        <w:tc>
          <w:tcPr>
            <w:tcW w:w="8249" w:type="dxa"/>
            <w:gridSpan w:val="9"/>
            <w:tcBorders>
              <w:top w:val="nil"/>
              <w:left w:val="nil"/>
              <w:bottom w:val="nil"/>
            </w:tcBorders>
          </w:tcPr>
          <w:p w:rsidR="003E3D7A" w:rsidRPr="00015911" w:rsidRDefault="003E3D7A" w:rsidP="00F933C8">
            <w:pPr>
              <w:jc w:val="both"/>
              <w:rPr>
                <w:rFonts w:ascii="Times New Roman" w:hAnsi="Times New Roman" w:cs="Times New Roman"/>
                <w:sz w:val="20"/>
                <w:szCs w:val="20"/>
              </w:rPr>
            </w:pPr>
            <w:r w:rsidRPr="00015911">
              <w:rPr>
                <w:rFonts w:ascii="Times New Roman" w:hAnsi="Times New Roman" w:cs="Times New Roman"/>
                <w:sz w:val="20"/>
                <w:szCs w:val="20"/>
              </w:rPr>
              <w:t>Geçmişten günümüze farklı kültürlerin mekân oluşumlarında kullanıcı özellikleri ve tercihleri</w:t>
            </w:r>
          </w:p>
        </w:tc>
      </w:tr>
      <w:tr w:rsidR="003E3D7A" w:rsidRPr="00015911" w:rsidTr="001D0DA7">
        <w:trPr>
          <w:trHeight w:val="331"/>
        </w:trPr>
        <w:tc>
          <w:tcPr>
            <w:tcW w:w="1101" w:type="dxa"/>
            <w:tcBorders>
              <w:top w:val="nil"/>
              <w:bottom w:val="nil"/>
              <w:right w:val="nil"/>
            </w:tcBorders>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sz w:val="20"/>
                <w:szCs w:val="20"/>
              </w:rPr>
              <w:t>6.Hafta</w:t>
            </w:r>
          </w:p>
        </w:tc>
        <w:tc>
          <w:tcPr>
            <w:tcW w:w="8249" w:type="dxa"/>
            <w:gridSpan w:val="9"/>
            <w:tcBorders>
              <w:top w:val="nil"/>
              <w:left w:val="nil"/>
              <w:bottom w:val="nil"/>
            </w:tcBorders>
          </w:tcPr>
          <w:p w:rsidR="003E3D7A" w:rsidRPr="00015911" w:rsidRDefault="003E3D7A" w:rsidP="00EF5D03">
            <w:pPr>
              <w:jc w:val="both"/>
              <w:rPr>
                <w:rFonts w:ascii="Times New Roman" w:hAnsi="Times New Roman" w:cs="Times New Roman"/>
                <w:sz w:val="20"/>
                <w:szCs w:val="20"/>
              </w:rPr>
            </w:pPr>
            <w:r w:rsidRPr="00015911">
              <w:rPr>
                <w:rFonts w:ascii="Times New Roman" w:hAnsi="Times New Roman" w:cs="Times New Roman"/>
                <w:sz w:val="20"/>
                <w:szCs w:val="20"/>
              </w:rPr>
              <w:t xml:space="preserve">Kültürün yansımasının en etkin görüldüğü konut yerleşmelerinde farklı kültürlere ve sosyo-ekonomik yapıya sahip kullanıcıların tercihleri. </w:t>
            </w:r>
          </w:p>
        </w:tc>
      </w:tr>
      <w:tr w:rsidR="003E3D7A" w:rsidRPr="00015911" w:rsidTr="001D0DA7">
        <w:trPr>
          <w:trHeight w:val="331"/>
        </w:trPr>
        <w:tc>
          <w:tcPr>
            <w:tcW w:w="1101" w:type="dxa"/>
            <w:tcBorders>
              <w:top w:val="nil"/>
              <w:bottom w:val="nil"/>
              <w:right w:val="nil"/>
            </w:tcBorders>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sz w:val="20"/>
                <w:szCs w:val="20"/>
              </w:rPr>
              <w:t>7. Hafta</w:t>
            </w:r>
          </w:p>
        </w:tc>
        <w:tc>
          <w:tcPr>
            <w:tcW w:w="8249" w:type="dxa"/>
            <w:gridSpan w:val="9"/>
            <w:tcBorders>
              <w:top w:val="nil"/>
              <w:left w:val="nil"/>
              <w:bottom w:val="nil"/>
            </w:tcBorders>
          </w:tcPr>
          <w:p w:rsidR="003E3D7A" w:rsidRPr="00015911" w:rsidRDefault="003E3D7A" w:rsidP="00EF5D03">
            <w:pPr>
              <w:jc w:val="both"/>
              <w:rPr>
                <w:rFonts w:ascii="Times New Roman" w:hAnsi="Times New Roman" w:cs="Times New Roman"/>
                <w:sz w:val="20"/>
                <w:szCs w:val="20"/>
              </w:rPr>
            </w:pPr>
            <w:r w:rsidRPr="00015911">
              <w:rPr>
                <w:rFonts w:ascii="Times New Roman" w:hAnsi="Times New Roman" w:cs="Times New Roman"/>
                <w:sz w:val="20"/>
                <w:szCs w:val="20"/>
              </w:rPr>
              <w:t>Kent yerleşimlerinde önemli yer tutan konut yapılarının kültürel yansıması olarak geleneksel konutlar, özellikleri ve yaşam koşulları</w:t>
            </w:r>
          </w:p>
        </w:tc>
      </w:tr>
      <w:tr w:rsidR="003E3D7A" w:rsidRPr="00015911" w:rsidTr="001D0DA7">
        <w:trPr>
          <w:trHeight w:val="331"/>
        </w:trPr>
        <w:tc>
          <w:tcPr>
            <w:tcW w:w="1101" w:type="dxa"/>
            <w:tcBorders>
              <w:top w:val="nil"/>
              <w:bottom w:val="nil"/>
              <w:right w:val="nil"/>
            </w:tcBorders>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sz w:val="20"/>
                <w:szCs w:val="20"/>
              </w:rPr>
              <w:t>8. Hafta</w:t>
            </w:r>
          </w:p>
        </w:tc>
        <w:tc>
          <w:tcPr>
            <w:tcW w:w="8249" w:type="dxa"/>
            <w:gridSpan w:val="9"/>
            <w:tcBorders>
              <w:top w:val="nil"/>
              <w:left w:val="nil"/>
              <w:bottom w:val="nil"/>
            </w:tcBorders>
          </w:tcPr>
          <w:p w:rsidR="003E3D7A" w:rsidRPr="00015911" w:rsidRDefault="003E3D7A" w:rsidP="001D0DA7">
            <w:pPr>
              <w:jc w:val="both"/>
              <w:rPr>
                <w:rFonts w:ascii="Times New Roman" w:hAnsi="Times New Roman" w:cs="Times New Roman"/>
                <w:b/>
                <w:sz w:val="20"/>
                <w:szCs w:val="20"/>
              </w:rPr>
            </w:pPr>
            <w:r w:rsidRPr="00015911">
              <w:rPr>
                <w:rFonts w:ascii="Times New Roman" w:hAnsi="Times New Roman" w:cs="Times New Roman"/>
                <w:b/>
                <w:sz w:val="20"/>
                <w:szCs w:val="20"/>
              </w:rPr>
              <w:t>Ara Sınav</w:t>
            </w:r>
          </w:p>
        </w:tc>
      </w:tr>
      <w:tr w:rsidR="003E3D7A" w:rsidRPr="00015911" w:rsidTr="001D0DA7">
        <w:trPr>
          <w:trHeight w:val="331"/>
        </w:trPr>
        <w:tc>
          <w:tcPr>
            <w:tcW w:w="1101" w:type="dxa"/>
            <w:tcBorders>
              <w:top w:val="nil"/>
              <w:bottom w:val="nil"/>
              <w:right w:val="nil"/>
            </w:tcBorders>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sz w:val="20"/>
                <w:szCs w:val="20"/>
              </w:rPr>
              <w:t>9. Hafta</w:t>
            </w:r>
          </w:p>
        </w:tc>
        <w:tc>
          <w:tcPr>
            <w:tcW w:w="8249" w:type="dxa"/>
            <w:gridSpan w:val="9"/>
            <w:tcBorders>
              <w:top w:val="nil"/>
              <w:left w:val="nil"/>
              <w:bottom w:val="nil"/>
            </w:tcBorders>
          </w:tcPr>
          <w:p w:rsidR="003E3D7A" w:rsidRPr="00015911" w:rsidRDefault="003E3D7A" w:rsidP="00EF5D03">
            <w:pPr>
              <w:jc w:val="both"/>
              <w:rPr>
                <w:rFonts w:ascii="Times New Roman" w:hAnsi="Times New Roman" w:cs="Times New Roman"/>
                <w:sz w:val="20"/>
                <w:szCs w:val="20"/>
              </w:rPr>
            </w:pPr>
            <w:r w:rsidRPr="00015911">
              <w:rPr>
                <w:rFonts w:ascii="Times New Roman" w:hAnsi="Times New Roman" w:cs="Times New Roman"/>
                <w:sz w:val="20"/>
                <w:szCs w:val="20"/>
              </w:rPr>
              <w:t>Kültürel yansımanın günümüz kentlerinde konut alanlarına etkileri, gecekondu yapıları ve özellikleri</w:t>
            </w:r>
          </w:p>
        </w:tc>
      </w:tr>
      <w:tr w:rsidR="003E3D7A" w:rsidRPr="00015911" w:rsidTr="001D0DA7">
        <w:trPr>
          <w:trHeight w:val="331"/>
        </w:trPr>
        <w:tc>
          <w:tcPr>
            <w:tcW w:w="1101" w:type="dxa"/>
            <w:tcBorders>
              <w:top w:val="nil"/>
              <w:bottom w:val="nil"/>
              <w:right w:val="nil"/>
            </w:tcBorders>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sz w:val="20"/>
                <w:szCs w:val="20"/>
              </w:rPr>
              <w:t>10. Hafta</w:t>
            </w:r>
          </w:p>
        </w:tc>
        <w:tc>
          <w:tcPr>
            <w:tcW w:w="8249" w:type="dxa"/>
            <w:gridSpan w:val="9"/>
            <w:tcBorders>
              <w:top w:val="nil"/>
              <w:left w:val="nil"/>
              <w:bottom w:val="nil"/>
            </w:tcBorders>
          </w:tcPr>
          <w:p w:rsidR="003E3D7A" w:rsidRPr="00015911" w:rsidRDefault="003E3D7A" w:rsidP="00EF5D03">
            <w:pPr>
              <w:jc w:val="both"/>
              <w:rPr>
                <w:rFonts w:ascii="Times New Roman" w:hAnsi="Times New Roman" w:cs="Times New Roman"/>
                <w:sz w:val="20"/>
                <w:szCs w:val="20"/>
              </w:rPr>
            </w:pPr>
            <w:r w:rsidRPr="00015911">
              <w:rPr>
                <w:rFonts w:ascii="Times New Roman" w:hAnsi="Times New Roman" w:cs="Times New Roman"/>
                <w:sz w:val="20"/>
                <w:szCs w:val="20"/>
              </w:rPr>
              <w:t>Toplu konutlar, rezidanslar,  tek yapı konut ve apartmanlar,</w:t>
            </w:r>
          </w:p>
        </w:tc>
      </w:tr>
      <w:tr w:rsidR="003E3D7A" w:rsidRPr="00015911" w:rsidTr="001D0DA7">
        <w:trPr>
          <w:trHeight w:val="331"/>
        </w:trPr>
        <w:tc>
          <w:tcPr>
            <w:tcW w:w="1101" w:type="dxa"/>
            <w:tcBorders>
              <w:top w:val="nil"/>
              <w:bottom w:val="nil"/>
              <w:right w:val="nil"/>
            </w:tcBorders>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sz w:val="20"/>
                <w:szCs w:val="20"/>
              </w:rPr>
              <w:t>11. Hafta</w:t>
            </w:r>
          </w:p>
        </w:tc>
        <w:tc>
          <w:tcPr>
            <w:tcW w:w="8249" w:type="dxa"/>
            <w:gridSpan w:val="9"/>
            <w:tcBorders>
              <w:top w:val="nil"/>
              <w:left w:val="nil"/>
              <w:bottom w:val="nil"/>
            </w:tcBorders>
          </w:tcPr>
          <w:p w:rsidR="003E3D7A" w:rsidRPr="00015911" w:rsidRDefault="003E3D7A" w:rsidP="00DF13BB">
            <w:pPr>
              <w:jc w:val="both"/>
              <w:rPr>
                <w:rFonts w:ascii="Times New Roman" w:hAnsi="Times New Roman" w:cs="Times New Roman"/>
                <w:sz w:val="20"/>
                <w:szCs w:val="20"/>
              </w:rPr>
            </w:pPr>
            <w:r w:rsidRPr="00015911">
              <w:rPr>
                <w:rFonts w:ascii="Times New Roman" w:hAnsi="Times New Roman" w:cs="Times New Roman"/>
                <w:sz w:val="20"/>
                <w:szCs w:val="20"/>
              </w:rPr>
              <w:t>Kültürlerin kentlerde oluşan konut alanlarına yansımasının değerlendirilmesi. Dönem ödevi verilmesi ve açıklamalar</w:t>
            </w:r>
          </w:p>
        </w:tc>
      </w:tr>
      <w:tr w:rsidR="003E3D7A" w:rsidRPr="00015911" w:rsidTr="001D0DA7">
        <w:trPr>
          <w:trHeight w:val="331"/>
        </w:trPr>
        <w:tc>
          <w:tcPr>
            <w:tcW w:w="1101" w:type="dxa"/>
            <w:tcBorders>
              <w:top w:val="nil"/>
              <w:bottom w:val="nil"/>
              <w:right w:val="nil"/>
            </w:tcBorders>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sz w:val="20"/>
                <w:szCs w:val="20"/>
              </w:rPr>
              <w:t>12. Hafta</w:t>
            </w:r>
          </w:p>
        </w:tc>
        <w:tc>
          <w:tcPr>
            <w:tcW w:w="8249" w:type="dxa"/>
            <w:gridSpan w:val="9"/>
            <w:tcBorders>
              <w:top w:val="nil"/>
              <w:left w:val="nil"/>
              <w:bottom w:val="nil"/>
            </w:tcBorders>
          </w:tcPr>
          <w:p w:rsidR="003E3D7A" w:rsidRPr="00015911" w:rsidRDefault="003E3D7A" w:rsidP="00EF5D03">
            <w:pPr>
              <w:jc w:val="both"/>
              <w:rPr>
                <w:rFonts w:ascii="Times New Roman" w:hAnsi="Times New Roman" w:cs="Times New Roman"/>
                <w:sz w:val="20"/>
                <w:szCs w:val="20"/>
              </w:rPr>
            </w:pPr>
            <w:r w:rsidRPr="00015911">
              <w:rPr>
                <w:rFonts w:ascii="Times New Roman" w:hAnsi="Times New Roman" w:cs="Times New Roman"/>
                <w:sz w:val="20"/>
                <w:szCs w:val="20"/>
              </w:rPr>
              <w:t>Sunumlar-Farklı kültürlerde farklı işlevli mekânlar-konut</w:t>
            </w:r>
          </w:p>
        </w:tc>
      </w:tr>
      <w:tr w:rsidR="003E3D7A" w:rsidRPr="00015911" w:rsidTr="001D0DA7">
        <w:trPr>
          <w:trHeight w:val="331"/>
        </w:trPr>
        <w:tc>
          <w:tcPr>
            <w:tcW w:w="1101" w:type="dxa"/>
            <w:tcBorders>
              <w:top w:val="nil"/>
              <w:bottom w:val="nil"/>
              <w:right w:val="nil"/>
            </w:tcBorders>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13. Hafta</w:t>
            </w:r>
          </w:p>
        </w:tc>
        <w:tc>
          <w:tcPr>
            <w:tcW w:w="8249" w:type="dxa"/>
            <w:gridSpan w:val="9"/>
            <w:tcBorders>
              <w:top w:val="nil"/>
              <w:left w:val="nil"/>
              <w:bottom w:val="nil"/>
            </w:tcBorders>
          </w:tcPr>
          <w:p w:rsidR="003E3D7A" w:rsidRPr="00015911" w:rsidRDefault="003E3D7A" w:rsidP="00EF5D03">
            <w:pPr>
              <w:jc w:val="both"/>
              <w:rPr>
                <w:rFonts w:ascii="Times New Roman" w:hAnsi="Times New Roman" w:cs="Times New Roman"/>
                <w:sz w:val="20"/>
                <w:szCs w:val="20"/>
              </w:rPr>
            </w:pPr>
            <w:r w:rsidRPr="00015911">
              <w:rPr>
                <w:rFonts w:ascii="Times New Roman" w:hAnsi="Times New Roman" w:cs="Times New Roman"/>
                <w:sz w:val="20"/>
                <w:szCs w:val="20"/>
              </w:rPr>
              <w:t>Sunumlar-Farklı kültürlerde farklı işlevli mekânlar-ticaret, konaklama mekânları</w:t>
            </w:r>
          </w:p>
        </w:tc>
      </w:tr>
      <w:tr w:rsidR="003E3D7A" w:rsidRPr="00015911" w:rsidTr="001D0DA7">
        <w:trPr>
          <w:trHeight w:val="331"/>
        </w:trPr>
        <w:tc>
          <w:tcPr>
            <w:tcW w:w="1101" w:type="dxa"/>
            <w:tcBorders>
              <w:top w:val="nil"/>
              <w:bottom w:val="nil"/>
              <w:right w:val="nil"/>
            </w:tcBorders>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14.Hafta</w:t>
            </w:r>
          </w:p>
        </w:tc>
        <w:tc>
          <w:tcPr>
            <w:tcW w:w="8249" w:type="dxa"/>
            <w:gridSpan w:val="9"/>
            <w:tcBorders>
              <w:top w:val="nil"/>
              <w:left w:val="nil"/>
              <w:bottom w:val="nil"/>
            </w:tcBorders>
          </w:tcPr>
          <w:p w:rsidR="003E3D7A" w:rsidRPr="00015911" w:rsidRDefault="003E3D7A" w:rsidP="00EF5D03">
            <w:pPr>
              <w:jc w:val="both"/>
              <w:rPr>
                <w:rFonts w:ascii="Times New Roman" w:hAnsi="Times New Roman" w:cs="Times New Roman"/>
                <w:sz w:val="20"/>
                <w:szCs w:val="20"/>
              </w:rPr>
            </w:pPr>
            <w:r w:rsidRPr="00015911">
              <w:rPr>
                <w:rFonts w:ascii="Times New Roman" w:hAnsi="Times New Roman" w:cs="Times New Roman"/>
                <w:sz w:val="20"/>
                <w:szCs w:val="20"/>
              </w:rPr>
              <w:t>Sunumlar-Farklı kültürlerde farklı işlevli mekânlar-eğitim mekânları</w:t>
            </w:r>
          </w:p>
        </w:tc>
      </w:tr>
      <w:tr w:rsidR="003E3D7A" w:rsidRPr="00015911" w:rsidTr="001D0DA7">
        <w:trPr>
          <w:trHeight w:val="331"/>
        </w:trPr>
        <w:tc>
          <w:tcPr>
            <w:tcW w:w="1101" w:type="dxa"/>
            <w:tcBorders>
              <w:top w:val="nil"/>
              <w:right w:val="nil"/>
            </w:tcBorders>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15. Hafta</w:t>
            </w:r>
          </w:p>
        </w:tc>
        <w:tc>
          <w:tcPr>
            <w:tcW w:w="8249" w:type="dxa"/>
            <w:gridSpan w:val="9"/>
            <w:tcBorders>
              <w:top w:val="nil"/>
              <w:left w:val="nil"/>
            </w:tcBorders>
          </w:tcPr>
          <w:p w:rsidR="003E3D7A" w:rsidRPr="00015911" w:rsidRDefault="003E3D7A" w:rsidP="001D0DA7">
            <w:pPr>
              <w:jc w:val="both"/>
              <w:rPr>
                <w:rFonts w:ascii="Times New Roman" w:hAnsi="Times New Roman" w:cs="Times New Roman"/>
                <w:b/>
                <w:sz w:val="20"/>
                <w:szCs w:val="20"/>
              </w:rPr>
            </w:pPr>
            <w:r w:rsidRPr="00015911">
              <w:rPr>
                <w:rFonts w:ascii="Times New Roman" w:hAnsi="Times New Roman" w:cs="Times New Roman"/>
                <w:b/>
                <w:sz w:val="20"/>
                <w:szCs w:val="20"/>
              </w:rPr>
              <w:t>Final Sınavı</w:t>
            </w:r>
          </w:p>
        </w:tc>
      </w:tr>
      <w:tr w:rsidR="003E3D7A" w:rsidRPr="00015911" w:rsidTr="001D0DA7">
        <w:trPr>
          <w:trHeight w:val="331"/>
        </w:trPr>
        <w:tc>
          <w:tcPr>
            <w:tcW w:w="9350" w:type="dxa"/>
            <w:gridSpan w:val="10"/>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bCs/>
                <w:sz w:val="20"/>
                <w:szCs w:val="20"/>
              </w:rPr>
              <w:t>Ders Kitabı / Malzemesi / Önerilen Kaynaklar</w:t>
            </w:r>
          </w:p>
        </w:tc>
      </w:tr>
      <w:tr w:rsidR="003E3D7A" w:rsidRPr="00015911" w:rsidTr="001D0DA7">
        <w:trPr>
          <w:trHeight w:val="331"/>
        </w:trPr>
        <w:tc>
          <w:tcPr>
            <w:tcW w:w="9350" w:type="dxa"/>
            <w:gridSpan w:val="10"/>
          </w:tcPr>
          <w:p w:rsidR="003E3D7A" w:rsidRPr="00015911" w:rsidRDefault="003E3D7A" w:rsidP="00D222E1">
            <w:pPr>
              <w:rPr>
                <w:rFonts w:ascii="Times New Roman" w:hAnsi="Times New Roman" w:cs="Times New Roman"/>
                <w:sz w:val="20"/>
                <w:szCs w:val="20"/>
              </w:rPr>
            </w:pPr>
            <w:r w:rsidRPr="00015911">
              <w:rPr>
                <w:rFonts w:ascii="Times New Roman" w:hAnsi="Times New Roman" w:cs="Times New Roman"/>
                <w:sz w:val="20"/>
                <w:szCs w:val="20"/>
              </w:rPr>
              <w:t>•</w:t>
            </w:r>
            <w:r w:rsidRPr="00015911">
              <w:rPr>
                <w:rFonts w:ascii="Times New Roman" w:eastAsia="Times New Roman" w:hAnsi="Times New Roman" w:cs="Times New Roman"/>
                <w:sz w:val="20"/>
                <w:szCs w:val="20"/>
              </w:rPr>
              <w:t>Arias, E., 1993. The Meaning and Use of Housing, Ethnoscapes Series, Aldershot: Avebury</w:t>
            </w:r>
            <w:r w:rsidRPr="00015911">
              <w:rPr>
                <w:rFonts w:ascii="Times New Roman" w:eastAsia="Times New Roman" w:hAnsi="Times New Roman" w:cs="Times New Roman"/>
                <w:sz w:val="20"/>
                <w:szCs w:val="20"/>
              </w:rPr>
              <w:br/>
            </w:r>
            <w:r w:rsidRPr="00015911">
              <w:rPr>
                <w:rFonts w:ascii="Times New Roman" w:hAnsi="Times New Roman" w:cs="Times New Roman"/>
                <w:sz w:val="20"/>
                <w:szCs w:val="20"/>
              </w:rPr>
              <w:lastRenderedPageBreak/>
              <w:t>•</w:t>
            </w:r>
            <w:r w:rsidRPr="00015911">
              <w:rPr>
                <w:rFonts w:ascii="Times New Roman" w:eastAsia="Times New Roman" w:hAnsi="Times New Roman" w:cs="Times New Roman"/>
                <w:sz w:val="20"/>
                <w:szCs w:val="20"/>
              </w:rPr>
              <w:t xml:space="preserve">Altman, I., Rapoport, A., Wohlwill, J.F. (eds), 1980. Environment and Culture, Human Behaviour and Environment, V4, Plenum, New York. </w:t>
            </w:r>
            <w:r w:rsidRPr="00015911">
              <w:rPr>
                <w:rFonts w:ascii="Times New Roman" w:eastAsia="Times New Roman" w:hAnsi="Times New Roman" w:cs="Times New Roman"/>
                <w:sz w:val="20"/>
                <w:szCs w:val="20"/>
              </w:rPr>
              <w:br/>
            </w:r>
            <w:r w:rsidRPr="00015911">
              <w:rPr>
                <w:rFonts w:ascii="Times New Roman" w:hAnsi="Times New Roman" w:cs="Times New Roman"/>
                <w:sz w:val="20"/>
                <w:szCs w:val="20"/>
              </w:rPr>
              <w:t>•</w:t>
            </w:r>
            <w:r w:rsidRPr="00015911">
              <w:rPr>
                <w:rFonts w:ascii="Times New Roman" w:eastAsia="Times New Roman" w:hAnsi="Times New Roman" w:cs="Times New Roman"/>
                <w:sz w:val="20"/>
                <w:szCs w:val="20"/>
              </w:rPr>
              <w:t>Altman, I.,Werner, C.M., 1985. Home Environments: Human Behavior and Environment, vol.8, New York, Plenum</w:t>
            </w:r>
            <w:r w:rsidRPr="00015911">
              <w:rPr>
                <w:rFonts w:ascii="Times New Roman" w:hAnsi="Times New Roman" w:cs="Times New Roman"/>
                <w:sz w:val="20"/>
                <w:szCs w:val="20"/>
              </w:rPr>
              <w:t xml:space="preserve"> </w:t>
            </w:r>
          </w:p>
          <w:p w:rsidR="003E3D7A" w:rsidRPr="00015911" w:rsidRDefault="003E3D7A" w:rsidP="00D222E1">
            <w:pPr>
              <w:rPr>
                <w:rFonts w:ascii="Times New Roman" w:eastAsia="Times New Roman" w:hAnsi="Times New Roman" w:cs="Times New Roman"/>
                <w:sz w:val="20"/>
                <w:szCs w:val="20"/>
              </w:rPr>
            </w:pPr>
            <w:r w:rsidRPr="00015911">
              <w:rPr>
                <w:rFonts w:ascii="Times New Roman" w:hAnsi="Times New Roman" w:cs="Times New Roman"/>
                <w:sz w:val="20"/>
                <w:szCs w:val="20"/>
              </w:rPr>
              <w:t>•Harvey,</w:t>
            </w:r>
            <w:r w:rsidR="008F027F">
              <w:rPr>
                <w:rFonts w:ascii="Times New Roman" w:hAnsi="Times New Roman" w:cs="Times New Roman"/>
                <w:sz w:val="20"/>
                <w:szCs w:val="20"/>
              </w:rPr>
              <w:t xml:space="preserve"> </w:t>
            </w:r>
            <w:r w:rsidRPr="00015911">
              <w:rPr>
                <w:rFonts w:ascii="Times New Roman" w:hAnsi="Times New Roman" w:cs="Times New Roman"/>
                <w:sz w:val="20"/>
                <w:szCs w:val="20"/>
              </w:rPr>
              <w:t>D. 2003. Sosyal Adalet ve Şehir (Social Justice and the City), Metis Yayınları, İstanbul.</w:t>
            </w:r>
            <w:r w:rsidRPr="00015911">
              <w:rPr>
                <w:rFonts w:ascii="Times New Roman" w:eastAsia="Times New Roman" w:hAnsi="Times New Roman" w:cs="Times New Roman"/>
                <w:sz w:val="20"/>
                <w:szCs w:val="20"/>
              </w:rPr>
              <w:br/>
            </w:r>
            <w:r w:rsidRPr="00015911">
              <w:rPr>
                <w:rFonts w:ascii="Times New Roman" w:hAnsi="Times New Roman" w:cs="Times New Roman"/>
                <w:sz w:val="20"/>
                <w:szCs w:val="20"/>
              </w:rPr>
              <w:t>•</w:t>
            </w:r>
            <w:r w:rsidRPr="00015911">
              <w:rPr>
                <w:rFonts w:ascii="Times New Roman" w:eastAsia="Times New Roman" w:hAnsi="Times New Roman" w:cs="Times New Roman"/>
                <w:sz w:val="20"/>
                <w:szCs w:val="20"/>
              </w:rPr>
              <w:t>Lawrence, R.J., 1987. Housing, Dwellings and Homes: Design, Theory, Research and Practice, Chichester: John Wiley&amp;Sons</w:t>
            </w:r>
            <w:r w:rsidRPr="00015911">
              <w:rPr>
                <w:rFonts w:ascii="Times New Roman" w:eastAsia="Times New Roman" w:hAnsi="Times New Roman" w:cs="Times New Roman"/>
                <w:sz w:val="20"/>
                <w:szCs w:val="20"/>
              </w:rPr>
              <w:br/>
            </w:r>
            <w:r w:rsidRPr="00015911">
              <w:rPr>
                <w:rFonts w:ascii="Times New Roman" w:hAnsi="Times New Roman" w:cs="Times New Roman"/>
                <w:sz w:val="20"/>
                <w:szCs w:val="20"/>
              </w:rPr>
              <w:t>•Rapoport, A. 2004. Kültür, Mımarlık, Tasarım, Yapı Yayın 105, İstanbul.</w:t>
            </w:r>
            <w:r w:rsidRPr="00015911">
              <w:rPr>
                <w:rFonts w:ascii="Times New Roman" w:eastAsia="Times New Roman" w:hAnsi="Times New Roman" w:cs="Times New Roman"/>
                <w:sz w:val="20"/>
                <w:szCs w:val="20"/>
              </w:rPr>
              <w:br/>
            </w:r>
            <w:r w:rsidRPr="00015911">
              <w:rPr>
                <w:rFonts w:ascii="Times New Roman" w:hAnsi="Times New Roman" w:cs="Times New Roman"/>
                <w:sz w:val="20"/>
                <w:szCs w:val="20"/>
              </w:rPr>
              <w:t xml:space="preserve">• </w:t>
            </w:r>
            <w:r w:rsidRPr="00015911">
              <w:rPr>
                <w:rFonts w:ascii="Times New Roman" w:eastAsia="Times New Roman" w:hAnsi="Times New Roman" w:cs="Times New Roman"/>
                <w:sz w:val="20"/>
                <w:szCs w:val="20"/>
              </w:rPr>
              <w:t>Rapoport, A., 1977. Human Aspects of Urban Form, Pergamon, Oxford</w:t>
            </w:r>
          </w:p>
          <w:p w:rsidR="003E3D7A" w:rsidRPr="00015911" w:rsidRDefault="003E3D7A" w:rsidP="00DF13BB">
            <w:pPr>
              <w:rPr>
                <w:rFonts w:ascii="Times New Roman" w:hAnsi="Times New Roman" w:cs="Times New Roman"/>
                <w:sz w:val="20"/>
                <w:szCs w:val="20"/>
              </w:rPr>
            </w:pPr>
            <w:r w:rsidRPr="00015911">
              <w:rPr>
                <w:rFonts w:ascii="Times New Roman" w:hAnsi="Times New Roman" w:cs="Times New Roman"/>
                <w:sz w:val="20"/>
                <w:szCs w:val="20"/>
              </w:rPr>
              <w:t>•Tanyeli,U. 2004. Istanbul 1900-2000 Konutu ve Modernleşmeyi Metropolden Okumak, Ofset Yapımevi ve Matbaacılık San ve Tic., İstanbul.</w:t>
            </w:r>
          </w:p>
          <w:p w:rsidR="003E3D7A" w:rsidRPr="00015911" w:rsidRDefault="003E3D7A" w:rsidP="00E52398">
            <w:pPr>
              <w:rPr>
                <w:rFonts w:ascii="Times New Roman" w:hAnsi="Times New Roman" w:cs="Times New Roman"/>
                <w:sz w:val="20"/>
                <w:szCs w:val="20"/>
              </w:rPr>
            </w:pPr>
            <w:r w:rsidRPr="00015911">
              <w:rPr>
                <w:rFonts w:ascii="Times New Roman" w:hAnsi="Times New Roman" w:cs="Times New Roman"/>
                <w:sz w:val="20"/>
                <w:szCs w:val="20"/>
              </w:rPr>
              <w:t>•Sözen, M., Eruzun, C. 1992. Anadolu’da Ev ve İnsan, İstanbul.</w:t>
            </w:r>
          </w:p>
        </w:tc>
      </w:tr>
      <w:tr w:rsidR="003E3D7A" w:rsidRPr="00015911" w:rsidTr="001D0DA7">
        <w:trPr>
          <w:trHeight w:val="331"/>
        </w:trPr>
        <w:tc>
          <w:tcPr>
            <w:tcW w:w="9350" w:type="dxa"/>
            <w:gridSpan w:val="10"/>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bCs/>
                <w:sz w:val="20"/>
                <w:szCs w:val="20"/>
              </w:rPr>
              <w:lastRenderedPageBreak/>
              <w:t>Planlanan Öğrenme Aktiviteleri ve Metotları</w:t>
            </w:r>
          </w:p>
        </w:tc>
      </w:tr>
      <w:tr w:rsidR="003E3D7A" w:rsidRPr="00015911" w:rsidTr="001D0DA7">
        <w:trPr>
          <w:trHeight w:val="331"/>
        </w:trPr>
        <w:tc>
          <w:tcPr>
            <w:tcW w:w="9350" w:type="dxa"/>
            <w:gridSpan w:val="10"/>
          </w:tcPr>
          <w:p w:rsidR="003E3D7A" w:rsidRPr="00015911" w:rsidRDefault="003E3D7A" w:rsidP="00DF13BB">
            <w:pPr>
              <w:rPr>
                <w:rFonts w:ascii="Times New Roman" w:hAnsi="Times New Roman" w:cs="Times New Roman"/>
                <w:sz w:val="20"/>
                <w:szCs w:val="20"/>
              </w:rPr>
            </w:pPr>
            <w:r w:rsidRPr="00015911">
              <w:rPr>
                <w:rFonts w:ascii="Times New Roman" w:hAnsi="Times New Roman" w:cs="Times New Roman"/>
                <w:sz w:val="20"/>
                <w:szCs w:val="20"/>
              </w:rPr>
              <w:t xml:space="preserve">Makale, kitap okumak, kaynak taramak, alan çalışması, ödev hazırlamak ve sunmak. </w:t>
            </w:r>
          </w:p>
          <w:p w:rsidR="003E3D7A" w:rsidRPr="00015911" w:rsidRDefault="003E3D7A" w:rsidP="00DF13BB">
            <w:pPr>
              <w:rPr>
                <w:rFonts w:ascii="Times New Roman" w:hAnsi="Times New Roman" w:cs="Times New Roman"/>
                <w:sz w:val="20"/>
                <w:szCs w:val="20"/>
              </w:rPr>
            </w:pPr>
            <w:r w:rsidRPr="00015911">
              <w:rPr>
                <w:rFonts w:ascii="Times New Roman" w:hAnsi="Times New Roman" w:cs="Times New Roman"/>
                <w:b/>
                <w:sz w:val="20"/>
                <w:szCs w:val="20"/>
              </w:rPr>
              <w:t xml:space="preserve">Ödev: </w:t>
            </w:r>
            <w:r w:rsidRPr="00015911">
              <w:rPr>
                <w:rFonts w:ascii="Times New Roman" w:hAnsi="Times New Roman" w:cs="Times New Roman"/>
                <w:sz w:val="20"/>
                <w:szCs w:val="20"/>
              </w:rPr>
              <w:t xml:space="preserve">Farklı kültürlerde farklı işlevli yapıları değerlendirmek konusunda ödev hazırlanacaktır. </w:t>
            </w:r>
          </w:p>
          <w:p w:rsidR="003E3D7A" w:rsidRPr="00015911" w:rsidRDefault="003E3D7A" w:rsidP="00DF13BB">
            <w:pPr>
              <w:rPr>
                <w:rFonts w:ascii="Times New Roman" w:hAnsi="Times New Roman" w:cs="Times New Roman"/>
                <w:sz w:val="20"/>
                <w:szCs w:val="20"/>
              </w:rPr>
            </w:pPr>
            <w:r w:rsidRPr="00015911">
              <w:rPr>
                <w:rFonts w:ascii="Times New Roman" w:hAnsi="Times New Roman" w:cs="Times New Roman"/>
                <w:sz w:val="20"/>
                <w:szCs w:val="20"/>
              </w:rPr>
              <w:t>Yapılan çalışmalar dönem içinde sunulacak ve yarıyıl sonu rapor olarak teslim edilecektir.</w:t>
            </w:r>
          </w:p>
        </w:tc>
      </w:tr>
      <w:tr w:rsidR="003E3D7A" w:rsidRPr="00015911" w:rsidTr="001D0DA7">
        <w:trPr>
          <w:trHeight w:val="331"/>
        </w:trPr>
        <w:tc>
          <w:tcPr>
            <w:tcW w:w="9350" w:type="dxa"/>
            <w:gridSpan w:val="10"/>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bCs/>
                <w:sz w:val="20"/>
                <w:szCs w:val="20"/>
              </w:rPr>
              <w:t>Değerlendirme</w:t>
            </w:r>
          </w:p>
        </w:tc>
      </w:tr>
      <w:tr w:rsidR="003E3D7A" w:rsidRPr="00015911" w:rsidTr="001D0DA7">
        <w:trPr>
          <w:trHeight w:val="331"/>
        </w:trPr>
        <w:tc>
          <w:tcPr>
            <w:tcW w:w="9350" w:type="dxa"/>
            <w:gridSpan w:val="10"/>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9"/>
              <w:gridCol w:w="646"/>
              <w:gridCol w:w="761"/>
            </w:tblGrid>
            <w:tr w:rsidR="003E3D7A" w:rsidRPr="00015911" w:rsidTr="001D0DA7">
              <w:trPr>
                <w:trHeight w:val="281"/>
              </w:trPr>
              <w:tc>
                <w:tcPr>
                  <w:tcW w:w="0" w:type="auto"/>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3E3D7A" w:rsidRPr="00015911" w:rsidTr="001D0DA7">
              <w:trPr>
                <w:trHeight w:val="281"/>
              </w:trPr>
              <w:tc>
                <w:tcPr>
                  <w:tcW w:w="0" w:type="auto"/>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Ara Sınav</w:t>
                  </w:r>
                </w:p>
              </w:tc>
              <w:tc>
                <w:tcPr>
                  <w:tcW w:w="0" w:type="auto"/>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3E3D7A" w:rsidRPr="00015911" w:rsidTr="001D0DA7">
              <w:trPr>
                <w:trHeight w:val="281"/>
              </w:trPr>
              <w:tc>
                <w:tcPr>
                  <w:tcW w:w="0" w:type="auto"/>
                  <w:gridSpan w:val="2"/>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3E3D7A" w:rsidRPr="00015911" w:rsidTr="001D0DA7">
              <w:trPr>
                <w:trHeight w:val="281"/>
              </w:trPr>
              <w:tc>
                <w:tcPr>
                  <w:tcW w:w="0" w:type="auto"/>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Yarıyıl(Yıl) Sonu Etkinlikler</w:t>
                  </w:r>
                </w:p>
              </w:tc>
              <w:tc>
                <w:tcPr>
                  <w:tcW w:w="0" w:type="auto"/>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3E3D7A" w:rsidRPr="00015911" w:rsidTr="001D0DA7">
              <w:trPr>
                <w:trHeight w:val="281"/>
              </w:trPr>
              <w:tc>
                <w:tcPr>
                  <w:tcW w:w="0" w:type="auto"/>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Final Sınavı</w:t>
                  </w:r>
                </w:p>
              </w:tc>
              <w:tc>
                <w:tcPr>
                  <w:tcW w:w="0" w:type="auto"/>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3E3D7A" w:rsidRPr="00015911" w:rsidTr="001D0DA7">
              <w:trPr>
                <w:trHeight w:val="281"/>
              </w:trPr>
              <w:tc>
                <w:tcPr>
                  <w:tcW w:w="0" w:type="auto"/>
                  <w:gridSpan w:val="2"/>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3E3D7A" w:rsidRPr="00015911" w:rsidTr="001D0DA7">
              <w:trPr>
                <w:trHeight w:val="281"/>
              </w:trPr>
              <w:tc>
                <w:tcPr>
                  <w:tcW w:w="0" w:type="auto"/>
                  <w:gridSpan w:val="2"/>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40</w:t>
                  </w:r>
                </w:p>
              </w:tc>
            </w:tr>
            <w:tr w:rsidR="003E3D7A" w:rsidRPr="00015911" w:rsidTr="001D0DA7">
              <w:trPr>
                <w:trHeight w:val="281"/>
              </w:trPr>
              <w:tc>
                <w:tcPr>
                  <w:tcW w:w="0" w:type="auto"/>
                  <w:gridSpan w:val="2"/>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Sonu Etkinlikleri</w:t>
                  </w:r>
                </w:p>
              </w:tc>
              <w:tc>
                <w:tcPr>
                  <w:tcW w:w="0" w:type="auto"/>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60</w:t>
                  </w:r>
                </w:p>
              </w:tc>
            </w:tr>
            <w:tr w:rsidR="003E3D7A" w:rsidRPr="00015911" w:rsidTr="001D0DA7">
              <w:trPr>
                <w:trHeight w:val="295"/>
              </w:trPr>
              <w:tc>
                <w:tcPr>
                  <w:tcW w:w="0" w:type="auto"/>
                  <w:gridSpan w:val="2"/>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bl>
          <w:p w:rsidR="003E3D7A" w:rsidRPr="00015911" w:rsidRDefault="003E3D7A" w:rsidP="001D0DA7">
            <w:pPr>
              <w:rPr>
                <w:rFonts w:ascii="Times New Roman" w:hAnsi="Times New Roman" w:cs="Times New Roman"/>
                <w:b/>
                <w:sz w:val="20"/>
                <w:szCs w:val="20"/>
              </w:rPr>
            </w:pPr>
          </w:p>
        </w:tc>
      </w:tr>
      <w:tr w:rsidR="003E3D7A" w:rsidRPr="00015911" w:rsidTr="001D0DA7">
        <w:trPr>
          <w:trHeight w:val="331"/>
        </w:trPr>
        <w:tc>
          <w:tcPr>
            <w:tcW w:w="9350" w:type="dxa"/>
            <w:gridSpan w:val="10"/>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bCs/>
                <w:sz w:val="20"/>
                <w:szCs w:val="20"/>
              </w:rPr>
              <w:t>Dersin Sunulduğu Dil</w:t>
            </w:r>
          </w:p>
        </w:tc>
      </w:tr>
      <w:tr w:rsidR="003E3D7A" w:rsidRPr="00015911" w:rsidTr="001D0DA7">
        <w:trPr>
          <w:trHeight w:val="331"/>
        </w:trPr>
        <w:tc>
          <w:tcPr>
            <w:tcW w:w="9350" w:type="dxa"/>
            <w:gridSpan w:val="10"/>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Türkçe</w:t>
            </w:r>
          </w:p>
        </w:tc>
      </w:tr>
      <w:tr w:rsidR="003E3D7A" w:rsidRPr="00015911" w:rsidTr="001D0DA7">
        <w:trPr>
          <w:trHeight w:val="331"/>
        </w:trPr>
        <w:tc>
          <w:tcPr>
            <w:tcW w:w="9350" w:type="dxa"/>
            <w:gridSpan w:val="10"/>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Staj Durumu</w:t>
            </w:r>
          </w:p>
        </w:tc>
      </w:tr>
      <w:tr w:rsidR="003E3D7A" w:rsidRPr="00015911" w:rsidTr="001D0DA7">
        <w:trPr>
          <w:trHeight w:val="331"/>
        </w:trPr>
        <w:tc>
          <w:tcPr>
            <w:tcW w:w="9350" w:type="dxa"/>
            <w:gridSpan w:val="10"/>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Yok</w:t>
            </w:r>
          </w:p>
        </w:tc>
      </w:tr>
      <w:tr w:rsidR="003E3D7A" w:rsidRPr="00015911" w:rsidTr="001D0DA7">
        <w:trPr>
          <w:trHeight w:val="331"/>
        </w:trPr>
        <w:tc>
          <w:tcPr>
            <w:tcW w:w="9350" w:type="dxa"/>
            <w:gridSpan w:val="10"/>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İş Yükü Hesaplaması</w:t>
            </w:r>
          </w:p>
        </w:tc>
      </w:tr>
      <w:tr w:rsidR="003E3D7A" w:rsidRPr="00015911" w:rsidTr="001D0DA7">
        <w:trPr>
          <w:trHeight w:val="331"/>
        </w:trPr>
        <w:tc>
          <w:tcPr>
            <w:tcW w:w="9350" w:type="dxa"/>
            <w:gridSpan w:val="10"/>
          </w:tcPr>
          <w:tbl>
            <w:tblPr>
              <w:tblW w:w="6379" w:type="dxa"/>
              <w:tblCellSpacing w:w="15" w:type="dxa"/>
              <w:shd w:val="clear" w:color="auto" w:fill="F9F9F9"/>
              <w:tblCellMar>
                <w:top w:w="15" w:type="dxa"/>
                <w:left w:w="15" w:type="dxa"/>
                <w:bottom w:w="15" w:type="dxa"/>
                <w:right w:w="15" w:type="dxa"/>
              </w:tblCellMar>
              <w:tblLook w:val="04A0"/>
            </w:tblPr>
            <w:tblGrid>
              <w:gridCol w:w="2854"/>
              <w:gridCol w:w="555"/>
              <w:gridCol w:w="1067"/>
              <w:gridCol w:w="1903"/>
            </w:tblGrid>
            <w:tr w:rsidR="003E3D7A" w:rsidRPr="00015911" w:rsidTr="001D0DA7">
              <w:trPr>
                <w:trHeight w:val="234"/>
                <w:tblCellSpacing w:w="15" w:type="dxa"/>
              </w:trPr>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Etkinlikler</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Sayısı</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Süresi (saat)</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r>
            <w:tr w:rsidR="003E3D7A" w:rsidRPr="00015911" w:rsidTr="001D0DA7">
              <w:trPr>
                <w:trHeight w:val="234"/>
                <w:tblCellSpacing w:w="15" w:type="dxa"/>
              </w:trPr>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3E3D7A" w:rsidRPr="00015911" w:rsidTr="001D0DA7">
              <w:trPr>
                <w:trHeight w:val="234"/>
                <w:tblCellSpacing w:w="15" w:type="dxa"/>
              </w:trPr>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3E3D7A" w:rsidRPr="00015911" w:rsidTr="001D0DA7">
              <w:trPr>
                <w:trHeight w:val="246"/>
                <w:tblCellSpacing w:w="15" w:type="dxa"/>
              </w:trPr>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Derse Katılım</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13</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39</w:t>
                  </w:r>
                </w:p>
              </w:tc>
            </w:tr>
            <w:tr w:rsidR="003E3D7A" w:rsidRPr="00015911" w:rsidTr="001D0DA7">
              <w:trPr>
                <w:trHeight w:val="234"/>
                <w:tblCellSpacing w:w="15" w:type="dxa"/>
              </w:trPr>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Rapor Sunma</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10</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40</w:t>
                  </w:r>
                </w:p>
              </w:tc>
            </w:tr>
            <w:tr w:rsidR="003E3D7A" w:rsidRPr="00015911" w:rsidTr="001D0DA7">
              <w:trPr>
                <w:trHeight w:val="246"/>
                <w:tblCellSpacing w:w="15" w:type="dxa"/>
              </w:trPr>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Makale Kritik Etme</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13</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39</w:t>
                  </w:r>
                </w:p>
              </w:tc>
            </w:tr>
            <w:tr w:rsidR="003E3D7A" w:rsidRPr="00015911" w:rsidTr="001D0DA7">
              <w:trPr>
                <w:trHeight w:val="234"/>
                <w:tblCellSpacing w:w="15" w:type="dxa"/>
              </w:trPr>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Bireysel Çalışma</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14</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28</w:t>
                  </w:r>
                </w:p>
              </w:tc>
            </w:tr>
            <w:tr w:rsidR="003E3D7A" w:rsidRPr="00015911" w:rsidTr="001D0DA7">
              <w:trPr>
                <w:trHeight w:val="246"/>
                <w:tblCellSpacing w:w="15" w:type="dxa"/>
              </w:trPr>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3E3D7A" w:rsidRPr="00015911" w:rsidTr="001D0DA7">
              <w:trPr>
                <w:trHeight w:val="234"/>
                <w:tblCellSpacing w:w="15" w:type="dxa"/>
              </w:trPr>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3E3D7A" w:rsidRPr="00015911" w:rsidTr="001D0DA7">
              <w:trPr>
                <w:trHeight w:val="246"/>
                <w:tblCellSpacing w:w="15" w:type="dxa"/>
              </w:trPr>
              <w:tc>
                <w:tcPr>
                  <w:tcW w:w="0" w:type="auto"/>
                  <w:gridSpan w:val="3"/>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180</w:t>
                  </w:r>
                </w:p>
              </w:tc>
            </w:tr>
          </w:tbl>
          <w:p w:rsidR="003E3D7A" w:rsidRPr="00015911" w:rsidRDefault="003E3D7A" w:rsidP="001D0DA7">
            <w:pPr>
              <w:rPr>
                <w:rFonts w:ascii="Times New Roman" w:hAnsi="Times New Roman" w:cs="Times New Roman"/>
                <w:b/>
                <w:sz w:val="20"/>
                <w:szCs w:val="20"/>
              </w:rPr>
            </w:pPr>
          </w:p>
        </w:tc>
      </w:tr>
      <w:tr w:rsidR="003E3D7A" w:rsidRPr="00015911" w:rsidTr="001D0DA7">
        <w:trPr>
          <w:trHeight w:val="331"/>
        </w:trPr>
        <w:tc>
          <w:tcPr>
            <w:tcW w:w="9350" w:type="dxa"/>
            <w:gridSpan w:val="10"/>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bCs/>
                <w:sz w:val="20"/>
                <w:szCs w:val="20"/>
              </w:rPr>
              <w:t>Program ve Öğrenme Çıktıları İlişkisi</w:t>
            </w:r>
          </w:p>
        </w:tc>
      </w:tr>
      <w:tr w:rsidR="003E3D7A" w:rsidRPr="00015911" w:rsidTr="001D0DA7">
        <w:trPr>
          <w:trHeight w:val="1014"/>
        </w:trPr>
        <w:tc>
          <w:tcPr>
            <w:tcW w:w="9350" w:type="dxa"/>
            <w:gridSpan w:val="10"/>
          </w:tcPr>
          <w:tbl>
            <w:tblPr>
              <w:tblStyle w:val="TabloKlavuzu"/>
              <w:tblW w:w="0" w:type="auto"/>
              <w:tblInd w:w="1" w:type="dxa"/>
              <w:tblLook w:val="04A0"/>
            </w:tblPr>
            <w:tblGrid>
              <w:gridCol w:w="704"/>
              <w:gridCol w:w="825"/>
              <w:gridCol w:w="825"/>
              <w:gridCol w:w="825"/>
              <w:gridCol w:w="825"/>
              <w:gridCol w:w="825"/>
              <w:gridCol w:w="825"/>
              <w:gridCol w:w="825"/>
              <w:gridCol w:w="825"/>
              <w:gridCol w:w="850"/>
            </w:tblGrid>
            <w:tr w:rsidR="003E3D7A" w:rsidRPr="00015911" w:rsidTr="006D5306">
              <w:trPr>
                <w:trHeight w:val="395"/>
              </w:trPr>
              <w:tc>
                <w:tcPr>
                  <w:tcW w:w="704" w:type="dxa"/>
                </w:tcPr>
                <w:p w:rsidR="003E3D7A" w:rsidRPr="00015911" w:rsidRDefault="003E3D7A" w:rsidP="001D0DA7">
                  <w:pPr>
                    <w:rPr>
                      <w:rFonts w:ascii="Times New Roman" w:hAnsi="Times New Roman" w:cs="Times New Roman"/>
                      <w:b/>
                      <w:sz w:val="20"/>
                      <w:szCs w:val="20"/>
                    </w:rPr>
                  </w:pPr>
                </w:p>
              </w:tc>
              <w:tc>
                <w:tcPr>
                  <w:tcW w:w="825" w:type="dxa"/>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PÇ1</w:t>
                  </w:r>
                </w:p>
              </w:tc>
              <w:tc>
                <w:tcPr>
                  <w:tcW w:w="825" w:type="dxa"/>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PÇ2</w:t>
                  </w:r>
                </w:p>
              </w:tc>
              <w:tc>
                <w:tcPr>
                  <w:tcW w:w="825" w:type="dxa"/>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PÇ3</w:t>
                  </w:r>
                </w:p>
              </w:tc>
              <w:tc>
                <w:tcPr>
                  <w:tcW w:w="825" w:type="dxa"/>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PÇ4</w:t>
                  </w:r>
                </w:p>
              </w:tc>
              <w:tc>
                <w:tcPr>
                  <w:tcW w:w="825" w:type="dxa"/>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PÇ5</w:t>
                  </w:r>
                </w:p>
              </w:tc>
              <w:tc>
                <w:tcPr>
                  <w:tcW w:w="825" w:type="dxa"/>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PÇ6</w:t>
                  </w:r>
                </w:p>
              </w:tc>
              <w:tc>
                <w:tcPr>
                  <w:tcW w:w="825" w:type="dxa"/>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PÇ7</w:t>
                  </w:r>
                </w:p>
              </w:tc>
              <w:tc>
                <w:tcPr>
                  <w:tcW w:w="825" w:type="dxa"/>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PÇ8</w:t>
                  </w:r>
                </w:p>
              </w:tc>
              <w:tc>
                <w:tcPr>
                  <w:tcW w:w="850" w:type="dxa"/>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PÇ9</w:t>
                  </w:r>
                </w:p>
              </w:tc>
            </w:tr>
            <w:tr w:rsidR="003E3D7A" w:rsidRPr="00015911" w:rsidTr="006D5306">
              <w:trPr>
                <w:trHeight w:val="412"/>
              </w:trPr>
              <w:tc>
                <w:tcPr>
                  <w:tcW w:w="704" w:type="dxa"/>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ÖÇ1</w:t>
                  </w:r>
                </w:p>
              </w:tc>
              <w:tc>
                <w:tcPr>
                  <w:tcW w:w="825" w:type="dxa"/>
                </w:tcPr>
                <w:p w:rsidR="003E3D7A" w:rsidRPr="00015911" w:rsidRDefault="003E3D7A" w:rsidP="001D0DA7">
                  <w:pPr>
                    <w:rPr>
                      <w:rFonts w:ascii="Times New Roman" w:hAnsi="Times New Roman" w:cs="Times New Roman"/>
                      <w:sz w:val="20"/>
                      <w:szCs w:val="20"/>
                    </w:rPr>
                  </w:pPr>
                </w:p>
              </w:tc>
              <w:tc>
                <w:tcPr>
                  <w:tcW w:w="825" w:type="dxa"/>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3</w:t>
                  </w:r>
                </w:p>
              </w:tc>
              <w:tc>
                <w:tcPr>
                  <w:tcW w:w="825" w:type="dxa"/>
                </w:tcPr>
                <w:p w:rsidR="003E3D7A" w:rsidRPr="00015911" w:rsidRDefault="003E3D7A" w:rsidP="001D0DA7">
                  <w:pPr>
                    <w:rPr>
                      <w:rFonts w:ascii="Times New Roman" w:hAnsi="Times New Roman" w:cs="Times New Roman"/>
                      <w:sz w:val="20"/>
                      <w:szCs w:val="20"/>
                    </w:rPr>
                  </w:pPr>
                </w:p>
              </w:tc>
              <w:tc>
                <w:tcPr>
                  <w:tcW w:w="825" w:type="dxa"/>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50" w:type="dxa"/>
                </w:tcPr>
                <w:p w:rsidR="003E3D7A" w:rsidRPr="00015911" w:rsidRDefault="003E3D7A" w:rsidP="001D0DA7">
                  <w:pPr>
                    <w:rPr>
                      <w:rFonts w:ascii="Times New Roman" w:hAnsi="Times New Roman" w:cs="Times New Roman"/>
                      <w:sz w:val="20"/>
                      <w:szCs w:val="20"/>
                    </w:rPr>
                  </w:pPr>
                </w:p>
              </w:tc>
            </w:tr>
            <w:tr w:rsidR="003E3D7A" w:rsidRPr="00015911" w:rsidTr="006D5306">
              <w:trPr>
                <w:trHeight w:val="412"/>
              </w:trPr>
              <w:tc>
                <w:tcPr>
                  <w:tcW w:w="704" w:type="dxa"/>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ÖÇ2</w:t>
                  </w:r>
                </w:p>
              </w:tc>
              <w:tc>
                <w:tcPr>
                  <w:tcW w:w="825" w:type="dxa"/>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3E3D7A" w:rsidRPr="00015911" w:rsidRDefault="003E3D7A" w:rsidP="001D0DA7">
                  <w:pPr>
                    <w:rPr>
                      <w:rFonts w:ascii="Times New Roman" w:hAnsi="Times New Roman" w:cs="Times New Roman"/>
                      <w:sz w:val="20"/>
                      <w:szCs w:val="20"/>
                    </w:rPr>
                  </w:pPr>
                </w:p>
              </w:tc>
              <w:tc>
                <w:tcPr>
                  <w:tcW w:w="825" w:type="dxa"/>
                </w:tcPr>
                <w:p w:rsidR="003E3D7A" w:rsidRPr="00015911" w:rsidRDefault="003E3D7A" w:rsidP="001D0DA7">
                  <w:pPr>
                    <w:rPr>
                      <w:rFonts w:ascii="Times New Roman" w:hAnsi="Times New Roman" w:cs="Times New Roman"/>
                      <w:sz w:val="20"/>
                      <w:szCs w:val="20"/>
                    </w:rPr>
                  </w:pPr>
                </w:p>
              </w:tc>
              <w:tc>
                <w:tcPr>
                  <w:tcW w:w="825" w:type="dxa"/>
                </w:tcPr>
                <w:p w:rsidR="003E3D7A" w:rsidRPr="00015911" w:rsidRDefault="003E3D7A" w:rsidP="001D0DA7">
                  <w:pPr>
                    <w:rPr>
                      <w:rFonts w:ascii="Times New Roman" w:hAnsi="Times New Roman" w:cs="Times New Roman"/>
                      <w:sz w:val="20"/>
                      <w:szCs w:val="20"/>
                    </w:rPr>
                  </w:pPr>
                </w:p>
              </w:tc>
              <w:tc>
                <w:tcPr>
                  <w:tcW w:w="825" w:type="dxa"/>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3</w:t>
                  </w:r>
                </w:p>
              </w:tc>
              <w:tc>
                <w:tcPr>
                  <w:tcW w:w="825" w:type="dxa"/>
                </w:tcPr>
                <w:p w:rsidR="003E3D7A" w:rsidRPr="00015911" w:rsidRDefault="003E3D7A" w:rsidP="001D0DA7">
                  <w:pPr>
                    <w:rPr>
                      <w:rFonts w:ascii="Times New Roman" w:hAnsi="Times New Roman" w:cs="Times New Roman"/>
                      <w:sz w:val="20"/>
                      <w:szCs w:val="20"/>
                    </w:rPr>
                  </w:pPr>
                </w:p>
              </w:tc>
              <w:tc>
                <w:tcPr>
                  <w:tcW w:w="825" w:type="dxa"/>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50" w:type="dxa"/>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4</w:t>
                  </w:r>
                </w:p>
              </w:tc>
            </w:tr>
            <w:tr w:rsidR="003E3D7A" w:rsidRPr="00015911" w:rsidTr="006D5306">
              <w:trPr>
                <w:trHeight w:val="412"/>
              </w:trPr>
              <w:tc>
                <w:tcPr>
                  <w:tcW w:w="704" w:type="dxa"/>
                </w:tcPr>
                <w:p w:rsidR="003E3D7A" w:rsidRPr="00015911" w:rsidRDefault="003E3D7A" w:rsidP="006D5306">
                  <w:pPr>
                    <w:rPr>
                      <w:rFonts w:ascii="Times New Roman" w:hAnsi="Times New Roman" w:cs="Times New Roman"/>
                      <w:b/>
                      <w:sz w:val="20"/>
                      <w:szCs w:val="20"/>
                    </w:rPr>
                  </w:pPr>
                  <w:r w:rsidRPr="00015911">
                    <w:rPr>
                      <w:rFonts w:ascii="Times New Roman" w:hAnsi="Times New Roman" w:cs="Times New Roman"/>
                      <w:b/>
                      <w:sz w:val="20"/>
                      <w:szCs w:val="20"/>
                    </w:rPr>
                    <w:t>ÖÇ3</w:t>
                  </w:r>
                </w:p>
              </w:tc>
              <w:tc>
                <w:tcPr>
                  <w:tcW w:w="825" w:type="dxa"/>
                </w:tcPr>
                <w:p w:rsidR="003E3D7A" w:rsidRPr="00015911" w:rsidRDefault="003E3D7A" w:rsidP="001D0DA7">
                  <w:pPr>
                    <w:rPr>
                      <w:rFonts w:ascii="Times New Roman" w:hAnsi="Times New Roman" w:cs="Times New Roman"/>
                      <w:sz w:val="20"/>
                      <w:szCs w:val="20"/>
                    </w:rPr>
                  </w:pPr>
                </w:p>
              </w:tc>
              <w:tc>
                <w:tcPr>
                  <w:tcW w:w="825" w:type="dxa"/>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3E3D7A" w:rsidRPr="00015911" w:rsidRDefault="003E3D7A" w:rsidP="001D0DA7">
                  <w:pPr>
                    <w:rPr>
                      <w:rFonts w:ascii="Times New Roman" w:hAnsi="Times New Roman" w:cs="Times New Roman"/>
                      <w:sz w:val="20"/>
                      <w:szCs w:val="20"/>
                    </w:rPr>
                  </w:pPr>
                </w:p>
              </w:tc>
              <w:tc>
                <w:tcPr>
                  <w:tcW w:w="825" w:type="dxa"/>
                </w:tcPr>
                <w:p w:rsidR="003E3D7A" w:rsidRPr="00015911" w:rsidRDefault="003E3D7A" w:rsidP="001D0DA7">
                  <w:pPr>
                    <w:rPr>
                      <w:rFonts w:ascii="Times New Roman" w:hAnsi="Times New Roman" w:cs="Times New Roman"/>
                      <w:sz w:val="20"/>
                      <w:szCs w:val="20"/>
                    </w:rPr>
                  </w:pPr>
                </w:p>
              </w:tc>
              <w:tc>
                <w:tcPr>
                  <w:tcW w:w="825" w:type="dxa"/>
                </w:tcPr>
                <w:p w:rsidR="003E3D7A" w:rsidRPr="00015911" w:rsidRDefault="003E3D7A" w:rsidP="001D0DA7">
                  <w:pPr>
                    <w:rPr>
                      <w:rFonts w:ascii="Times New Roman" w:hAnsi="Times New Roman" w:cs="Times New Roman"/>
                      <w:sz w:val="20"/>
                      <w:szCs w:val="20"/>
                    </w:rPr>
                  </w:pPr>
                </w:p>
              </w:tc>
              <w:tc>
                <w:tcPr>
                  <w:tcW w:w="825" w:type="dxa"/>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3</w:t>
                  </w:r>
                </w:p>
              </w:tc>
              <w:tc>
                <w:tcPr>
                  <w:tcW w:w="825" w:type="dxa"/>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4</w:t>
                  </w:r>
                </w:p>
              </w:tc>
              <w:tc>
                <w:tcPr>
                  <w:tcW w:w="850" w:type="dxa"/>
                </w:tcPr>
                <w:p w:rsidR="003E3D7A" w:rsidRPr="00015911" w:rsidRDefault="003E3D7A" w:rsidP="001D0DA7">
                  <w:pPr>
                    <w:rPr>
                      <w:rFonts w:ascii="Times New Roman" w:hAnsi="Times New Roman" w:cs="Times New Roman"/>
                      <w:sz w:val="20"/>
                      <w:szCs w:val="20"/>
                    </w:rPr>
                  </w:pPr>
                </w:p>
              </w:tc>
            </w:tr>
            <w:tr w:rsidR="003E3D7A" w:rsidRPr="00015911" w:rsidTr="00E06FCC">
              <w:trPr>
                <w:trHeight w:val="235"/>
              </w:trPr>
              <w:tc>
                <w:tcPr>
                  <w:tcW w:w="8154" w:type="dxa"/>
                  <w:gridSpan w:val="10"/>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Katkı Düzeyi: 1 Çok düşük 2 Düşük 3 Orta 4 Yüksek 5 Çok yüksek</w:t>
                  </w:r>
                </w:p>
              </w:tc>
            </w:tr>
          </w:tbl>
          <w:p w:rsidR="003E3D7A" w:rsidRPr="00015911" w:rsidRDefault="003E3D7A" w:rsidP="001D0DA7">
            <w:pPr>
              <w:rPr>
                <w:rFonts w:ascii="Times New Roman" w:hAnsi="Times New Roman" w:cs="Times New Roman"/>
                <w:b/>
                <w:sz w:val="20"/>
                <w:szCs w:val="20"/>
              </w:rPr>
            </w:pPr>
          </w:p>
        </w:tc>
      </w:tr>
      <w:tr w:rsidR="003E3D7A" w:rsidRPr="00015911" w:rsidTr="003E3D7A">
        <w:trPr>
          <w:trHeight w:val="318"/>
        </w:trPr>
        <w:tc>
          <w:tcPr>
            <w:tcW w:w="1384" w:type="dxa"/>
            <w:gridSpan w:val="2"/>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lastRenderedPageBreak/>
              <w:t>Dersin Kodu</w:t>
            </w:r>
          </w:p>
        </w:tc>
        <w:tc>
          <w:tcPr>
            <w:tcW w:w="4253" w:type="dxa"/>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Dersin Adı</w:t>
            </w:r>
          </w:p>
        </w:tc>
        <w:tc>
          <w:tcPr>
            <w:tcW w:w="1417" w:type="dxa"/>
            <w:gridSpan w:val="2"/>
          </w:tcPr>
          <w:p w:rsidR="003E3D7A" w:rsidRPr="00015911" w:rsidRDefault="003E3D7A" w:rsidP="003E3D7A">
            <w:pPr>
              <w:jc w:val="center"/>
              <w:rPr>
                <w:rFonts w:ascii="Times New Roman" w:hAnsi="Times New Roman" w:cs="Times New Roman"/>
                <w:b/>
                <w:sz w:val="20"/>
                <w:szCs w:val="20"/>
              </w:rPr>
            </w:pPr>
            <w:r w:rsidRPr="00015911">
              <w:rPr>
                <w:rFonts w:ascii="Times New Roman" w:hAnsi="Times New Roman" w:cs="Times New Roman"/>
                <w:b/>
                <w:sz w:val="20"/>
                <w:szCs w:val="20"/>
              </w:rPr>
              <w:t>Dersin Türü</w:t>
            </w:r>
          </w:p>
        </w:tc>
        <w:tc>
          <w:tcPr>
            <w:tcW w:w="851" w:type="dxa"/>
            <w:gridSpan w:val="2"/>
          </w:tcPr>
          <w:p w:rsidR="003E3D7A" w:rsidRPr="00015911" w:rsidRDefault="003E3D7A" w:rsidP="003E3D7A">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684" w:type="dxa"/>
            <w:gridSpan w:val="2"/>
          </w:tcPr>
          <w:p w:rsidR="003E3D7A" w:rsidRPr="00015911" w:rsidRDefault="003E3D7A" w:rsidP="003E3D7A">
            <w:pPr>
              <w:jc w:val="cente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AKTS</w:t>
            </w:r>
          </w:p>
        </w:tc>
      </w:tr>
      <w:tr w:rsidR="003E3D7A" w:rsidRPr="00015911" w:rsidTr="003E3D7A">
        <w:trPr>
          <w:trHeight w:val="318"/>
        </w:trPr>
        <w:tc>
          <w:tcPr>
            <w:tcW w:w="1384" w:type="dxa"/>
            <w:gridSpan w:val="2"/>
            <w:vAlign w:val="center"/>
          </w:tcPr>
          <w:p w:rsidR="003E3D7A" w:rsidRPr="00015911" w:rsidRDefault="003E3D7A" w:rsidP="00CC72CD">
            <w:pPr>
              <w:rPr>
                <w:rFonts w:ascii="Times New Roman" w:hAnsi="Times New Roman" w:cs="Times New Roman"/>
                <w:b/>
                <w:sz w:val="20"/>
                <w:szCs w:val="20"/>
              </w:rPr>
            </w:pPr>
            <w:r w:rsidRPr="00015911">
              <w:rPr>
                <w:rFonts w:ascii="Times New Roman" w:hAnsi="Times New Roman" w:cs="Times New Roman"/>
                <w:b/>
                <w:sz w:val="20"/>
                <w:szCs w:val="20"/>
              </w:rPr>
              <w:t>MİMYS 506</w:t>
            </w:r>
          </w:p>
        </w:tc>
        <w:tc>
          <w:tcPr>
            <w:tcW w:w="4253" w:type="dxa"/>
            <w:vAlign w:val="center"/>
          </w:tcPr>
          <w:p w:rsidR="003E3D7A" w:rsidRPr="00015911" w:rsidRDefault="003E3D7A" w:rsidP="001D0DA7">
            <w:pPr>
              <w:jc w:val="both"/>
              <w:rPr>
                <w:rFonts w:ascii="Times New Roman" w:hAnsi="Times New Roman" w:cs="Times New Roman"/>
                <w:sz w:val="20"/>
                <w:szCs w:val="20"/>
              </w:rPr>
            </w:pPr>
            <w:r w:rsidRPr="00015911">
              <w:rPr>
                <w:rFonts w:ascii="Times New Roman" w:hAnsi="Times New Roman" w:cs="Times New Roman"/>
                <w:b/>
                <w:sz w:val="20"/>
                <w:szCs w:val="20"/>
              </w:rPr>
              <w:t>ENDÜSTRİ MİRASINI KORUMA</w:t>
            </w:r>
          </w:p>
        </w:tc>
        <w:tc>
          <w:tcPr>
            <w:tcW w:w="1417" w:type="dxa"/>
            <w:gridSpan w:val="2"/>
            <w:vAlign w:val="center"/>
          </w:tcPr>
          <w:p w:rsidR="003E3D7A" w:rsidRPr="00015911" w:rsidRDefault="003E3D7A" w:rsidP="001D0DA7">
            <w:pPr>
              <w:jc w:val="center"/>
              <w:rPr>
                <w:rFonts w:ascii="Times New Roman" w:hAnsi="Times New Roman" w:cs="Times New Roman"/>
                <w:b/>
                <w:sz w:val="20"/>
                <w:szCs w:val="20"/>
              </w:rPr>
            </w:pPr>
            <w:r w:rsidRPr="00015911">
              <w:rPr>
                <w:rFonts w:ascii="Times New Roman" w:hAnsi="Times New Roman" w:cs="Times New Roman"/>
                <w:b/>
                <w:sz w:val="20"/>
                <w:szCs w:val="20"/>
              </w:rPr>
              <w:t>SEÇMELİ</w:t>
            </w:r>
          </w:p>
        </w:tc>
        <w:tc>
          <w:tcPr>
            <w:tcW w:w="851" w:type="dxa"/>
            <w:gridSpan w:val="2"/>
            <w:vAlign w:val="center"/>
          </w:tcPr>
          <w:p w:rsidR="003E3D7A" w:rsidRPr="00015911" w:rsidRDefault="00EE13C8" w:rsidP="001D0DA7">
            <w:pPr>
              <w:jc w:val="center"/>
              <w:rPr>
                <w:rFonts w:ascii="Times New Roman" w:hAnsi="Times New Roman" w:cs="Times New Roman"/>
                <w:b/>
                <w:sz w:val="20"/>
                <w:szCs w:val="20"/>
              </w:rPr>
            </w:pPr>
            <w:r>
              <w:rPr>
                <w:rFonts w:ascii="Times New Roman" w:hAnsi="Times New Roman" w:cs="Times New Roman"/>
                <w:sz w:val="20"/>
                <w:szCs w:val="20"/>
              </w:rPr>
              <w:t>3+0</w:t>
            </w:r>
          </w:p>
        </w:tc>
        <w:tc>
          <w:tcPr>
            <w:tcW w:w="684" w:type="dxa"/>
            <w:gridSpan w:val="2"/>
            <w:vAlign w:val="center"/>
          </w:tcPr>
          <w:p w:rsidR="003E3D7A" w:rsidRPr="00015911" w:rsidRDefault="003E3D7A" w:rsidP="00011C34">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3E3D7A" w:rsidRPr="00015911" w:rsidRDefault="003E3D7A" w:rsidP="001D0DA7">
            <w:pPr>
              <w:jc w:val="center"/>
              <w:rPr>
                <w:rFonts w:ascii="Times New Roman" w:hAnsi="Times New Roman" w:cs="Times New Roman"/>
                <w:b/>
                <w:sz w:val="20"/>
                <w:szCs w:val="20"/>
              </w:rPr>
            </w:pPr>
            <w:r w:rsidRPr="00015911">
              <w:rPr>
                <w:rFonts w:ascii="Times New Roman" w:hAnsi="Times New Roman" w:cs="Times New Roman"/>
                <w:b/>
                <w:sz w:val="20"/>
                <w:szCs w:val="20"/>
              </w:rPr>
              <w:t>6</w:t>
            </w:r>
          </w:p>
        </w:tc>
      </w:tr>
      <w:tr w:rsidR="003E3D7A" w:rsidRPr="00015911" w:rsidTr="001D0DA7">
        <w:trPr>
          <w:trHeight w:val="318"/>
        </w:trPr>
        <w:tc>
          <w:tcPr>
            <w:tcW w:w="9350" w:type="dxa"/>
            <w:gridSpan w:val="10"/>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Dersin Seviyesi</w:t>
            </w:r>
          </w:p>
        </w:tc>
      </w:tr>
      <w:tr w:rsidR="003E3D7A" w:rsidRPr="00015911" w:rsidTr="001D0DA7">
        <w:trPr>
          <w:trHeight w:val="318"/>
        </w:trPr>
        <w:tc>
          <w:tcPr>
            <w:tcW w:w="9350" w:type="dxa"/>
            <w:gridSpan w:val="10"/>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Yüksek Lisans</w:t>
            </w:r>
          </w:p>
        </w:tc>
      </w:tr>
      <w:tr w:rsidR="003E3D7A" w:rsidRPr="00015911" w:rsidTr="001D0DA7">
        <w:trPr>
          <w:trHeight w:val="318"/>
        </w:trPr>
        <w:tc>
          <w:tcPr>
            <w:tcW w:w="9350" w:type="dxa"/>
            <w:gridSpan w:val="10"/>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Dersin Amacı</w:t>
            </w:r>
          </w:p>
        </w:tc>
      </w:tr>
      <w:tr w:rsidR="003E3D7A" w:rsidRPr="00015911" w:rsidTr="001D0DA7">
        <w:trPr>
          <w:trHeight w:val="331"/>
        </w:trPr>
        <w:tc>
          <w:tcPr>
            <w:tcW w:w="9350" w:type="dxa"/>
            <w:gridSpan w:val="10"/>
          </w:tcPr>
          <w:p w:rsidR="003E3D7A" w:rsidRPr="00015911" w:rsidRDefault="003E3D7A" w:rsidP="001D0DA7">
            <w:pPr>
              <w:jc w:val="both"/>
              <w:rPr>
                <w:rFonts w:ascii="Times New Roman" w:hAnsi="Times New Roman" w:cs="Times New Roman"/>
                <w:b/>
                <w:sz w:val="20"/>
                <w:szCs w:val="20"/>
              </w:rPr>
            </w:pPr>
            <w:r w:rsidRPr="00015911">
              <w:rPr>
                <w:rFonts w:ascii="Times New Roman" w:hAnsi="Times New Roman" w:cs="Times New Roman"/>
                <w:sz w:val="20"/>
                <w:szCs w:val="20"/>
              </w:rPr>
              <w:t>Ders kapsamında öğrencilerin endüstri mirasını tanımlama ve analiz etme, endüstri mirasının değer, potansiyel ve problemlerini kavrama ve değerlendirme konularında bilgi sahibi olması amaçlanmaktadır.</w:t>
            </w:r>
          </w:p>
        </w:tc>
      </w:tr>
      <w:tr w:rsidR="003E3D7A" w:rsidRPr="00015911" w:rsidTr="001D0DA7">
        <w:trPr>
          <w:trHeight w:val="331"/>
        </w:trPr>
        <w:tc>
          <w:tcPr>
            <w:tcW w:w="9350" w:type="dxa"/>
            <w:gridSpan w:val="10"/>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bCs/>
                <w:sz w:val="20"/>
                <w:szCs w:val="20"/>
              </w:rPr>
              <w:t>Dersi Veren Öğretim Görevlisi/Görevlileri</w:t>
            </w:r>
          </w:p>
        </w:tc>
      </w:tr>
      <w:tr w:rsidR="003E3D7A" w:rsidRPr="00015911" w:rsidTr="001D0DA7">
        <w:trPr>
          <w:trHeight w:val="331"/>
        </w:trPr>
        <w:tc>
          <w:tcPr>
            <w:tcW w:w="9350" w:type="dxa"/>
            <w:gridSpan w:val="10"/>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Doç. Dr. Emine Saka AKIN</w:t>
            </w:r>
          </w:p>
        </w:tc>
      </w:tr>
      <w:tr w:rsidR="003E3D7A" w:rsidRPr="00015911" w:rsidTr="001D0DA7">
        <w:trPr>
          <w:trHeight w:val="331"/>
        </w:trPr>
        <w:tc>
          <w:tcPr>
            <w:tcW w:w="9350" w:type="dxa"/>
            <w:gridSpan w:val="10"/>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Öğrenme Çıktıları</w:t>
            </w:r>
          </w:p>
        </w:tc>
      </w:tr>
      <w:tr w:rsidR="003E3D7A" w:rsidRPr="00015911" w:rsidTr="001D0DA7">
        <w:trPr>
          <w:trHeight w:val="331"/>
        </w:trPr>
        <w:tc>
          <w:tcPr>
            <w:tcW w:w="9350" w:type="dxa"/>
            <w:gridSpan w:val="10"/>
          </w:tcPr>
          <w:p w:rsidR="003E3D7A" w:rsidRPr="00015911" w:rsidRDefault="003E3D7A" w:rsidP="001D0DA7">
            <w:pPr>
              <w:jc w:val="both"/>
              <w:rPr>
                <w:rFonts w:ascii="Times New Roman" w:hAnsi="Times New Roman" w:cs="Times New Roman"/>
                <w:sz w:val="20"/>
                <w:szCs w:val="20"/>
              </w:rPr>
            </w:pPr>
            <w:r w:rsidRPr="00015911">
              <w:rPr>
                <w:rFonts w:ascii="Times New Roman" w:hAnsi="Times New Roman" w:cs="Times New Roman"/>
                <w:sz w:val="20"/>
                <w:szCs w:val="20"/>
              </w:rPr>
              <w:t>1- Endüstri mirasını bil</w:t>
            </w:r>
            <w:r w:rsidR="0014752F">
              <w:rPr>
                <w:rFonts w:ascii="Times New Roman" w:hAnsi="Times New Roman" w:cs="Times New Roman"/>
                <w:sz w:val="20"/>
                <w:szCs w:val="20"/>
              </w:rPr>
              <w:t>ir ve özelliklerini kavrar</w:t>
            </w:r>
          </w:p>
          <w:p w:rsidR="003E3D7A" w:rsidRPr="00015911" w:rsidRDefault="003E3D7A" w:rsidP="003F4C88">
            <w:pPr>
              <w:jc w:val="both"/>
              <w:rPr>
                <w:rFonts w:ascii="Times New Roman" w:hAnsi="Times New Roman" w:cs="Times New Roman"/>
                <w:sz w:val="20"/>
                <w:szCs w:val="20"/>
              </w:rPr>
            </w:pPr>
            <w:r w:rsidRPr="00015911">
              <w:rPr>
                <w:rFonts w:ascii="Times New Roman" w:hAnsi="Times New Roman" w:cs="Times New Roman"/>
                <w:sz w:val="20"/>
                <w:szCs w:val="20"/>
              </w:rPr>
              <w:t xml:space="preserve">2- Türkiye ve dünyadaki endüstri mirasını karşılıklı analiz etme, değerlendirme </w:t>
            </w:r>
            <w:r w:rsidR="0014752F">
              <w:rPr>
                <w:rFonts w:ascii="Times New Roman" w:hAnsi="Times New Roman" w:cs="Times New Roman"/>
                <w:sz w:val="20"/>
                <w:szCs w:val="20"/>
              </w:rPr>
              <w:t>ve uygulama becerisi kazanır</w:t>
            </w:r>
          </w:p>
          <w:p w:rsidR="003E3D7A" w:rsidRPr="00015911" w:rsidRDefault="003E3D7A" w:rsidP="003F4C88">
            <w:pPr>
              <w:jc w:val="both"/>
              <w:rPr>
                <w:rFonts w:ascii="Times New Roman" w:hAnsi="Times New Roman" w:cs="Times New Roman"/>
                <w:sz w:val="20"/>
                <w:szCs w:val="20"/>
              </w:rPr>
            </w:pPr>
            <w:r w:rsidRPr="00015911">
              <w:rPr>
                <w:rFonts w:ascii="Times New Roman" w:hAnsi="Times New Roman" w:cs="Times New Roman"/>
                <w:sz w:val="20"/>
                <w:szCs w:val="20"/>
              </w:rPr>
              <w:t xml:space="preserve">3-Kuramsal olarak elde ettiği bilgileri bilimsel çalışma etiğine uygun olarak yazılı, </w:t>
            </w:r>
            <w:r w:rsidR="0014752F">
              <w:rPr>
                <w:rFonts w:ascii="Times New Roman" w:hAnsi="Times New Roman" w:cs="Times New Roman"/>
                <w:sz w:val="20"/>
                <w:szCs w:val="20"/>
              </w:rPr>
              <w:t>sözlü sunma yeteneği kazanır</w:t>
            </w:r>
          </w:p>
        </w:tc>
      </w:tr>
      <w:tr w:rsidR="003E3D7A" w:rsidRPr="00015911" w:rsidTr="001D0DA7">
        <w:trPr>
          <w:trHeight w:val="331"/>
        </w:trPr>
        <w:tc>
          <w:tcPr>
            <w:tcW w:w="9350" w:type="dxa"/>
            <w:gridSpan w:val="10"/>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bCs/>
                <w:sz w:val="20"/>
                <w:szCs w:val="20"/>
              </w:rPr>
              <w:t>Öğrenim Türü</w:t>
            </w:r>
          </w:p>
        </w:tc>
      </w:tr>
      <w:tr w:rsidR="003E3D7A" w:rsidRPr="00015911" w:rsidTr="001D0DA7">
        <w:trPr>
          <w:trHeight w:val="331"/>
        </w:trPr>
        <w:tc>
          <w:tcPr>
            <w:tcW w:w="9350" w:type="dxa"/>
            <w:gridSpan w:val="10"/>
          </w:tcPr>
          <w:p w:rsidR="003E3D7A" w:rsidRPr="00015911" w:rsidRDefault="009D6B3B" w:rsidP="001D0DA7">
            <w:pPr>
              <w:rPr>
                <w:rFonts w:ascii="Times New Roman" w:hAnsi="Times New Roman" w:cs="Times New Roman"/>
                <w:sz w:val="20"/>
                <w:szCs w:val="20"/>
              </w:rPr>
            </w:pPr>
            <w:r>
              <w:rPr>
                <w:rFonts w:ascii="Times New Roman" w:hAnsi="Times New Roman" w:cs="Times New Roman"/>
                <w:sz w:val="20"/>
                <w:szCs w:val="20"/>
              </w:rPr>
              <w:t>Örgün Öğretim</w:t>
            </w:r>
          </w:p>
        </w:tc>
      </w:tr>
      <w:tr w:rsidR="00B139DA" w:rsidRPr="00015911" w:rsidTr="001D0DA7">
        <w:trPr>
          <w:trHeight w:val="331"/>
        </w:trPr>
        <w:tc>
          <w:tcPr>
            <w:tcW w:w="9350" w:type="dxa"/>
            <w:gridSpan w:val="10"/>
          </w:tcPr>
          <w:p w:rsidR="00B139DA" w:rsidRPr="00B47A43" w:rsidRDefault="00B139DA"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B139DA" w:rsidRPr="00015911" w:rsidTr="001D0DA7">
        <w:trPr>
          <w:trHeight w:val="331"/>
        </w:trPr>
        <w:tc>
          <w:tcPr>
            <w:tcW w:w="9350" w:type="dxa"/>
            <w:gridSpan w:val="10"/>
          </w:tcPr>
          <w:p w:rsidR="00B139DA" w:rsidRPr="00B47A43" w:rsidRDefault="00B139DA" w:rsidP="00D33200">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B139DA" w:rsidRPr="00015911" w:rsidTr="001D0DA7">
        <w:trPr>
          <w:trHeight w:val="331"/>
        </w:trPr>
        <w:tc>
          <w:tcPr>
            <w:tcW w:w="9350" w:type="dxa"/>
            <w:gridSpan w:val="10"/>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b/>
                <w:bCs/>
                <w:sz w:val="20"/>
                <w:szCs w:val="20"/>
              </w:rPr>
              <w:t>Ders İçin Önerilen Diğer Hususlar</w:t>
            </w:r>
          </w:p>
        </w:tc>
      </w:tr>
      <w:tr w:rsidR="00B139DA" w:rsidRPr="00015911" w:rsidTr="001D0DA7">
        <w:trPr>
          <w:trHeight w:val="331"/>
        </w:trPr>
        <w:tc>
          <w:tcPr>
            <w:tcW w:w="9350" w:type="dxa"/>
            <w:gridSpan w:val="10"/>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Yok</w:t>
            </w:r>
          </w:p>
        </w:tc>
      </w:tr>
      <w:tr w:rsidR="00B139DA" w:rsidRPr="00015911" w:rsidTr="001D0DA7">
        <w:trPr>
          <w:trHeight w:val="331"/>
        </w:trPr>
        <w:tc>
          <w:tcPr>
            <w:tcW w:w="9350" w:type="dxa"/>
            <w:gridSpan w:val="10"/>
          </w:tcPr>
          <w:p w:rsidR="00B139DA" w:rsidRPr="00015911" w:rsidRDefault="00B139DA" w:rsidP="001D0DA7">
            <w:pPr>
              <w:jc w:val="both"/>
              <w:rPr>
                <w:rFonts w:ascii="Times New Roman" w:hAnsi="Times New Roman" w:cs="Times New Roman"/>
                <w:b/>
                <w:sz w:val="20"/>
                <w:szCs w:val="20"/>
              </w:rPr>
            </w:pPr>
            <w:r w:rsidRPr="00015911">
              <w:rPr>
                <w:rFonts w:ascii="Times New Roman" w:hAnsi="Times New Roman" w:cs="Times New Roman"/>
                <w:b/>
                <w:bCs/>
                <w:sz w:val="20"/>
                <w:szCs w:val="20"/>
              </w:rPr>
              <w:t>Dersin İçeriği</w:t>
            </w:r>
          </w:p>
        </w:tc>
      </w:tr>
      <w:tr w:rsidR="00B139DA" w:rsidRPr="00015911" w:rsidTr="001D0DA7">
        <w:trPr>
          <w:trHeight w:val="331"/>
        </w:trPr>
        <w:tc>
          <w:tcPr>
            <w:tcW w:w="9350" w:type="dxa"/>
            <w:gridSpan w:val="10"/>
          </w:tcPr>
          <w:p w:rsidR="00B139DA" w:rsidRPr="00015911" w:rsidRDefault="00B139DA" w:rsidP="00CC72CD">
            <w:pPr>
              <w:jc w:val="both"/>
              <w:rPr>
                <w:rFonts w:ascii="Times New Roman" w:hAnsi="Times New Roman" w:cs="Times New Roman"/>
                <w:sz w:val="20"/>
                <w:szCs w:val="20"/>
              </w:rPr>
            </w:pPr>
            <w:r w:rsidRPr="00015911">
              <w:rPr>
                <w:rFonts w:ascii="Times New Roman" w:hAnsi="Times New Roman" w:cs="Times New Roman"/>
                <w:sz w:val="20"/>
                <w:szCs w:val="20"/>
              </w:rPr>
              <w:t xml:space="preserve">Endüstri mirasının tanımı, kapsamı ve analizi; Endüstri mirasının değer, potansiyel ve problemleri; bu konudaki tüzük, yönetmelikler; endüstri mirasına yönelik dünyada ve Türkiye’de koruma çalışmalarının örnekler üzerinden değerlendirilmesi dersin içeriğini oluşturmaktadır. </w:t>
            </w:r>
          </w:p>
        </w:tc>
      </w:tr>
      <w:tr w:rsidR="00B139DA" w:rsidRPr="00015911" w:rsidTr="001D0DA7">
        <w:trPr>
          <w:trHeight w:val="331"/>
        </w:trPr>
        <w:tc>
          <w:tcPr>
            <w:tcW w:w="9350" w:type="dxa"/>
            <w:gridSpan w:val="10"/>
            <w:tcBorders>
              <w:bottom w:val="single" w:sz="4" w:space="0" w:color="auto"/>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Haftalık Ayrıntılı Ders İçeriği</w:t>
            </w:r>
          </w:p>
        </w:tc>
      </w:tr>
      <w:tr w:rsidR="00B139DA" w:rsidRPr="00015911" w:rsidTr="001D0DA7">
        <w:trPr>
          <w:trHeight w:val="331"/>
        </w:trPr>
        <w:tc>
          <w:tcPr>
            <w:tcW w:w="1101" w:type="dxa"/>
            <w:tcBorders>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1.Hafta</w:t>
            </w:r>
          </w:p>
        </w:tc>
        <w:tc>
          <w:tcPr>
            <w:tcW w:w="8249" w:type="dxa"/>
            <w:gridSpan w:val="9"/>
            <w:tcBorders>
              <w:left w:val="nil"/>
              <w:bottom w:val="nil"/>
            </w:tcBorders>
          </w:tcPr>
          <w:p w:rsidR="00B139DA" w:rsidRPr="00015911" w:rsidRDefault="00B139DA" w:rsidP="0009696A">
            <w:pPr>
              <w:jc w:val="both"/>
              <w:rPr>
                <w:rFonts w:ascii="Times New Roman" w:hAnsi="Times New Roman" w:cs="Times New Roman"/>
                <w:sz w:val="20"/>
                <w:szCs w:val="20"/>
              </w:rPr>
            </w:pPr>
            <w:r w:rsidRPr="00015911">
              <w:rPr>
                <w:rFonts w:ascii="Times New Roman" w:hAnsi="Times New Roman" w:cs="Times New Roman"/>
                <w:sz w:val="20"/>
                <w:szCs w:val="20"/>
              </w:rPr>
              <w:t>Endüstri mirasının tanımı ve kapsamı</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2. Hafta</w:t>
            </w:r>
          </w:p>
        </w:tc>
        <w:tc>
          <w:tcPr>
            <w:tcW w:w="8249" w:type="dxa"/>
            <w:gridSpan w:val="9"/>
            <w:tcBorders>
              <w:top w:val="nil"/>
              <w:left w:val="nil"/>
              <w:bottom w:val="nil"/>
            </w:tcBorders>
          </w:tcPr>
          <w:p w:rsidR="00B139DA" w:rsidRPr="00015911" w:rsidRDefault="00B139DA" w:rsidP="001D0DA7">
            <w:pPr>
              <w:jc w:val="both"/>
              <w:rPr>
                <w:rFonts w:ascii="Times New Roman" w:hAnsi="Times New Roman" w:cs="Times New Roman"/>
                <w:sz w:val="20"/>
                <w:szCs w:val="20"/>
              </w:rPr>
            </w:pPr>
            <w:r w:rsidRPr="00015911">
              <w:rPr>
                <w:rFonts w:ascii="Times New Roman" w:hAnsi="Times New Roman" w:cs="Times New Roman"/>
                <w:sz w:val="20"/>
                <w:szCs w:val="20"/>
              </w:rPr>
              <w:t>Endüstri mirasının değer, potansiyel ve problemlerini kavrama ve değerlendirme</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3. Hafta</w:t>
            </w:r>
          </w:p>
        </w:tc>
        <w:tc>
          <w:tcPr>
            <w:tcW w:w="8249" w:type="dxa"/>
            <w:gridSpan w:val="9"/>
            <w:tcBorders>
              <w:top w:val="nil"/>
              <w:left w:val="nil"/>
              <w:bottom w:val="nil"/>
            </w:tcBorders>
          </w:tcPr>
          <w:p w:rsidR="00B139DA" w:rsidRPr="00015911" w:rsidRDefault="00B139DA" w:rsidP="001D0DA7">
            <w:pPr>
              <w:jc w:val="both"/>
              <w:rPr>
                <w:rFonts w:ascii="Times New Roman" w:hAnsi="Times New Roman" w:cs="Times New Roman"/>
                <w:sz w:val="20"/>
                <w:szCs w:val="20"/>
              </w:rPr>
            </w:pPr>
            <w:r w:rsidRPr="00015911">
              <w:rPr>
                <w:rFonts w:ascii="Times New Roman" w:hAnsi="Times New Roman" w:cs="Times New Roman"/>
                <w:sz w:val="20"/>
                <w:szCs w:val="20"/>
              </w:rPr>
              <w:t>Endüstri devrimi, endüstri mimarisi, endüstri mirasına ilişkin tüzük ve yönetmelikler</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4. Hafta</w:t>
            </w:r>
          </w:p>
        </w:tc>
        <w:tc>
          <w:tcPr>
            <w:tcW w:w="8249" w:type="dxa"/>
            <w:gridSpan w:val="9"/>
            <w:tcBorders>
              <w:top w:val="nil"/>
              <w:left w:val="nil"/>
              <w:bottom w:val="nil"/>
            </w:tcBorders>
          </w:tcPr>
          <w:p w:rsidR="00B139DA" w:rsidRPr="00015911" w:rsidRDefault="00B139DA" w:rsidP="001D0DA7">
            <w:pPr>
              <w:jc w:val="both"/>
              <w:rPr>
                <w:rFonts w:ascii="Times New Roman" w:hAnsi="Times New Roman" w:cs="Times New Roman"/>
                <w:sz w:val="20"/>
                <w:szCs w:val="20"/>
              </w:rPr>
            </w:pPr>
            <w:r w:rsidRPr="00015911">
              <w:rPr>
                <w:rFonts w:ascii="Times New Roman" w:hAnsi="Times New Roman" w:cs="Times New Roman"/>
                <w:sz w:val="20"/>
                <w:szCs w:val="20"/>
              </w:rPr>
              <w:t>Endüstri devrimi, endüstri mimarisi, endüstri mirasına ilişkin tüzük ve yönetmelikler</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5. Hafta</w:t>
            </w:r>
          </w:p>
        </w:tc>
        <w:tc>
          <w:tcPr>
            <w:tcW w:w="8249" w:type="dxa"/>
            <w:gridSpan w:val="9"/>
            <w:tcBorders>
              <w:top w:val="nil"/>
              <w:left w:val="nil"/>
              <w:bottom w:val="nil"/>
            </w:tcBorders>
          </w:tcPr>
          <w:p w:rsidR="00B139DA" w:rsidRPr="00015911" w:rsidRDefault="00B139DA" w:rsidP="001D0DA7">
            <w:pPr>
              <w:jc w:val="both"/>
              <w:rPr>
                <w:rFonts w:ascii="Times New Roman" w:hAnsi="Times New Roman" w:cs="Times New Roman"/>
                <w:sz w:val="20"/>
                <w:szCs w:val="20"/>
              </w:rPr>
            </w:pPr>
            <w:r w:rsidRPr="00015911">
              <w:rPr>
                <w:rFonts w:ascii="Times New Roman" w:hAnsi="Times New Roman" w:cs="Times New Roman"/>
                <w:sz w:val="20"/>
                <w:szCs w:val="20"/>
              </w:rPr>
              <w:t>Endüstri mirasının belgelenmesi, endüstri mirasının somut ve soyut değerlerinin tanımlanması ve değerlendirilmesi</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6.Hafta</w:t>
            </w:r>
          </w:p>
        </w:tc>
        <w:tc>
          <w:tcPr>
            <w:tcW w:w="8249" w:type="dxa"/>
            <w:gridSpan w:val="9"/>
            <w:tcBorders>
              <w:top w:val="nil"/>
              <w:left w:val="nil"/>
              <w:bottom w:val="nil"/>
            </w:tcBorders>
          </w:tcPr>
          <w:p w:rsidR="00B139DA" w:rsidRPr="00015911" w:rsidRDefault="00B139DA" w:rsidP="001D0DA7">
            <w:pPr>
              <w:jc w:val="both"/>
              <w:rPr>
                <w:rFonts w:ascii="Times New Roman" w:hAnsi="Times New Roman" w:cs="Times New Roman"/>
                <w:sz w:val="20"/>
                <w:szCs w:val="20"/>
              </w:rPr>
            </w:pPr>
            <w:r w:rsidRPr="00015911">
              <w:rPr>
                <w:rFonts w:ascii="Times New Roman" w:hAnsi="Times New Roman" w:cs="Times New Roman"/>
                <w:sz w:val="20"/>
                <w:szCs w:val="20"/>
              </w:rPr>
              <w:t>Endüstri mirasının belgelenmesi, endüstri mirasının somut ve soyut değerlerinin tanımlanması ve değerlendirilmesi</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7. Hafta</w:t>
            </w:r>
          </w:p>
        </w:tc>
        <w:tc>
          <w:tcPr>
            <w:tcW w:w="8249" w:type="dxa"/>
            <w:gridSpan w:val="9"/>
            <w:tcBorders>
              <w:top w:val="nil"/>
              <w:left w:val="nil"/>
              <w:bottom w:val="nil"/>
            </w:tcBorders>
          </w:tcPr>
          <w:p w:rsidR="00B139DA" w:rsidRPr="00015911" w:rsidRDefault="00B139DA" w:rsidP="001D0DA7">
            <w:pPr>
              <w:jc w:val="both"/>
              <w:rPr>
                <w:rFonts w:ascii="Times New Roman" w:hAnsi="Times New Roman" w:cs="Times New Roman"/>
                <w:sz w:val="20"/>
                <w:szCs w:val="20"/>
              </w:rPr>
            </w:pPr>
            <w:r w:rsidRPr="00015911">
              <w:rPr>
                <w:rFonts w:ascii="Times New Roman" w:hAnsi="Times New Roman" w:cs="Times New Roman"/>
                <w:sz w:val="20"/>
                <w:szCs w:val="20"/>
              </w:rPr>
              <w:t>Endüstri mirasının korunmasına yönelik yaklaşımlar ve ilkeler</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8. Hafta</w:t>
            </w:r>
          </w:p>
        </w:tc>
        <w:tc>
          <w:tcPr>
            <w:tcW w:w="8249" w:type="dxa"/>
            <w:gridSpan w:val="9"/>
            <w:tcBorders>
              <w:top w:val="nil"/>
              <w:left w:val="nil"/>
              <w:bottom w:val="nil"/>
            </w:tcBorders>
          </w:tcPr>
          <w:p w:rsidR="00B139DA" w:rsidRPr="00015911" w:rsidRDefault="00B139DA" w:rsidP="001D0DA7">
            <w:pPr>
              <w:jc w:val="both"/>
              <w:rPr>
                <w:rFonts w:ascii="Times New Roman" w:hAnsi="Times New Roman" w:cs="Times New Roman"/>
                <w:b/>
                <w:sz w:val="20"/>
                <w:szCs w:val="20"/>
              </w:rPr>
            </w:pPr>
            <w:r w:rsidRPr="00015911">
              <w:rPr>
                <w:rFonts w:ascii="Times New Roman" w:hAnsi="Times New Roman" w:cs="Times New Roman"/>
                <w:b/>
                <w:sz w:val="20"/>
                <w:szCs w:val="20"/>
              </w:rPr>
              <w:t>Ara Sınav</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9. Hafta</w:t>
            </w:r>
          </w:p>
        </w:tc>
        <w:tc>
          <w:tcPr>
            <w:tcW w:w="8249" w:type="dxa"/>
            <w:gridSpan w:val="9"/>
            <w:tcBorders>
              <w:top w:val="nil"/>
              <w:left w:val="nil"/>
              <w:bottom w:val="nil"/>
            </w:tcBorders>
          </w:tcPr>
          <w:p w:rsidR="00B139DA" w:rsidRPr="00015911" w:rsidRDefault="00B139DA" w:rsidP="001D0DA7">
            <w:pPr>
              <w:jc w:val="both"/>
              <w:rPr>
                <w:rFonts w:ascii="Times New Roman" w:hAnsi="Times New Roman" w:cs="Times New Roman"/>
                <w:sz w:val="20"/>
                <w:szCs w:val="20"/>
              </w:rPr>
            </w:pPr>
            <w:r w:rsidRPr="00015911">
              <w:rPr>
                <w:rFonts w:ascii="Times New Roman" w:hAnsi="Times New Roman" w:cs="Times New Roman"/>
                <w:sz w:val="20"/>
                <w:szCs w:val="20"/>
              </w:rPr>
              <w:t>Endüstri mirasının korunmasında Türkiye’ye özgü sorunlar</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10. Hafta</w:t>
            </w:r>
          </w:p>
        </w:tc>
        <w:tc>
          <w:tcPr>
            <w:tcW w:w="8249" w:type="dxa"/>
            <w:gridSpan w:val="9"/>
            <w:tcBorders>
              <w:top w:val="nil"/>
              <w:left w:val="nil"/>
              <w:bottom w:val="nil"/>
            </w:tcBorders>
          </w:tcPr>
          <w:p w:rsidR="00B139DA" w:rsidRPr="00015911" w:rsidRDefault="00B139DA" w:rsidP="001D0DA7">
            <w:pPr>
              <w:jc w:val="both"/>
              <w:rPr>
                <w:rFonts w:ascii="Times New Roman" w:hAnsi="Times New Roman" w:cs="Times New Roman"/>
                <w:sz w:val="20"/>
                <w:szCs w:val="20"/>
              </w:rPr>
            </w:pPr>
            <w:r w:rsidRPr="00015911">
              <w:rPr>
                <w:rFonts w:ascii="Times New Roman" w:hAnsi="Times New Roman" w:cs="Times New Roman"/>
                <w:sz w:val="20"/>
                <w:szCs w:val="20"/>
              </w:rPr>
              <w:t>Endüstri yapılarının yeniden işlevlendirme olanakları</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11. Hafta</w:t>
            </w:r>
          </w:p>
        </w:tc>
        <w:tc>
          <w:tcPr>
            <w:tcW w:w="8249" w:type="dxa"/>
            <w:gridSpan w:val="9"/>
            <w:tcBorders>
              <w:top w:val="nil"/>
              <w:left w:val="nil"/>
              <w:bottom w:val="nil"/>
            </w:tcBorders>
          </w:tcPr>
          <w:p w:rsidR="00B139DA" w:rsidRPr="00015911" w:rsidRDefault="00B139DA" w:rsidP="001D0DA7">
            <w:pPr>
              <w:jc w:val="both"/>
              <w:rPr>
                <w:rFonts w:ascii="Times New Roman" w:hAnsi="Times New Roman" w:cs="Times New Roman"/>
                <w:sz w:val="20"/>
                <w:szCs w:val="20"/>
              </w:rPr>
            </w:pPr>
            <w:r w:rsidRPr="00015911">
              <w:rPr>
                <w:rFonts w:ascii="Times New Roman" w:hAnsi="Times New Roman" w:cs="Times New Roman"/>
                <w:sz w:val="20"/>
                <w:szCs w:val="20"/>
              </w:rPr>
              <w:t>Endüstri yapılarının yeniden işlevlendirme olanakları</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12. Hafta</w:t>
            </w:r>
          </w:p>
        </w:tc>
        <w:tc>
          <w:tcPr>
            <w:tcW w:w="8249" w:type="dxa"/>
            <w:gridSpan w:val="9"/>
            <w:tcBorders>
              <w:top w:val="nil"/>
              <w:left w:val="nil"/>
              <w:bottom w:val="nil"/>
            </w:tcBorders>
          </w:tcPr>
          <w:p w:rsidR="00B139DA" w:rsidRPr="00015911" w:rsidRDefault="00B139DA" w:rsidP="001D0DA7">
            <w:pPr>
              <w:jc w:val="both"/>
              <w:rPr>
                <w:rFonts w:ascii="Times New Roman" w:hAnsi="Times New Roman" w:cs="Times New Roman"/>
                <w:sz w:val="20"/>
                <w:szCs w:val="20"/>
              </w:rPr>
            </w:pPr>
            <w:r w:rsidRPr="00015911">
              <w:rPr>
                <w:rFonts w:ascii="Times New Roman" w:hAnsi="Times New Roman" w:cs="Times New Roman"/>
                <w:sz w:val="20"/>
                <w:szCs w:val="20"/>
              </w:rPr>
              <w:t>Türkiye’den örnek çalışmaların öğrenciler tarafından sunulması</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13. Hafta</w:t>
            </w:r>
          </w:p>
        </w:tc>
        <w:tc>
          <w:tcPr>
            <w:tcW w:w="8249" w:type="dxa"/>
            <w:gridSpan w:val="9"/>
            <w:tcBorders>
              <w:top w:val="nil"/>
              <w:left w:val="nil"/>
              <w:bottom w:val="nil"/>
            </w:tcBorders>
          </w:tcPr>
          <w:p w:rsidR="00B139DA" w:rsidRPr="00015911" w:rsidRDefault="00B139DA" w:rsidP="001D0DA7">
            <w:pPr>
              <w:jc w:val="both"/>
              <w:rPr>
                <w:rFonts w:ascii="Times New Roman" w:hAnsi="Times New Roman" w:cs="Times New Roman"/>
                <w:sz w:val="20"/>
                <w:szCs w:val="20"/>
              </w:rPr>
            </w:pPr>
            <w:r w:rsidRPr="00015911">
              <w:rPr>
                <w:rFonts w:ascii="Times New Roman" w:hAnsi="Times New Roman" w:cs="Times New Roman"/>
                <w:sz w:val="20"/>
                <w:szCs w:val="20"/>
              </w:rPr>
              <w:t>Türkiye’den örnek çalışmaların öğrenciler tarafından sunulması</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14.Hafta</w:t>
            </w:r>
          </w:p>
        </w:tc>
        <w:tc>
          <w:tcPr>
            <w:tcW w:w="8249" w:type="dxa"/>
            <w:gridSpan w:val="9"/>
            <w:tcBorders>
              <w:top w:val="nil"/>
              <w:left w:val="nil"/>
              <w:bottom w:val="nil"/>
            </w:tcBorders>
          </w:tcPr>
          <w:p w:rsidR="00B139DA" w:rsidRPr="00015911" w:rsidRDefault="00B139DA" w:rsidP="001D0DA7">
            <w:pPr>
              <w:jc w:val="both"/>
              <w:rPr>
                <w:rFonts w:ascii="Times New Roman" w:hAnsi="Times New Roman" w:cs="Times New Roman"/>
                <w:sz w:val="20"/>
                <w:szCs w:val="20"/>
              </w:rPr>
            </w:pPr>
            <w:r w:rsidRPr="00015911">
              <w:rPr>
                <w:rFonts w:ascii="Times New Roman" w:hAnsi="Times New Roman" w:cs="Times New Roman"/>
                <w:sz w:val="20"/>
                <w:szCs w:val="20"/>
              </w:rPr>
              <w:t>Türkiye’den örnek çalışmaların öğrenciler tarafından sunulması</w:t>
            </w:r>
          </w:p>
        </w:tc>
      </w:tr>
      <w:tr w:rsidR="00B139DA" w:rsidRPr="00015911" w:rsidTr="001D0DA7">
        <w:trPr>
          <w:trHeight w:val="331"/>
        </w:trPr>
        <w:tc>
          <w:tcPr>
            <w:tcW w:w="1101" w:type="dxa"/>
            <w:tcBorders>
              <w:top w:val="nil"/>
              <w:right w:val="nil"/>
            </w:tcBorders>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15. Hafta</w:t>
            </w:r>
          </w:p>
        </w:tc>
        <w:tc>
          <w:tcPr>
            <w:tcW w:w="8249" w:type="dxa"/>
            <w:gridSpan w:val="9"/>
            <w:tcBorders>
              <w:top w:val="nil"/>
              <w:left w:val="nil"/>
            </w:tcBorders>
          </w:tcPr>
          <w:p w:rsidR="00B139DA" w:rsidRPr="00015911" w:rsidRDefault="00B139DA" w:rsidP="001D0DA7">
            <w:pPr>
              <w:jc w:val="both"/>
              <w:rPr>
                <w:rFonts w:ascii="Times New Roman" w:hAnsi="Times New Roman" w:cs="Times New Roman"/>
                <w:b/>
                <w:sz w:val="20"/>
                <w:szCs w:val="20"/>
              </w:rPr>
            </w:pPr>
            <w:r w:rsidRPr="00015911">
              <w:rPr>
                <w:rFonts w:ascii="Times New Roman" w:hAnsi="Times New Roman" w:cs="Times New Roman"/>
                <w:b/>
                <w:sz w:val="20"/>
                <w:szCs w:val="20"/>
              </w:rPr>
              <w:t>Final Sınavı</w:t>
            </w:r>
          </w:p>
        </w:tc>
      </w:tr>
      <w:tr w:rsidR="00B139DA" w:rsidRPr="00015911" w:rsidTr="001D0DA7">
        <w:trPr>
          <w:trHeight w:val="331"/>
        </w:trPr>
        <w:tc>
          <w:tcPr>
            <w:tcW w:w="9350" w:type="dxa"/>
            <w:gridSpan w:val="10"/>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bCs/>
                <w:sz w:val="20"/>
                <w:szCs w:val="20"/>
              </w:rPr>
              <w:t>Ders Kitabı / Malzemesi / Önerilen Kaynaklar</w:t>
            </w:r>
          </w:p>
        </w:tc>
      </w:tr>
      <w:tr w:rsidR="00B139DA" w:rsidRPr="00015911" w:rsidTr="001D0DA7">
        <w:trPr>
          <w:trHeight w:val="331"/>
        </w:trPr>
        <w:tc>
          <w:tcPr>
            <w:tcW w:w="9350" w:type="dxa"/>
            <w:gridSpan w:val="10"/>
          </w:tcPr>
          <w:p w:rsidR="00B139DA" w:rsidRPr="00015911" w:rsidRDefault="00B139DA" w:rsidP="00CC72CD">
            <w:pPr>
              <w:jc w:val="both"/>
              <w:rPr>
                <w:rFonts w:ascii="Times New Roman" w:hAnsi="Times New Roman" w:cs="Times New Roman"/>
                <w:sz w:val="20"/>
                <w:szCs w:val="20"/>
              </w:rPr>
            </w:pPr>
            <w:r w:rsidRPr="00015911">
              <w:rPr>
                <w:rFonts w:ascii="Times New Roman" w:hAnsi="Times New Roman" w:cs="Times New Roman"/>
                <w:sz w:val="20"/>
                <w:szCs w:val="20"/>
              </w:rPr>
              <w:t>•Alfrey, J., Putnam, T. 1992. "The Industrial Heritage, Managing Resources and Uses", Routledge, .</w:t>
            </w:r>
          </w:p>
          <w:p w:rsidR="00B139DA" w:rsidRPr="00015911" w:rsidRDefault="00B139DA" w:rsidP="00CC72CD">
            <w:pPr>
              <w:jc w:val="both"/>
              <w:rPr>
                <w:rFonts w:ascii="Times New Roman" w:hAnsi="Times New Roman" w:cs="Times New Roman"/>
                <w:sz w:val="20"/>
                <w:szCs w:val="20"/>
              </w:rPr>
            </w:pPr>
            <w:r w:rsidRPr="00015911">
              <w:rPr>
                <w:rFonts w:ascii="Times New Roman" w:hAnsi="Times New Roman" w:cs="Times New Roman"/>
                <w:sz w:val="20"/>
                <w:szCs w:val="20"/>
              </w:rPr>
              <w:t>•TMMOB, 2007. "Korumada Yeni Tanımlar, Yeni Kavramlar:Endüstri Mirası", TMMOB Mimarlar Odası, Ankara..</w:t>
            </w:r>
          </w:p>
          <w:p w:rsidR="00B139DA" w:rsidRPr="00015911" w:rsidRDefault="00B139DA" w:rsidP="00CC72CD">
            <w:pPr>
              <w:jc w:val="both"/>
              <w:rPr>
                <w:rFonts w:ascii="Times New Roman" w:hAnsi="Times New Roman" w:cs="Times New Roman"/>
                <w:sz w:val="20"/>
                <w:szCs w:val="20"/>
              </w:rPr>
            </w:pPr>
            <w:r w:rsidRPr="00015911">
              <w:rPr>
                <w:rFonts w:ascii="Times New Roman" w:hAnsi="Times New Roman" w:cs="Times New Roman"/>
                <w:sz w:val="20"/>
                <w:szCs w:val="20"/>
              </w:rPr>
              <w:t xml:space="preserve">•Douet, J. 2012. "Industrial Heritage Re-tooled The TICCIH Guide to Industrial Heritage Conservation", </w:t>
            </w:r>
            <w:r w:rsidRPr="00015911">
              <w:rPr>
                <w:rFonts w:ascii="Times New Roman" w:hAnsi="Times New Roman" w:cs="Times New Roman"/>
                <w:sz w:val="20"/>
                <w:szCs w:val="20"/>
              </w:rPr>
              <w:lastRenderedPageBreak/>
              <w:t>Carnegie Publishing Ltd, UK.</w:t>
            </w:r>
          </w:p>
          <w:p w:rsidR="00B139DA" w:rsidRPr="00015911" w:rsidRDefault="00B139DA" w:rsidP="00CC72CD">
            <w:pPr>
              <w:jc w:val="both"/>
              <w:rPr>
                <w:rFonts w:ascii="Times New Roman" w:hAnsi="Times New Roman" w:cs="Times New Roman"/>
                <w:sz w:val="20"/>
                <w:szCs w:val="20"/>
              </w:rPr>
            </w:pPr>
            <w:r w:rsidRPr="00015911">
              <w:rPr>
                <w:rFonts w:ascii="Times New Roman" w:hAnsi="Times New Roman" w:cs="Times New Roman"/>
                <w:sz w:val="20"/>
                <w:szCs w:val="20"/>
              </w:rPr>
              <w:t>•Stratton, M., 2000. "Industrial Buildings Conservation and Regeneration", Taylor &amp; Francis Group.</w:t>
            </w:r>
          </w:p>
          <w:p w:rsidR="00B139DA" w:rsidRPr="00015911" w:rsidRDefault="00B139DA" w:rsidP="00CC72CD">
            <w:pPr>
              <w:jc w:val="both"/>
              <w:rPr>
                <w:rFonts w:ascii="Times New Roman" w:hAnsi="Times New Roman" w:cs="Times New Roman"/>
                <w:sz w:val="20"/>
                <w:szCs w:val="20"/>
              </w:rPr>
            </w:pPr>
            <w:r w:rsidRPr="00015911">
              <w:rPr>
                <w:rFonts w:ascii="Times New Roman" w:hAnsi="Times New Roman" w:cs="Times New Roman"/>
                <w:sz w:val="20"/>
                <w:szCs w:val="20"/>
              </w:rPr>
              <w:t>•Kıraç, B. 2010. "Endüstri Mirasının Korunması ve Yeniden Değerlendirilmesi", Mimari Korumada Güncel Konular, Ed: Özarslan, N., Özkut, D., Anadolu Üniversitesi, 115-134..</w:t>
            </w:r>
          </w:p>
        </w:tc>
      </w:tr>
      <w:tr w:rsidR="00B139DA" w:rsidRPr="00015911" w:rsidTr="001D0DA7">
        <w:trPr>
          <w:trHeight w:val="331"/>
        </w:trPr>
        <w:tc>
          <w:tcPr>
            <w:tcW w:w="9350" w:type="dxa"/>
            <w:gridSpan w:val="10"/>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bCs/>
                <w:sz w:val="20"/>
                <w:szCs w:val="20"/>
              </w:rPr>
              <w:lastRenderedPageBreak/>
              <w:t>Planlanan Öğrenme Aktiviteleri ve Metotları</w:t>
            </w:r>
          </w:p>
        </w:tc>
      </w:tr>
      <w:tr w:rsidR="00B139DA" w:rsidRPr="00015911" w:rsidTr="001D0DA7">
        <w:trPr>
          <w:trHeight w:val="331"/>
        </w:trPr>
        <w:tc>
          <w:tcPr>
            <w:tcW w:w="9350" w:type="dxa"/>
            <w:gridSpan w:val="10"/>
          </w:tcPr>
          <w:p w:rsidR="00B139DA" w:rsidRPr="00015911" w:rsidRDefault="00B139DA" w:rsidP="00CC72CD">
            <w:pPr>
              <w:rPr>
                <w:rFonts w:ascii="Times New Roman" w:hAnsi="Times New Roman" w:cs="Times New Roman"/>
                <w:sz w:val="20"/>
                <w:szCs w:val="20"/>
              </w:rPr>
            </w:pPr>
            <w:r w:rsidRPr="00015911">
              <w:rPr>
                <w:rFonts w:ascii="Times New Roman" w:hAnsi="Times New Roman" w:cs="Times New Roman"/>
                <w:sz w:val="20"/>
                <w:szCs w:val="20"/>
              </w:rPr>
              <w:t xml:space="preserve">Makale, kitap okumak, kaynak taramak, alan çalışması, ödev hazırlamak ve sunmak. </w:t>
            </w:r>
          </w:p>
          <w:p w:rsidR="00B139DA" w:rsidRPr="00015911" w:rsidRDefault="00B139DA" w:rsidP="00CC72CD">
            <w:pPr>
              <w:rPr>
                <w:rFonts w:ascii="Times New Roman" w:hAnsi="Times New Roman" w:cs="Times New Roman"/>
                <w:sz w:val="20"/>
                <w:szCs w:val="20"/>
              </w:rPr>
            </w:pPr>
            <w:r w:rsidRPr="00015911">
              <w:rPr>
                <w:rFonts w:ascii="Times New Roman" w:hAnsi="Times New Roman" w:cs="Times New Roman"/>
                <w:b/>
                <w:sz w:val="20"/>
                <w:szCs w:val="20"/>
              </w:rPr>
              <w:t xml:space="preserve">Ödev: </w:t>
            </w:r>
            <w:r w:rsidRPr="00015911">
              <w:rPr>
                <w:rFonts w:ascii="Times New Roman" w:hAnsi="Times New Roman" w:cs="Times New Roman"/>
                <w:sz w:val="20"/>
                <w:szCs w:val="20"/>
              </w:rPr>
              <w:t>Türkiye’den seçilen örnek bir endüstriyel miras bir yapının analiz edilmesi.</w:t>
            </w:r>
          </w:p>
          <w:p w:rsidR="00B139DA" w:rsidRPr="00015911" w:rsidRDefault="00B139DA" w:rsidP="00CC72CD">
            <w:pPr>
              <w:rPr>
                <w:rFonts w:ascii="Times New Roman" w:hAnsi="Times New Roman" w:cs="Times New Roman"/>
                <w:sz w:val="20"/>
                <w:szCs w:val="20"/>
              </w:rPr>
            </w:pPr>
            <w:r w:rsidRPr="00015911">
              <w:rPr>
                <w:rFonts w:ascii="Times New Roman" w:hAnsi="Times New Roman" w:cs="Times New Roman"/>
                <w:sz w:val="20"/>
                <w:szCs w:val="20"/>
              </w:rPr>
              <w:t>Yapılan çalışmalar dönem içinde sunulacak ve yarıyıl sonu rapor olarak teslim edilecektir.</w:t>
            </w:r>
          </w:p>
        </w:tc>
      </w:tr>
      <w:tr w:rsidR="00B139DA" w:rsidRPr="00015911" w:rsidTr="001D0DA7">
        <w:trPr>
          <w:trHeight w:val="331"/>
        </w:trPr>
        <w:tc>
          <w:tcPr>
            <w:tcW w:w="9350" w:type="dxa"/>
            <w:gridSpan w:val="10"/>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bCs/>
                <w:sz w:val="20"/>
                <w:szCs w:val="20"/>
              </w:rPr>
              <w:t>Değerlendirme</w:t>
            </w:r>
          </w:p>
        </w:tc>
      </w:tr>
      <w:tr w:rsidR="00B139DA" w:rsidRPr="00015911" w:rsidTr="001D0DA7">
        <w:trPr>
          <w:trHeight w:val="331"/>
        </w:trPr>
        <w:tc>
          <w:tcPr>
            <w:tcW w:w="9350" w:type="dxa"/>
            <w:gridSpan w:val="10"/>
          </w:tcPr>
          <w:p w:rsidR="00B139DA" w:rsidRPr="00015911" w:rsidRDefault="00B139DA" w:rsidP="001D0DA7">
            <w:pPr>
              <w:rPr>
                <w:rFonts w:ascii="Times New Roman" w:hAnsi="Times New Roman" w:cs="Times New Roman"/>
                <w:sz w:val="20"/>
                <w:szCs w:val="20"/>
              </w:rPr>
            </w:pPr>
          </w:p>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9"/>
              <w:gridCol w:w="646"/>
              <w:gridCol w:w="761"/>
            </w:tblGrid>
            <w:tr w:rsidR="00B139DA" w:rsidRPr="00015911" w:rsidTr="001D0DA7">
              <w:trPr>
                <w:trHeight w:val="281"/>
              </w:trPr>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B139DA" w:rsidRPr="00015911" w:rsidTr="001D0DA7">
              <w:trPr>
                <w:trHeight w:val="281"/>
              </w:trPr>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Ara Sınav</w:t>
                  </w:r>
                </w:p>
              </w:tc>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1D0DA7">
              <w:trPr>
                <w:trHeight w:val="281"/>
              </w:trPr>
              <w:tc>
                <w:tcPr>
                  <w:tcW w:w="0" w:type="auto"/>
                  <w:gridSpan w:val="2"/>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1D0DA7">
              <w:trPr>
                <w:trHeight w:val="281"/>
              </w:trPr>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Yarıyıl(Yıl) Sonu Etkinlikler</w:t>
                  </w:r>
                </w:p>
              </w:tc>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B139DA" w:rsidRPr="00015911" w:rsidTr="001D0DA7">
              <w:trPr>
                <w:trHeight w:val="281"/>
              </w:trPr>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Final Sınavı</w:t>
                  </w:r>
                </w:p>
              </w:tc>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1D0DA7">
              <w:trPr>
                <w:trHeight w:val="281"/>
              </w:trPr>
              <w:tc>
                <w:tcPr>
                  <w:tcW w:w="0" w:type="auto"/>
                  <w:gridSpan w:val="2"/>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1D0DA7">
              <w:trPr>
                <w:trHeight w:val="281"/>
              </w:trPr>
              <w:tc>
                <w:tcPr>
                  <w:tcW w:w="0" w:type="auto"/>
                  <w:gridSpan w:val="2"/>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40</w:t>
                  </w:r>
                </w:p>
              </w:tc>
            </w:tr>
            <w:tr w:rsidR="00B139DA" w:rsidRPr="00015911" w:rsidTr="001D0DA7">
              <w:trPr>
                <w:trHeight w:val="281"/>
              </w:trPr>
              <w:tc>
                <w:tcPr>
                  <w:tcW w:w="0" w:type="auto"/>
                  <w:gridSpan w:val="2"/>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Sonu Etkinlikleri</w:t>
                  </w:r>
                </w:p>
              </w:tc>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60</w:t>
                  </w:r>
                </w:p>
              </w:tc>
            </w:tr>
            <w:tr w:rsidR="00B139DA" w:rsidRPr="00015911" w:rsidTr="001D0DA7">
              <w:trPr>
                <w:trHeight w:val="295"/>
              </w:trPr>
              <w:tc>
                <w:tcPr>
                  <w:tcW w:w="0" w:type="auto"/>
                  <w:gridSpan w:val="2"/>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bl>
          <w:p w:rsidR="00B139DA" w:rsidRPr="00015911" w:rsidRDefault="00B139DA" w:rsidP="001D0DA7">
            <w:pPr>
              <w:rPr>
                <w:rFonts w:ascii="Times New Roman" w:hAnsi="Times New Roman" w:cs="Times New Roman"/>
                <w:b/>
                <w:sz w:val="20"/>
                <w:szCs w:val="20"/>
              </w:rPr>
            </w:pPr>
          </w:p>
        </w:tc>
      </w:tr>
      <w:tr w:rsidR="00B139DA" w:rsidRPr="00015911" w:rsidTr="001D0DA7">
        <w:trPr>
          <w:trHeight w:val="331"/>
        </w:trPr>
        <w:tc>
          <w:tcPr>
            <w:tcW w:w="9350" w:type="dxa"/>
            <w:gridSpan w:val="10"/>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bCs/>
                <w:sz w:val="20"/>
                <w:szCs w:val="20"/>
              </w:rPr>
              <w:t>Dersin Sunulduğu Dil</w:t>
            </w:r>
          </w:p>
        </w:tc>
      </w:tr>
      <w:tr w:rsidR="00B139DA" w:rsidRPr="00015911" w:rsidTr="001D0DA7">
        <w:trPr>
          <w:trHeight w:val="331"/>
        </w:trPr>
        <w:tc>
          <w:tcPr>
            <w:tcW w:w="9350" w:type="dxa"/>
            <w:gridSpan w:val="10"/>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Türkçe</w:t>
            </w:r>
          </w:p>
        </w:tc>
      </w:tr>
      <w:tr w:rsidR="00B139DA" w:rsidRPr="00015911" w:rsidTr="001D0DA7">
        <w:trPr>
          <w:trHeight w:val="331"/>
        </w:trPr>
        <w:tc>
          <w:tcPr>
            <w:tcW w:w="9350" w:type="dxa"/>
            <w:gridSpan w:val="10"/>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Staj Durumu</w:t>
            </w:r>
          </w:p>
        </w:tc>
      </w:tr>
      <w:tr w:rsidR="00B139DA" w:rsidRPr="00015911" w:rsidTr="001D0DA7">
        <w:trPr>
          <w:trHeight w:val="331"/>
        </w:trPr>
        <w:tc>
          <w:tcPr>
            <w:tcW w:w="9350" w:type="dxa"/>
            <w:gridSpan w:val="10"/>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Yok</w:t>
            </w:r>
          </w:p>
        </w:tc>
      </w:tr>
      <w:tr w:rsidR="00B139DA" w:rsidRPr="00015911" w:rsidTr="001D0DA7">
        <w:trPr>
          <w:trHeight w:val="331"/>
        </w:trPr>
        <w:tc>
          <w:tcPr>
            <w:tcW w:w="9350" w:type="dxa"/>
            <w:gridSpan w:val="10"/>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İş Yükü Hesaplaması</w:t>
            </w:r>
          </w:p>
        </w:tc>
      </w:tr>
      <w:tr w:rsidR="00B139DA" w:rsidRPr="00015911" w:rsidTr="001D0DA7">
        <w:trPr>
          <w:trHeight w:val="331"/>
        </w:trPr>
        <w:tc>
          <w:tcPr>
            <w:tcW w:w="9350" w:type="dxa"/>
            <w:gridSpan w:val="10"/>
          </w:tcPr>
          <w:tbl>
            <w:tblPr>
              <w:tblW w:w="6379" w:type="dxa"/>
              <w:tblCellSpacing w:w="15" w:type="dxa"/>
              <w:shd w:val="clear" w:color="auto" w:fill="F9F9F9"/>
              <w:tblCellMar>
                <w:top w:w="15" w:type="dxa"/>
                <w:left w:w="15" w:type="dxa"/>
                <w:bottom w:w="15" w:type="dxa"/>
                <w:right w:w="15" w:type="dxa"/>
              </w:tblCellMar>
              <w:tblLook w:val="04A0"/>
            </w:tblPr>
            <w:tblGrid>
              <w:gridCol w:w="2854"/>
              <w:gridCol w:w="555"/>
              <w:gridCol w:w="1067"/>
              <w:gridCol w:w="1903"/>
            </w:tblGrid>
            <w:tr w:rsidR="00B139DA" w:rsidRPr="00015911" w:rsidTr="001D0DA7">
              <w:trPr>
                <w:trHeight w:val="234"/>
                <w:tblCellSpacing w:w="15" w:type="dxa"/>
              </w:trPr>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Etkinlikler</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Sayısı</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Süresi (saat)</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r>
            <w:tr w:rsidR="00B139DA" w:rsidRPr="00015911" w:rsidTr="001D0DA7">
              <w:trPr>
                <w:trHeight w:val="234"/>
                <w:tblCellSpacing w:w="15" w:type="dxa"/>
              </w:trPr>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B139DA" w:rsidRPr="00015911" w:rsidTr="001D0DA7">
              <w:trPr>
                <w:trHeight w:val="234"/>
                <w:tblCellSpacing w:w="15" w:type="dxa"/>
              </w:trPr>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B139DA" w:rsidRPr="00015911" w:rsidTr="001D0DA7">
              <w:trPr>
                <w:trHeight w:val="246"/>
                <w:tblCellSpacing w:w="15" w:type="dxa"/>
              </w:trPr>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Derse Katılım</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13</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39</w:t>
                  </w:r>
                </w:p>
              </w:tc>
            </w:tr>
            <w:tr w:rsidR="00B139DA" w:rsidRPr="00015911" w:rsidTr="001D0DA7">
              <w:trPr>
                <w:trHeight w:val="234"/>
                <w:tblCellSpacing w:w="15" w:type="dxa"/>
              </w:trPr>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Rapor Sunma</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10</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40</w:t>
                  </w:r>
                </w:p>
              </w:tc>
            </w:tr>
            <w:tr w:rsidR="00B139DA" w:rsidRPr="00015911" w:rsidTr="001D0DA7">
              <w:trPr>
                <w:trHeight w:val="246"/>
                <w:tblCellSpacing w:w="15" w:type="dxa"/>
              </w:trPr>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Makale Kritik Etme</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13</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39</w:t>
                  </w:r>
                </w:p>
              </w:tc>
            </w:tr>
            <w:tr w:rsidR="00B139DA" w:rsidRPr="00015911" w:rsidTr="001D0DA7">
              <w:trPr>
                <w:trHeight w:val="234"/>
                <w:tblCellSpacing w:w="15" w:type="dxa"/>
              </w:trPr>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Bireysel Çalışma</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14</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28</w:t>
                  </w:r>
                </w:p>
              </w:tc>
            </w:tr>
            <w:tr w:rsidR="00B139DA" w:rsidRPr="00015911" w:rsidTr="001D0DA7">
              <w:trPr>
                <w:trHeight w:val="246"/>
                <w:tblCellSpacing w:w="15" w:type="dxa"/>
              </w:trPr>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B139DA" w:rsidRPr="00015911" w:rsidTr="001D0DA7">
              <w:trPr>
                <w:trHeight w:val="234"/>
                <w:tblCellSpacing w:w="15" w:type="dxa"/>
              </w:trPr>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B139DA" w:rsidRPr="00015911" w:rsidTr="001D0DA7">
              <w:trPr>
                <w:trHeight w:val="246"/>
                <w:tblCellSpacing w:w="15" w:type="dxa"/>
              </w:trPr>
              <w:tc>
                <w:tcPr>
                  <w:tcW w:w="0" w:type="auto"/>
                  <w:gridSpan w:val="3"/>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180</w:t>
                  </w:r>
                </w:p>
              </w:tc>
            </w:tr>
          </w:tbl>
          <w:p w:rsidR="00B139DA" w:rsidRPr="00015911" w:rsidRDefault="00B139DA" w:rsidP="001D0DA7">
            <w:pPr>
              <w:rPr>
                <w:rFonts w:ascii="Times New Roman" w:hAnsi="Times New Roman" w:cs="Times New Roman"/>
                <w:b/>
                <w:sz w:val="20"/>
                <w:szCs w:val="20"/>
              </w:rPr>
            </w:pPr>
          </w:p>
        </w:tc>
      </w:tr>
      <w:tr w:rsidR="00B139DA" w:rsidRPr="00015911" w:rsidTr="001D0DA7">
        <w:trPr>
          <w:trHeight w:val="331"/>
        </w:trPr>
        <w:tc>
          <w:tcPr>
            <w:tcW w:w="9350" w:type="dxa"/>
            <w:gridSpan w:val="10"/>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bCs/>
                <w:sz w:val="20"/>
                <w:szCs w:val="20"/>
              </w:rPr>
              <w:t>Program ve Öğrenme Çıktıları İlişkisi</w:t>
            </w:r>
          </w:p>
        </w:tc>
      </w:tr>
      <w:tr w:rsidR="00B139DA" w:rsidRPr="00015911" w:rsidTr="001D0DA7">
        <w:trPr>
          <w:trHeight w:val="1014"/>
        </w:trPr>
        <w:tc>
          <w:tcPr>
            <w:tcW w:w="9350" w:type="dxa"/>
            <w:gridSpan w:val="10"/>
          </w:tcPr>
          <w:tbl>
            <w:tblPr>
              <w:tblStyle w:val="TabloKlavuzu"/>
              <w:tblW w:w="0" w:type="auto"/>
              <w:tblInd w:w="1" w:type="dxa"/>
              <w:tblLook w:val="04A0"/>
            </w:tblPr>
            <w:tblGrid>
              <w:gridCol w:w="704"/>
              <w:gridCol w:w="825"/>
              <w:gridCol w:w="825"/>
              <w:gridCol w:w="825"/>
              <w:gridCol w:w="825"/>
              <w:gridCol w:w="825"/>
              <w:gridCol w:w="825"/>
              <w:gridCol w:w="825"/>
              <w:gridCol w:w="825"/>
              <w:gridCol w:w="850"/>
            </w:tblGrid>
            <w:tr w:rsidR="00B139DA" w:rsidRPr="00015911" w:rsidTr="003079E4">
              <w:trPr>
                <w:trHeight w:val="395"/>
              </w:trPr>
              <w:tc>
                <w:tcPr>
                  <w:tcW w:w="704" w:type="dxa"/>
                </w:tcPr>
                <w:p w:rsidR="00B139DA" w:rsidRPr="00015911" w:rsidRDefault="00B139DA" w:rsidP="001D0DA7">
                  <w:pPr>
                    <w:rPr>
                      <w:rFonts w:ascii="Times New Roman" w:hAnsi="Times New Roman" w:cs="Times New Roman"/>
                      <w:b/>
                      <w:sz w:val="20"/>
                      <w:szCs w:val="20"/>
                    </w:rPr>
                  </w:pPr>
                </w:p>
              </w:tc>
              <w:tc>
                <w:tcPr>
                  <w:tcW w:w="825"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PÇ1</w:t>
                  </w:r>
                </w:p>
              </w:tc>
              <w:tc>
                <w:tcPr>
                  <w:tcW w:w="825"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PÇ2</w:t>
                  </w:r>
                </w:p>
              </w:tc>
              <w:tc>
                <w:tcPr>
                  <w:tcW w:w="825"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PÇ3</w:t>
                  </w:r>
                </w:p>
              </w:tc>
              <w:tc>
                <w:tcPr>
                  <w:tcW w:w="825"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PÇ4</w:t>
                  </w:r>
                </w:p>
              </w:tc>
              <w:tc>
                <w:tcPr>
                  <w:tcW w:w="825"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PÇ5</w:t>
                  </w:r>
                </w:p>
              </w:tc>
              <w:tc>
                <w:tcPr>
                  <w:tcW w:w="825"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PÇ6</w:t>
                  </w:r>
                </w:p>
              </w:tc>
              <w:tc>
                <w:tcPr>
                  <w:tcW w:w="825"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PÇ7</w:t>
                  </w:r>
                </w:p>
              </w:tc>
              <w:tc>
                <w:tcPr>
                  <w:tcW w:w="825"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PÇ8</w:t>
                  </w:r>
                </w:p>
              </w:tc>
              <w:tc>
                <w:tcPr>
                  <w:tcW w:w="850"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PÇ9</w:t>
                  </w:r>
                </w:p>
              </w:tc>
            </w:tr>
            <w:tr w:rsidR="00B139DA" w:rsidRPr="00015911" w:rsidTr="003079E4">
              <w:trPr>
                <w:trHeight w:val="412"/>
              </w:trPr>
              <w:tc>
                <w:tcPr>
                  <w:tcW w:w="704"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ÖÇ1</w:t>
                  </w: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2</w:t>
                  </w: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3</w:t>
                  </w: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3</w:t>
                  </w:r>
                </w:p>
              </w:tc>
              <w:tc>
                <w:tcPr>
                  <w:tcW w:w="825" w:type="dxa"/>
                </w:tcPr>
                <w:p w:rsidR="00B139DA" w:rsidRPr="00015911" w:rsidRDefault="00B139DA" w:rsidP="001D0DA7">
                  <w:pPr>
                    <w:rPr>
                      <w:rFonts w:ascii="Times New Roman" w:hAnsi="Times New Roman" w:cs="Times New Roman"/>
                      <w:sz w:val="20"/>
                      <w:szCs w:val="20"/>
                    </w:rPr>
                  </w:pPr>
                </w:p>
              </w:tc>
              <w:tc>
                <w:tcPr>
                  <w:tcW w:w="825" w:type="dxa"/>
                </w:tcPr>
                <w:p w:rsidR="00B139DA" w:rsidRPr="00015911" w:rsidRDefault="00B139DA" w:rsidP="001D0DA7">
                  <w:pPr>
                    <w:rPr>
                      <w:rFonts w:ascii="Times New Roman" w:hAnsi="Times New Roman" w:cs="Times New Roman"/>
                      <w:sz w:val="20"/>
                      <w:szCs w:val="20"/>
                    </w:rPr>
                  </w:pPr>
                </w:p>
              </w:tc>
              <w:tc>
                <w:tcPr>
                  <w:tcW w:w="825" w:type="dxa"/>
                </w:tcPr>
                <w:p w:rsidR="00B139DA" w:rsidRPr="00015911" w:rsidRDefault="00B139DA" w:rsidP="001D0DA7">
                  <w:pPr>
                    <w:rPr>
                      <w:rFonts w:ascii="Times New Roman" w:hAnsi="Times New Roman" w:cs="Times New Roman"/>
                      <w:sz w:val="20"/>
                      <w:szCs w:val="20"/>
                    </w:rPr>
                  </w:pPr>
                </w:p>
              </w:tc>
              <w:tc>
                <w:tcPr>
                  <w:tcW w:w="850"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4</w:t>
                  </w:r>
                </w:p>
              </w:tc>
            </w:tr>
            <w:tr w:rsidR="00B139DA" w:rsidRPr="00015911" w:rsidTr="003079E4">
              <w:trPr>
                <w:trHeight w:val="412"/>
              </w:trPr>
              <w:tc>
                <w:tcPr>
                  <w:tcW w:w="704"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ÖÇ2</w:t>
                  </w: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3</w:t>
                  </w:r>
                </w:p>
              </w:tc>
              <w:tc>
                <w:tcPr>
                  <w:tcW w:w="825" w:type="dxa"/>
                </w:tcPr>
                <w:p w:rsidR="00B139DA" w:rsidRPr="00015911" w:rsidRDefault="00B139DA" w:rsidP="001D0DA7">
                  <w:pPr>
                    <w:rPr>
                      <w:rFonts w:ascii="Times New Roman" w:hAnsi="Times New Roman" w:cs="Times New Roman"/>
                      <w:sz w:val="20"/>
                      <w:szCs w:val="20"/>
                    </w:rPr>
                  </w:pP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1D0DA7">
                  <w:pPr>
                    <w:rPr>
                      <w:rFonts w:ascii="Times New Roman" w:hAnsi="Times New Roman" w:cs="Times New Roman"/>
                      <w:sz w:val="20"/>
                      <w:szCs w:val="20"/>
                    </w:rPr>
                  </w:pP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1D0DA7">
                  <w:pPr>
                    <w:rPr>
                      <w:rFonts w:ascii="Times New Roman" w:hAnsi="Times New Roman" w:cs="Times New Roman"/>
                      <w:sz w:val="20"/>
                      <w:szCs w:val="20"/>
                    </w:rPr>
                  </w:pPr>
                </w:p>
              </w:tc>
              <w:tc>
                <w:tcPr>
                  <w:tcW w:w="850" w:type="dxa"/>
                </w:tcPr>
                <w:p w:rsidR="00B139DA" w:rsidRPr="00015911" w:rsidRDefault="00B139DA" w:rsidP="001D0DA7">
                  <w:pPr>
                    <w:rPr>
                      <w:rFonts w:ascii="Times New Roman" w:hAnsi="Times New Roman" w:cs="Times New Roman"/>
                      <w:sz w:val="20"/>
                      <w:szCs w:val="20"/>
                    </w:rPr>
                  </w:pPr>
                </w:p>
              </w:tc>
            </w:tr>
            <w:tr w:rsidR="00B139DA" w:rsidRPr="00015911" w:rsidTr="003079E4">
              <w:trPr>
                <w:trHeight w:val="412"/>
              </w:trPr>
              <w:tc>
                <w:tcPr>
                  <w:tcW w:w="704"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ÖÇ3</w:t>
                  </w:r>
                </w:p>
              </w:tc>
              <w:tc>
                <w:tcPr>
                  <w:tcW w:w="825" w:type="dxa"/>
                </w:tcPr>
                <w:p w:rsidR="00B139DA" w:rsidRPr="00015911" w:rsidRDefault="00B139DA" w:rsidP="001D0DA7">
                  <w:pPr>
                    <w:rPr>
                      <w:rFonts w:ascii="Times New Roman" w:hAnsi="Times New Roman" w:cs="Times New Roman"/>
                      <w:sz w:val="20"/>
                      <w:szCs w:val="20"/>
                    </w:rPr>
                  </w:pPr>
                </w:p>
              </w:tc>
              <w:tc>
                <w:tcPr>
                  <w:tcW w:w="825" w:type="dxa"/>
                </w:tcPr>
                <w:p w:rsidR="00B139DA" w:rsidRPr="00015911" w:rsidRDefault="00B139DA" w:rsidP="001D0DA7">
                  <w:pPr>
                    <w:rPr>
                      <w:rFonts w:ascii="Times New Roman" w:hAnsi="Times New Roman" w:cs="Times New Roman"/>
                      <w:sz w:val="20"/>
                      <w:szCs w:val="20"/>
                    </w:rPr>
                  </w:pP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3</w:t>
                  </w: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3</w:t>
                  </w: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50"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3</w:t>
                  </w:r>
                </w:p>
              </w:tc>
            </w:tr>
            <w:tr w:rsidR="00B139DA" w:rsidRPr="00015911" w:rsidTr="003079E4">
              <w:trPr>
                <w:trHeight w:val="412"/>
              </w:trPr>
              <w:tc>
                <w:tcPr>
                  <w:tcW w:w="8154" w:type="dxa"/>
                  <w:gridSpan w:val="10"/>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Katkı Düzeyi: 1 Çok düşük 2 Düşük 3 Orta 4 Yüksek 5 Çok yüksek</w:t>
                  </w:r>
                </w:p>
              </w:tc>
            </w:tr>
          </w:tbl>
          <w:p w:rsidR="00B139DA" w:rsidRPr="00015911" w:rsidRDefault="00B139DA" w:rsidP="001D0DA7">
            <w:pPr>
              <w:rPr>
                <w:rFonts w:ascii="Times New Roman" w:hAnsi="Times New Roman" w:cs="Times New Roman"/>
                <w:b/>
                <w:sz w:val="20"/>
                <w:szCs w:val="20"/>
              </w:rPr>
            </w:pPr>
          </w:p>
        </w:tc>
      </w:tr>
    </w:tbl>
    <w:p w:rsidR="00A9148C" w:rsidRPr="00015911" w:rsidRDefault="00A9148C" w:rsidP="002C56EF">
      <w:pPr>
        <w:jc w:val="both"/>
        <w:rPr>
          <w:rFonts w:ascii="Times New Roman" w:hAnsi="Times New Roman" w:cs="Times New Roman"/>
          <w:b/>
          <w:sz w:val="24"/>
          <w:szCs w:val="24"/>
        </w:rPr>
      </w:pPr>
    </w:p>
    <w:p w:rsidR="00A9148C" w:rsidRPr="00015911" w:rsidRDefault="00A9148C" w:rsidP="002C56EF">
      <w:pPr>
        <w:jc w:val="both"/>
        <w:rPr>
          <w:rFonts w:ascii="Times New Roman" w:hAnsi="Times New Roman" w:cs="Times New Roman"/>
          <w:b/>
          <w:sz w:val="24"/>
          <w:szCs w:val="24"/>
        </w:rPr>
      </w:pPr>
    </w:p>
    <w:p w:rsidR="00944CD8" w:rsidRPr="00015911" w:rsidRDefault="00944CD8" w:rsidP="002C56EF">
      <w:pPr>
        <w:jc w:val="both"/>
        <w:rPr>
          <w:rFonts w:ascii="Times New Roman" w:hAnsi="Times New Roman" w:cs="Times New Roman"/>
          <w:b/>
          <w:sz w:val="24"/>
          <w:szCs w:val="24"/>
        </w:rPr>
      </w:pPr>
    </w:p>
    <w:tbl>
      <w:tblPr>
        <w:tblStyle w:val="TabloKlavuzu"/>
        <w:tblW w:w="9350" w:type="dxa"/>
        <w:tblLook w:val="04A0"/>
      </w:tblPr>
      <w:tblGrid>
        <w:gridCol w:w="1101"/>
        <w:gridCol w:w="283"/>
        <w:gridCol w:w="4678"/>
        <w:gridCol w:w="1417"/>
        <w:gridCol w:w="567"/>
        <w:gridCol w:w="543"/>
        <w:gridCol w:w="761"/>
      </w:tblGrid>
      <w:tr w:rsidR="00011C34" w:rsidRPr="00015911" w:rsidTr="00011C34">
        <w:trPr>
          <w:trHeight w:val="318"/>
        </w:trPr>
        <w:tc>
          <w:tcPr>
            <w:tcW w:w="1384" w:type="dxa"/>
            <w:gridSpan w:val="2"/>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b/>
                <w:sz w:val="20"/>
                <w:szCs w:val="20"/>
              </w:rPr>
              <w:lastRenderedPageBreak/>
              <w:t>Dersin Kodu</w:t>
            </w:r>
          </w:p>
        </w:tc>
        <w:tc>
          <w:tcPr>
            <w:tcW w:w="4678" w:type="dxa"/>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b/>
                <w:sz w:val="20"/>
                <w:szCs w:val="20"/>
              </w:rPr>
              <w:t>Dersin Adı</w:t>
            </w:r>
          </w:p>
        </w:tc>
        <w:tc>
          <w:tcPr>
            <w:tcW w:w="1417" w:type="dxa"/>
          </w:tcPr>
          <w:p w:rsidR="00011C34" w:rsidRPr="00015911" w:rsidRDefault="00011C34" w:rsidP="00011C34">
            <w:pPr>
              <w:jc w:val="center"/>
              <w:rPr>
                <w:rFonts w:ascii="Times New Roman" w:hAnsi="Times New Roman" w:cs="Times New Roman"/>
                <w:b/>
                <w:sz w:val="20"/>
                <w:szCs w:val="20"/>
              </w:rPr>
            </w:pPr>
            <w:r w:rsidRPr="00015911">
              <w:rPr>
                <w:rFonts w:ascii="Times New Roman" w:hAnsi="Times New Roman" w:cs="Times New Roman"/>
                <w:b/>
                <w:sz w:val="20"/>
                <w:szCs w:val="20"/>
              </w:rPr>
              <w:t>Dersin Türü</w:t>
            </w:r>
          </w:p>
        </w:tc>
        <w:tc>
          <w:tcPr>
            <w:tcW w:w="567" w:type="dxa"/>
          </w:tcPr>
          <w:p w:rsidR="00011C34" w:rsidRPr="00015911" w:rsidRDefault="00011C34" w:rsidP="00011C34">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543" w:type="dxa"/>
          </w:tcPr>
          <w:p w:rsidR="00011C34" w:rsidRPr="00015911" w:rsidRDefault="00011C34" w:rsidP="00011C34">
            <w:pPr>
              <w:jc w:val="cente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b/>
                <w:sz w:val="20"/>
                <w:szCs w:val="20"/>
              </w:rPr>
              <w:t>AKTS</w:t>
            </w:r>
          </w:p>
        </w:tc>
      </w:tr>
      <w:tr w:rsidR="00011C34" w:rsidRPr="00015911" w:rsidTr="00011C34">
        <w:trPr>
          <w:trHeight w:val="318"/>
        </w:trPr>
        <w:tc>
          <w:tcPr>
            <w:tcW w:w="1384" w:type="dxa"/>
            <w:gridSpan w:val="2"/>
            <w:vAlign w:val="center"/>
          </w:tcPr>
          <w:p w:rsidR="00011C34" w:rsidRPr="00015911" w:rsidRDefault="00011C34" w:rsidP="00011C34">
            <w:pPr>
              <w:rPr>
                <w:rFonts w:ascii="Times New Roman" w:hAnsi="Times New Roman" w:cs="Times New Roman"/>
                <w:sz w:val="20"/>
                <w:szCs w:val="20"/>
              </w:rPr>
            </w:pPr>
            <w:r w:rsidRPr="00015911">
              <w:rPr>
                <w:rFonts w:ascii="Times New Roman" w:hAnsi="Times New Roman" w:cs="Times New Roman"/>
                <w:b/>
              </w:rPr>
              <w:t xml:space="preserve">MİMYS 507  </w:t>
            </w:r>
          </w:p>
        </w:tc>
        <w:tc>
          <w:tcPr>
            <w:tcW w:w="4678" w:type="dxa"/>
            <w:vAlign w:val="center"/>
          </w:tcPr>
          <w:p w:rsidR="00011C34" w:rsidRPr="00015911" w:rsidRDefault="00011C34" w:rsidP="00011C34">
            <w:pPr>
              <w:jc w:val="both"/>
              <w:rPr>
                <w:rFonts w:ascii="Times New Roman" w:hAnsi="Times New Roman" w:cs="Times New Roman"/>
                <w:sz w:val="20"/>
                <w:szCs w:val="20"/>
              </w:rPr>
            </w:pPr>
            <w:r w:rsidRPr="00015911">
              <w:rPr>
                <w:rFonts w:ascii="Times New Roman" w:hAnsi="Times New Roman" w:cs="Times New Roman"/>
                <w:b/>
              </w:rPr>
              <w:t>KENTSEL TASARIM KURAM VE İLKELERİ</w:t>
            </w:r>
          </w:p>
        </w:tc>
        <w:tc>
          <w:tcPr>
            <w:tcW w:w="1417" w:type="dxa"/>
            <w:vAlign w:val="center"/>
          </w:tcPr>
          <w:p w:rsidR="00011C34" w:rsidRPr="00015911" w:rsidRDefault="00011C34" w:rsidP="00011C34">
            <w:pPr>
              <w:jc w:val="center"/>
              <w:rPr>
                <w:rFonts w:ascii="Times New Roman" w:hAnsi="Times New Roman" w:cs="Times New Roman"/>
                <w:b/>
                <w:sz w:val="20"/>
                <w:szCs w:val="20"/>
              </w:rPr>
            </w:pPr>
            <w:r w:rsidRPr="00015911">
              <w:rPr>
                <w:rFonts w:ascii="Times New Roman" w:hAnsi="Times New Roman" w:cs="Times New Roman"/>
                <w:b/>
                <w:sz w:val="20"/>
                <w:szCs w:val="20"/>
              </w:rPr>
              <w:t>SEÇMELİ</w:t>
            </w:r>
          </w:p>
        </w:tc>
        <w:tc>
          <w:tcPr>
            <w:tcW w:w="567" w:type="dxa"/>
            <w:vAlign w:val="center"/>
          </w:tcPr>
          <w:p w:rsidR="00011C34" w:rsidRPr="00015911" w:rsidRDefault="00EE13C8" w:rsidP="00011C34">
            <w:pPr>
              <w:jc w:val="center"/>
              <w:rPr>
                <w:rFonts w:ascii="Times New Roman" w:hAnsi="Times New Roman" w:cs="Times New Roman"/>
                <w:b/>
                <w:sz w:val="20"/>
                <w:szCs w:val="20"/>
              </w:rPr>
            </w:pPr>
            <w:r>
              <w:rPr>
                <w:rFonts w:ascii="Times New Roman" w:hAnsi="Times New Roman" w:cs="Times New Roman"/>
                <w:sz w:val="20"/>
                <w:szCs w:val="20"/>
              </w:rPr>
              <w:t>3+0</w:t>
            </w:r>
          </w:p>
        </w:tc>
        <w:tc>
          <w:tcPr>
            <w:tcW w:w="543" w:type="dxa"/>
            <w:vAlign w:val="center"/>
          </w:tcPr>
          <w:p w:rsidR="00011C34" w:rsidRPr="00015911" w:rsidRDefault="00011C34" w:rsidP="00011C34">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011C34" w:rsidRPr="00015911" w:rsidRDefault="00011C34" w:rsidP="00011C34">
            <w:pPr>
              <w:jc w:val="center"/>
              <w:rPr>
                <w:rFonts w:ascii="Times New Roman" w:hAnsi="Times New Roman" w:cs="Times New Roman"/>
                <w:b/>
                <w:sz w:val="20"/>
                <w:szCs w:val="20"/>
              </w:rPr>
            </w:pPr>
            <w:r w:rsidRPr="00015911">
              <w:rPr>
                <w:rFonts w:ascii="Times New Roman" w:hAnsi="Times New Roman" w:cs="Times New Roman"/>
                <w:b/>
                <w:sz w:val="20"/>
                <w:szCs w:val="20"/>
              </w:rPr>
              <w:t>6</w:t>
            </w:r>
          </w:p>
        </w:tc>
      </w:tr>
      <w:tr w:rsidR="00011C34" w:rsidRPr="00015911" w:rsidTr="00011C34">
        <w:trPr>
          <w:trHeight w:val="318"/>
        </w:trPr>
        <w:tc>
          <w:tcPr>
            <w:tcW w:w="9350" w:type="dxa"/>
            <w:gridSpan w:val="7"/>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b/>
                <w:sz w:val="20"/>
                <w:szCs w:val="20"/>
              </w:rPr>
              <w:t>Dersin Seviyesi</w:t>
            </w:r>
          </w:p>
        </w:tc>
      </w:tr>
      <w:tr w:rsidR="00011C34" w:rsidRPr="00015911" w:rsidTr="00011C34">
        <w:trPr>
          <w:trHeight w:val="318"/>
        </w:trPr>
        <w:tc>
          <w:tcPr>
            <w:tcW w:w="9350" w:type="dxa"/>
            <w:gridSpan w:val="7"/>
          </w:tcPr>
          <w:p w:rsidR="00011C34" w:rsidRPr="00015911" w:rsidRDefault="00011C34" w:rsidP="00011C34">
            <w:pPr>
              <w:rPr>
                <w:rFonts w:ascii="Times New Roman" w:hAnsi="Times New Roman" w:cs="Times New Roman"/>
                <w:sz w:val="20"/>
                <w:szCs w:val="20"/>
              </w:rPr>
            </w:pPr>
            <w:r w:rsidRPr="00015911">
              <w:rPr>
                <w:rFonts w:ascii="Times New Roman" w:hAnsi="Times New Roman" w:cs="Times New Roman"/>
                <w:sz w:val="20"/>
                <w:szCs w:val="20"/>
              </w:rPr>
              <w:t>Yüksek Lisans</w:t>
            </w:r>
          </w:p>
        </w:tc>
      </w:tr>
      <w:tr w:rsidR="00011C34" w:rsidRPr="00015911" w:rsidTr="00011C34">
        <w:trPr>
          <w:trHeight w:val="318"/>
        </w:trPr>
        <w:tc>
          <w:tcPr>
            <w:tcW w:w="9350" w:type="dxa"/>
            <w:gridSpan w:val="7"/>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b/>
                <w:sz w:val="20"/>
                <w:szCs w:val="20"/>
              </w:rPr>
              <w:t>Dersin Amacı</w:t>
            </w:r>
          </w:p>
        </w:tc>
      </w:tr>
      <w:tr w:rsidR="00011C34" w:rsidRPr="00015911" w:rsidTr="00011C34">
        <w:trPr>
          <w:trHeight w:val="331"/>
        </w:trPr>
        <w:tc>
          <w:tcPr>
            <w:tcW w:w="9350" w:type="dxa"/>
            <w:gridSpan w:val="7"/>
          </w:tcPr>
          <w:p w:rsidR="00011C34" w:rsidRPr="00015911" w:rsidRDefault="00011C34" w:rsidP="00011C34">
            <w:pPr>
              <w:jc w:val="both"/>
              <w:rPr>
                <w:rFonts w:ascii="Times New Roman" w:hAnsi="Times New Roman" w:cs="Times New Roman"/>
                <w:sz w:val="20"/>
                <w:szCs w:val="20"/>
              </w:rPr>
            </w:pPr>
            <w:r w:rsidRPr="00015911">
              <w:rPr>
                <w:rFonts w:ascii="Times New Roman" w:hAnsi="Times New Roman" w:cs="Times New Roman"/>
                <w:sz w:val="20"/>
                <w:szCs w:val="20"/>
              </w:rPr>
              <w:t>Kent dokusunu oluşturan öğeler, kentsel doku analizi ve kentsel doku çeşitleri (organik, inorganik yerleşme vb), kent dokularının kentin tarihsel gelişim sürecindeki değişimi, insan çevre etkileşimi, algılama, sembolizm, kamusal alanlar, kentsel form karakteristikleri, kentsel morfoloji, kentsel tipoloji, kent kimliği ve imgesi, yönlendirme, bütünleştirme, ayırma, düzen, çeşitlilik, farklılık kavramlarının kent dokusu içerisinde değerlendirilmesi bu dersin amacını oluşturmaktadır.</w:t>
            </w:r>
          </w:p>
        </w:tc>
      </w:tr>
      <w:tr w:rsidR="00011C34" w:rsidRPr="00015911" w:rsidTr="00011C34">
        <w:trPr>
          <w:trHeight w:val="331"/>
        </w:trPr>
        <w:tc>
          <w:tcPr>
            <w:tcW w:w="9350" w:type="dxa"/>
            <w:gridSpan w:val="7"/>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b/>
                <w:bCs/>
                <w:sz w:val="20"/>
                <w:szCs w:val="20"/>
              </w:rPr>
              <w:t>Dersi Veren Öğretim Görevlisi/Görevlileri</w:t>
            </w:r>
          </w:p>
        </w:tc>
      </w:tr>
      <w:tr w:rsidR="00011C34" w:rsidRPr="00015911" w:rsidTr="00011C34">
        <w:trPr>
          <w:trHeight w:val="331"/>
        </w:trPr>
        <w:tc>
          <w:tcPr>
            <w:tcW w:w="9350" w:type="dxa"/>
            <w:gridSpan w:val="7"/>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sz w:val="20"/>
                <w:szCs w:val="20"/>
              </w:rPr>
              <w:t>Doç. Dr. Seçil Gül MEYDAN YILDIZ</w:t>
            </w:r>
          </w:p>
        </w:tc>
      </w:tr>
      <w:tr w:rsidR="00011C34" w:rsidRPr="00015911" w:rsidTr="00011C34">
        <w:trPr>
          <w:trHeight w:val="331"/>
        </w:trPr>
        <w:tc>
          <w:tcPr>
            <w:tcW w:w="9350" w:type="dxa"/>
            <w:gridSpan w:val="7"/>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b/>
                <w:sz w:val="20"/>
                <w:szCs w:val="20"/>
              </w:rPr>
              <w:t>Öğrenme Çıktıları</w:t>
            </w:r>
          </w:p>
        </w:tc>
      </w:tr>
      <w:tr w:rsidR="00011C34" w:rsidRPr="00015911" w:rsidTr="00011C34">
        <w:trPr>
          <w:trHeight w:val="331"/>
        </w:trPr>
        <w:tc>
          <w:tcPr>
            <w:tcW w:w="9350" w:type="dxa"/>
            <w:gridSpan w:val="7"/>
          </w:tcPr>
          <w:p w:rsidR="00011C34" w:rsidRPr="00015911" w:rsidRDefault="00011C34" w:rsidP="00011C34">
            <w:pPr>
              <w:jc w:val="both"/>
              <w:rPr>
                <w:rFonts w:ascii="Times New Roman" w:hAnsi="Times New Roman" w:cs="Times New Roman"/>
                <w:sz w:val="20"/>
                <w:szCs w:val="20"/>
              </w:rPr>
            </w:pPr>
            <w:r w:rsidRPr="00015911">
              <w:rPr>
                <w:rFonts w:ascii="Times New Roman" w:hAnsi="Times New Roman" w:cs="Times New Roman"/>
                <w:sz w:val="20"/>
                <w:szCs w:val="20"/>
              </w:rPr>
              <w:t>1.Tasarım yaklaşımlarını kimlik, kalkınma, ekoloji ve kültürel unsurlar açısından ele</w:t>
            </w:r>
            <w:r w:rsidR="0014752F">
              <w:rPr>
                <w:rFonts w:ascii="Times New Roman" w:hAnsi="Times New Roman" w:cs="Times New Roman"/>
                <w:sz w:val="20"/>
                <w:szCs w:val="20"/>
              </w:rPr>
              <w:t>ştirel olarak değer</w:t>
            </w:r>
            <w:r w:rsidR="00337347">
              <w:rPr>
                <w:rFonts w:ascii="Times New Roman" w:hAnsi="Times New Roman" w:cs="Times New Roman"/>
                <w:sz w:val="20"/>
                <w:szCs w:val="20"/>
              </w:rPr>
              <w:t>lendirir</w:t>
            </w:r>
          </w:p>
          <w:p w:rsidR="00011C34" w:rsidRPr="00015911" w:rsidRDefault="00011C34" w:rsidP="00337347">
            <w:pPr>
              <w:jc w:val="both"/>
              <w:rPr>
                <w:rFonts w:ascii="Times New Roman" w:hAnsi="Times New Roman" w:cs="Times New Roman"/>
                <w:b/>
                <w:sz w:val="20"/>
                <w:szCs w:val="20"/>
              </w:rPr>
            </w:pPr>
            <w:r w:rsidRPr="00015911">
              <w:rPr>
                <w:rFonts w:ascii="Times New Roman" w:hAnsi="Times New Roman" w:cs="Times New Roman"/>
                <w:sz w:val="20"/>
                <w:szCs w:val="20"/>
              </w:rPr>
              <w:t>2.</w:t>
            </w:r>
            <w:r w:rsidRPr="00015911">
              <w:t xml:space="preserve"> T</w:t>
            </w:r>
            <w:r w:rsidRPr="00015911">
              <w:rPr>
                <w:rFonts w:ascii="Times New Roman" w:hAnsi="Times New Roman" w:cs="Times New Roman"/>
                <w:sz w:val="20"/>
                <w:szCs w:val="20"/>
              </w:rPr>
              <w:t>emel tasarım kavramları ile kentsel tasarım kavramlarını karşılaştır</w:t>
            </w:r>
            <w:r w:rsidR="00337347">
              <w:rPr>
                <w:rFonts w:ascii="Times New Roman" w:hAnsi="Times New Roman" w:cs="Times New Roman"/>
                <w:sz w:val="20"/>
                <w:szCs w:val="20"/>
              </w:rPr>
              <w:t>ır</w:t>
            </w:r>
          </w:p>
        </w:tc>
      </w:tr>
      <w:tr w:rsidR="00011C34" w:rsidRPr="00015911" w:rsidTr="00011C34">
        <w:trPr>
          <w:trHeight w:val="331"/>
        </w:trPr>
        <w:tc>
          <w:tcPr>
            <w:tcW w:w="9350" w:type="dxa"/>
            <w:gridSpan w:val="7"/>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b/>
                <w:bCs/>
                <w:sz w:val="20"/>
                <w:szCs w:val="20"/>
              </w:rPr>
              <w:t>Öğrenim Türü</w:t>
            </w:r>
          </w:p>
        </w:tc>
      </w:tr>
      <w:tr w:rsidR="00011C34" w:rsidRPr="00015911" w:rsidTr="00011C34">
        <w:trPr>
          <w:trHeight w:val="331"/>
        </w:trPr>
        <w:tc>
          <w:tcPr>
            <w:tcW w:w="9350" w:type="dxa"/>
            <w:gridSpan w:val="7"/>
          </w:tcPr>
          <w:p w:rsidR="00011C34" w:rsidRPr="00015911" w:rsidRDefault="009D6B3B" w:rsidP="00011C34">
            <w:pPr>
              <w:rPr>
                <w:rFonts w:ascii="Times New Roman" w:hAnsi="Times New Roman" w:cs="Times New Roman"/>
                <w:sz w:val="20"/>
                <w:szCs w:val="20"/>
              </w:rPr>
            </w:pPr>
            <w:r>
              <w:rPr>
                <w:rFonts w:ascii="Times New Roman" w:hAnsi="Times New Roman" w:cs="Times New Roman"/>
                <w:sz w:val="20"/>
                <w:szCs w:val="20"/>
              </w:rPr>
              <w:t>Örgün Öğretim</w:t>
            </w:r>
          </w:p>
        </w:tc>
      </w:tr>
      <w:tr w:rsidR="00B139DA" w:rsidRPr="00015911" w:rsidTr="00011C34">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B139DA" w:rsidRPr="00015911" w:rsidTr="00011C34">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011C34" w:rsidRPr="00015911" w:rsidTr="00011C34">
        <w:trPr>
          <w:trHeight w:val="331"/>
        </w:trPr>
        <w:tc>
          <w:tcPr>
            <w:tcW w:w="9350" w:type="dxa"/>
            <w:gridSpan w:val="7"/>
          </w:tcPr>
          <w:p w:rsidR="00011C34" w:rsidRPr="00015911" w:rsidRDefault="00011C34" w:rsidP="00011C34">
            <w:pPr>
              <w:rPr>
                <w:rFonts w:ascii="Times New Roman" w:hAnsi="Times New Roman" w:cs="Times New Roman"/>
                <w:sz w:val="20"/>
                <w:szCs w:val="20"/>
              </w:rPr>
            </w:pPr>
            <w:r w:rsidRPr="00015911">
              <w:rPr>
                <w:rFonts w:ascii="Times New Roman" w:hAnsi="Times New Roman" w:cs="Times New Roman"/>
                <w:b/>
                <w:bCs/>
                <w:sz w:val="20"/>
                <w:szCs w:val="20"/>
              </w:rPr>
              <w:t>Ders İçin Önerilen Diğer Hususlar</w:t>
            </w:r>
          </w:p>
        </w:tc>
      </w:tr>
      <w:tr w:rsidR="00011C34" w:rsidRPr="00015911" w:rsidTr="00011C34">
        <w:trPr>
          <w:trHeight w:val="331"/>
        </w:trPr>
        <w:tc>
          <w:tcPr>
            <w:tcW w:w="9350" w:type="dxa"/>
            <w:gridSpan w:val="7"/>
          </w:tcPr>
          <w:p w:rsidR="00011C34" w:rsidRPr="00015911" w:rsidRDefault="00011C34" w:rsidP="00011C34">
            <w:pPr>
              <w:rPr>
                <w:rFonts w:ascii="Times New Roman" w:hAnsi="Times New Roman" w:cs="Times New Roman"/>
                <w:sz w:val="20"/>
                <w:szCs w:val="20"/>
              </w:rPr>
            </w:pPr>
            <w:r w:rsidRPr="00015911">
              <w:rPr>
                <w:rFonts w:ascii="Times New Roman" w:hAnsi="Times New Roman" w:cs="Times New Roman"/>
                <w:sz w:val="20"/>
                <w:szCs w:val="20"/>
              </w:rPr>
              <w:t>Yok</w:t>
            </w:r>
          </w:p>
        </w:tc>
      </w:tr>
      <w:tr w:rsidR="00011C34" w:rsidRPr="00015911" w:rsidTr="00011C34">
        <w:trPr>
          <w:trHeight w:val="331"/>
        </w:trPr>
        <w:tc>
          <w:tcPr>
            <w:tcW w:w="9350" w:type="dxa"/>
            <w:gridSpan w:val="7"/>
          </w:tcPr>
          <w:p w:rsidR="00011C34" w:rsidRPr="00015911" w:rsidRDefault="00011C34" w:rsidP="00011C34">
            <w:pPr>
              <w:jc w:val="both"/>
              <w:rPr>
                <w:rFonts w:ascii="Times New Roman" w:hAnsi="Times New Roman" w:cs="Times New Roman"/>
                <w:b/>
                <w:sz w:val="20"/>
                <w:szCs w:val="20"/>
              </w:rPr>
            </w:pPr>
            <w:r w:rsidRPr="00015911">
              <w:rPr>
                <w:rFonts w:ascii="Times New Roman" w:hAnsi="Times New Roman" w:cs="Times New Roman"/>
                <w:b/>
                <w:bCs/>
                <w:sz w:val="20"/>
                <w:szCs w:val="20"/>
              </w:rPr>
              <w:t>Dersin İçeriği</w:t>
            </w:r>
          </w:p>
        </w:tc>
      </w:tr>
      <w:tr w:rsidR="00011C34" w:rsidRPr="00015911" w:rsidTr="00011C34">
        <w:trPr>
          <w:trHeight w:val="331"/>
        </w:trPr>
        <w:tc>
          <w:tcPr>
            <w:tcW w:w="9350" w:type="dxa"/>
            <w:gridSpan w:val="7"/>
          </w:tcPr>
          <w:p w:rsidR="00011C34" w:rsidRPr="00015911" w:rsidRDefault="00011C34" w:rsidP="00011C34">
            <w:pPr>
              <w:jc w:val="both"/>
              <w:rPr>
                <w:rFonts w:ascii="Times New Roman" w:hAnsi="Times New Roman" w:cs="Times New Roman"/>
                <w:sz w:val="20"/>
                <w:szCs w:val="20"/>
              </w:rPr>
            </w:pPr>
            <w:r w:rsidRPr="00015911">
              <w:rPr>
                <w:rFonts w:ascii="Times New Roman" w:hAnsi="Times New Roman" w:cs="Times New Roman"/>
                <w:sz w:val="20"/>
                <w:szCs w:val="20"/>
              </w:rPr>
              <w:t>Kentsel tasarım bir mekanın kullanıcıların ihtiyaçlarını karşılayan, yaşam tarzlarına uygun bir yer olarak tasarlanması ve şekillendirilmesi sürecidir ve disiplinler arası bir çalışma alanıdır. Bu ders kapsamında farklı disiplinlerden gelen bilgiler harmanlanarak kentsel bir mekanın nasıl çekici ve fonksiyonel bir yer haline getirilebileceği tartışılacaktır. Bu ders birey ve mekan arasındaki ilişkinin irdelenmesini ve bir mekanı güzel ve kimlik sahibi bir yer haline getirecek parametrelerin tartışılmasını içermektedir.</w:t>
            </w:r>
          </w:p>
        </w:tc>
      </w:tr>
      <w:tr w:rsidR="00011C34" w:rsidRPr="00015911" w:rsidTr="00011C34">
        <w:trPr>
          <w:trHeight w:val="331"/>
        </w:trPr>
        <w:tc>
          <w:tcPr>
            <w:tcW w:w="9350" w:type="dxa"/>
            <w:gridSpan w:val="7"/>
            <w:tcBorders>
              <w:bottom w:val="single" w:sz="4" w:space="0" w:color="auto"/>
            </w:tcBorders>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b/>
                <w:sz w:val="20"/>
                <w:szCs w:val="20"/>
              </w:rPr>
              <w:t>Haftalık Ayrıntılı Ders İçeriği</w:t>
            </w:r>
          </w:p>
        </w:tc>
      </w:tr>
      <w:tr w:rsidR="00011C34" w:rsidRPr="00015911" w:rsidTr="00011C34">
        <w:trPr>
          <w:trHeight w:val="331"/>
        </w:trPr>
        <w:tc>
          <w:tcPr>
            <w:tcW w:w="1101" w:type="dxa"/>
            <w:tcBorders>
              <w:bottom w:val="nil"/>
              <w:right w:val="nil"/>
            </w:tcBorders>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sz w:val="20"/>
                <w:szCs w:val="20"/>
              </w:rPr>
              <w:t>1.Hafta</w:t>
            </w:r>
          </w:p>
        </w:tc>
        <w:tc>
          <w:tcPr>
            <w:tcW w:w="8249" w:type="dxa"/>
            <w:gridSpan w:val="6"/>
            <w:tcBorders>
              <w:left w:val="nil"/>
              <w:bottom w:val="nil"/>
            </w:tcBorders>
          </w:tcPr>
          <w:p w:rsidR="00011C34" w:rsidRPr="00015911" w:rsidRDefault="00011C34" w:rsidP="00011C34">
            <w:pPr>
              <w:jc w:val="both"/>
              <w:rPr>
                <w:rFonts w:ascii="Times New Roman" w:hAnsi="Times New Roman" w:cs="Times New Roman"/>
                <w:sz w:val="20"/>
                <w:szCs w:val="20"/>
              </w:rPr>
            </w:pPr>
            <w:r w:rsidRPr="00015911">
              <w:rPr>
                <w:rFonts w:ascii="Times New Roman" w:hAnsi="Times New Roman" w:cs="Times New Roman"/>
                <w:sz w:val="20"/>
                <w:szCs w:val="20"/>
              </w:rPr>
              <w:t>Kavramsal bilgilendirme ve kentsel tasarıma yönelik kuramsal yaklaşımların irdelenmesi</w:t>
            </w:r>
          </w:p>
        </w:tc>
      </w:tr>
      <w:tr w:rsidR="00011C34" w:rsidRPr="00015911" w:rsidTr="00011C34">
        <w:trPr>
          <w:trHeight w:val="331"/>
        </w:trPr>
        <w:tc>
          <w:tcPr>
            <w:tcW w:w="1101" w:type="dxa"/>
            <w:tcBorders>
              <w:top w:val="nil"/>
              <w:bottom w:val="nil"/>
              <w:right w:val="nil"/>
            </w:tcBorders>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sz w:val="20"/>
                <w:szCs w:val="20"/>
              </w:rPr>
              <w:t>2. Hafta</w:t>
            </w:r>
          </w:p>
        </w:tc>
        <w:tc>
          <w:tcPr>
            <w:tcW w:w="8249" w:type="dxa"/>
            <w:gridSpan w:val="6"/>
            <w:tcBorders>
              <w:top w:val="nil"/>
              <w:left w:val="nil"/>
              <w:bottom w:val="nil"/>
            </w:tcBorders>
          </w:tcPr>
          <w:p w:rsidR="00011C34" w:rsidRPr="00015911" w:rsidRDefault="00011C34" w:rsidP="00011C34">
            <w:pPr>
              <w:jc w:val="both"/>
              <w:rPr>
                <w:rFonts w:ascii="Times New Roman" w:hAnsi="Times New Roman" w:cs="Times New Roman"/>
                <w:sz w:val="20"/>
                <w:szCs w:val="20"/>
              </w:rPr>
            </w:pPr>
            <w:r w:rsidRPr="00015911">
              <w:rPr>
                <w:rFonts w:ascii="Times New Roman" w:hAnsi="Times New Roman" w:cs="Times New Roman"/>
                <w:sz w:val="20"/>
                <w:szCs w:val="20"/>
              </w:rPr>
              <w:t>Temel Tasarım ve kentsel tasarım kavramları</w:t>
            </w:r>
          </w:p>
        </w:tc>
      </w:tr>
      <w:tr w:rsidR="00011C34" w:rsidRPr="00015911" w:rsidTr="00011C34">
        <w:trPr>
          <w:trHeight w:val="331"/>
        </w:trPr>
        <w:tc>
          <w:tcPr>
            <w:tcW w:w="1101" w:type="dxa"/>
            <w:tcBorders>
              <w:top w:val="nil"/>
              <w:bottom w:val="nil"/>
              <w:right w:val="nil"/>
            </w:tcBorders>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sz w:val="20"/>
                <w:szCs w:val="20"/>
              </w:rPr>
              <w:t>3. Hafta</w:t>
            </w:r>
          </w:p>
        </w:tc>
        <w:tc>
          <w:tcPr>
            <w:tcW w:w="8249" w:type="dxa"/>
            <w:gridSpan w:val="6"/>
            <w:tcBorders>
              <w:top w:val="nil"/>
              <w:left w:val="nil"/>
              <w:bottom w:val="nil"/>
            </w:tcBorders>
          </w:tcPr>
          <w:p w:rsidR="00011C34" w:rsidRPr="00015911" w:rsidRDefault="00011C34" w:rsidP="00011C34">
            <w:pPr>
              <w:jc w:val="both"/>
              <w:rPr>
                <w:rFonts w:ascii="Times New Roman" w:hAnsi="Times New Roman" w:cs="Times New Roman"/>
                <w:sz w:val="20"/>
                <w:szCs w:val="20"/>
              </w:rPr>
            </w:pPr>
            <w:r w:rsidRPr="00015911">
              <w:rPr>
                <w:rFonts w:ascii="Times New Roman" w:hAnsi="Times New Roman" w:cs="Times New Roman"/>
                <w:sz w:val="20"/>
                <w:szCs w:val="20"/>
              </w:rPr>
              <w:t>Kentsel mekana bağlılık, mekanın kimliği ve güvenlik algısı gibi kavramlarla ilişkili tasarım parametreleri</w:t>
            </w:r>
          </w:p>
        </w:tc>
      </w:tr>
      <w:tr w:rsidR="00011C34" w:rsidRPr="00015911" w:rsidTr="00011C34">
        <w:trPr>
          <w:trHeight w:val="331"/>
        </w:trPr>
        <w:tc>
          <w:tcPr>
            <w:tcW w:w="1101" w:type="dxa"/>
            <w:tcBorders>
              <w:top w:val="nil"/>
              <w:bottom w:val="nil"/>
              <w:right w:val="nil"/>
            </w:tcBorders>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sz w:val="20"/>
                <w:szCs w:val="20"/>
              </w:rPr>
              <w:t>4. Hafta</w:t>
            </w:r>
          </w:p>
        </w:tc>
        <w:tc>
          <w:tcPr>
            <w:tcW w:w="8249" w:type="dxa"/>
            <w:gridSpan w:val="6"/>
            <w:tcBorders>
              <w:top w:val="nil"/>
              <w:left w:val="nil"/>
              <w:bottom w:val="nil"/>
            </w:tcBorders>
          </w:tcPr>
          <w:p w:rsidR="00011C34" w:rsidRPr="00015911" w:rsidRDefault="00011C34" w:rsidP="00011C34">
            <w:pPr>
              <w:jc w:val="both"/>
              <w:rPr>
                <w:rFonts w:ascii="Times New Roman" w:hAnsi="Times New Roman" w:cs="Times New Roman"/>
                <w:b/>
                <w:sz w:val="20"/>
                <w:szCs w:val="20"/>
              </w:rPr>
            </w:pPr>
            <w:r w:rsidRPr="00015911">
              <w:rPr>
                <w:rFonts w:ascii="Times New Roman" w:hAnsi="Times New Roman" w:cs="Times New Roman"/>
                <w:sz w:val="20"/>
                <w:szCs w:val="20"/>
              </w:rPr>
              <w:t>Kentsel mekana bağlılık, mekanın kimliği ve güvenlik algısı gibi kavramlarla ilişkili tasarım parametreleri</w:t>
            </w:r>
          </w:p>
        </w:tc>
      </w:tr>
      <w:tr w:rsidR="00011C34" w:rsidRPr="00015911" w:rsidTr="00011C34">
        <w:trPr>
          <w:trHeight w:val="331"/>
        </w:trPr>
        <w:tc>
          <w:tcPr>
            <w:tcW w:w="1101" w:type="dxa"/>
            <w:tcBorders>
              <w:top w:val="nil"/>
              <w:bottom w:val="nil"/>
              <w:right w:val="nil"/>
            </w:tcBorders>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sz w:val="20"/>
                <w:szCs w:val="20"/>
              </w:rPr>
              <w:t>5. Hafta</w:t>
            </w:r>
          </w:p>
        </w:tc>
        <w:tc>
          <w:tcPr>
            <w:tcW w:w="8249" w:type="dxa"/>
            <w:gridSpan w:val="6"/>
            <w:tcBorders>
              <w:top w:val="nil"/>
              <w:left w:val="nil"/>
              <w:bottom w:val="nil"/>
            </w:tcBorders>
          </w:tcPr>
          <w:p w:rsidR="00011C34" w:rsidRPr="00015911" w:rsidRDefault="00011C34" w:rsidP="00011C34">
            <w:pPr>
              <w:jc w:val="both"/>
              <w:rPr>
                <w:rFonts w:ascii="Times New Roman" w:hAnsi="Times New Roman" w:cs="Times New Roman"/>
                <w:b/>
                <w:sz w:val="20"/>
                <w:szCs w:val="20"/>
              </w:rPr>
            </w:pPr>
            <w:r w:rsidRPr="00015911">
              <w:rPr>
                <w:rFonts w:ascii="Times New Roman" w:hAnsi="Times New Roman" w:cs="Times New Roman"/>
                <w:sz w:val="20"/>
                <w:szCs w:val="20"/>
              </w:rPr>
              <w:t>Kentsel tasarıma yönelik kuramsal yaklaşımlar, ekonomi, ekoloji, kültür, mekan ve kimlik ilişkisi</w:t>
            </w:r>
          </w:p>
        </w:tc>
      </w:tr>
      <w:tr w:rsidR="00011C34" w:rsidRPr="00015911" w:rsidTr="00011C34">
        <w:trPr>
          <w:trHeight w:val="331"/>
        </w:trPr>
        <w:tc>
          <w:tcPr>
            <w:tcW w:w="1101" w:type="dxa"/>
            <w:tcBorders>
              <w:top w:val="nil"/>
              <w:bottom w:val="nil"/>
              <w:right w:val="nil"/>
            </w:tcBorders>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sz w:val="20"/>
                <w:szCs w:val="20"/>
              </w:rPr>
              <w:t>6.Hafta</w:t>
            </w:r>
          </w:p>
        </w:tc>
        <w:tc>
          <w:tcPr>
            <w:tcW w:w="8249" w:type="dxa"/>
            <w:gridSpan w:val="6"/>
            <w:tcBorders>
              <w:top w:val="nil"/>
              <w:left w:val="nil"/>
              <w:bottom w:val="nil"/>
            </w:tcBorders>
          </w:tcPr>
          <w:p w:rsidR="00011C34" w:rsidRPr="00015911" w:rsidRDefault="00011C34" w:rsidP="00011C34">
            <w:pPr>
              <w:jc w:val="both"/>
              <w:rPr>
                <w:rFonts w:ascii="Times New Roman" w:hAnsi="Times New Roman" w:cs="Times New Roman"/>
                <w:b/>
                <w:sz w:val="20"/>
                <w:szCs w:val="20"/>
              </w:rPr>
            </w:pPr>
            <w:r w:rsidRPr="00015911">
              <w:rPr>
                <w:rFonts w:ascii="Times New Roman" w:hAnsi="Times New Roman" w:cs="Times New Roman"/>
                <w:sz w:val="20"/>
                <w:szCs w:val="20"/>
              </w:rPr>
              <w:t>Kentsel tasarıma yönelik kuramsal yaklaşımlar ekonomi, ekoloji, kültür, mekan ve kimlik ilişkisi</w:t>
            </w:r>
          </w:p>
        </w:tc>
      </w:tr>
      <w:tr w:rsidR="00011C34" w:rsidRPr="00015911" w:rsidTr="00011C34">
        <w:trPr>
          <w:trHeight w:val="331"/>
        </w:trPr>
        <w:tc>
          <w:tcPr>
            <w:tcW w:w="1101" w:type="dxa"/>
            <w:tcBorders>
              <w:top w:val="nil"/>
              <w:bottom w:val="nil"/>
              <w:right w:val="nil"/>
            </w:tcBorders>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sz w:val="20"/>
                <w:szCs w:val="20"/>
              </w:rPr>
              <w:t>7. Hafta</w:t>
            </w:r>
          </w:p>
        </w:tc>
        <w:tc>
          <w:tcPr>
            <w:tcW w:w="8249" w:type="dxa"/>
            <w:gridSpan w:val="6"/>
            <w:tcBorders>
              <w:top w:val="nil"/>
              <w:left w:val="nil"/>
              <w:bottom w:val="nil"/>
            </w:tcBorders>
          </w:tcPr>
          <w:p w:rsidR="00011C34" w:rsidRPr="00015911" w:rsidRDefault="00011C34" w:rsidP="00011C34">
            <w:pPr>
              <w:jc w:val="both"/>
              <w:rPr>
                <w:rFonts w:ascii="Times New Roman" w:hAnsi="Times New Roman" w:cs="Times New Roman"/>
                <w:sz w:val="20"/>
                <w:szCs w:val="20"/>
              </w:rPr>
            </w:pPr>
            <w:r w:rsidRPr="00015911">
              <w:rPr>
                <w:rFonts w:ascii="Times New Roman" w:hAnsi="Times New Roman" w:cs="Times New Roman"/>
                <w:sz w:val="20"/>
                <w:szCs w:val="20"/>
              </w:rPr>
              <w:t>Kentsel tasarım ve yaşam kalitesi, yaşanılabilirlik, güvenlik ve sağlık ilişkisi</w:t>
            </w:r>
          </w:p>
        </w:tc>
      </w:tr>
      <w:tr w:rsidR="00011C34" w:rsidRPr="00015911" w:rsidTr="00011C34">
        <w:trPr>
          <w:trHeight w:val="331"/>
        </w:trPr>
        <w:tc>
          <w:tcPr>
            <w:tcW w:w="1101" w:type="dxa"/>
            <w:tcBorders>
              <w:top w:val="nil"/>
              <w:bottom w:val="nil"/>
              <w:right w:val="nil"/>
            </w:tcBorders>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sz w:val="20"/>
                <w:szCs w:val="20"/>
              </w:rPr>
              <w:t>8. Hafta</w:t>
            </w:r>
          </w:p>
        </w:tc>
        <w:tc>
          <w:tcPr>
            <w:tcW w:w="8249" w:type="dxa"/>
            <w:gridSpan w:val="6"/>
            <w:tcBorders>
              <w:top w:val="nil"/>
              <w:left w:val="nil"/>
              <w:bottom w:val="nil"/>
            </w:tcBorders>
          </w:tcPr>
          <w:p w:rsidR="00011C34" w:rsidRPr="00337347" w:rsidRDefault="00011C34" w:rsidP="00337347">
            <w:pPr>
              <w:jc w:val="both"/>
              <w:rPr>
                <w:rFonts w:ascii="Times New Roman" w:hAnsi="Times New Roman" w:cs="Times New Roman"/>
                <w:b/>
                <w:sz w:val="20"/>
                <w:szCs w:val="20"/>
              </w:rPr>
            </w:pPr>
            <w:r w:rsidRPr="00337347">
              <w:rPr>
                <w:rFonts w:ascii="Times New Roman" w:hAnsi="Times New Roman" w:cs="Times New Roman"/>
                <w:b/>
                <w:sz w:val="20"/>
                <w:szCs w:val="20"/>
              </w:rPr>
              <w:t xml:space="preserve">Ara </w:t>
            </w:r>
            <w:r w:rsidR="00337347">
              <w:rPr>
                <w:rFonts w:ascii="Times New Roman" w:hAnsi="Times New Roman" w:cs="Times New Roman"/>
                <w:b/>
                <w:sz w:val="20"/>
                <w:szCs w:val="20"/>
              </w:rPr>
              <w:t>S</w:t>
            </w:r>
            <w:r w:rsidRPr="00337347">
              <w:rPr>
                <w:rFonts w:ascii="Times New Roman" w:hAnsi="Times New Roman" w:cs="Times New Roman"/>
                <w:b/>
                <w:sz w:val="20"/>
                <w:szCs w:val="20"/>
              </w:rPr>
              <w:t>ınav</w:t>
            </w:r>
          </w:p>
        </w:tc>
      </w:tr>
      <w:tr w:rsidR="00011C34" w:rsidRPr="00015911" w:rsidTr="00011C34">
        <w:trPr>
          <w:trHeight w:val="331"/>
        </w:trPr>
        <w:tc>
          <w:tcPr>
            <w:tcW w:w="1101" w:type="dxa"/>
            <w:tcBorders>
              <w:top w:val="nil"/>
              <w:bottom w:val="nil"/>
              <w:right w:val="nil"/>
            </w:tcBorders>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sz w:val="20"/>
                <w:szCs w:val="20"/>
              </w:rPr>
              <w:t>9. Hafta</w:t>
            </w:r>
          </w:p>
        </w:tc>
        <w:tc>
          <w:tcPr>
            <w:tcW w:w="8249" w:type="dxa"/>
            <w:gridSpan w:val="6"/>
            <w:tcBorders>
              <w:top w:val="nil"/>
              <w:left w:val="nil"/>
              <w:bottom w:val="nil"/>
            </w:tcBorders>
          </w:tcPr>
          <w:p w:rsidR="00011C34" w:rsidRPr="00015911" w:rsidRDefault="00011C34" w:rsidP="00011C34">
            <w:pPr>
              <w:jc w:val="both"/>
              <w:rPr>
                <w:rFonts w:ascii="Times New Roman" w:hAnsi="Times New Roman" w:cs="Times New Roman"/>
                <w:sz w:val="20"/>
                <w:szCs w:val="20"/>
              </w:rPr>
            </w:pPr>
            <w:r w:rsidRPr="00015911">
              <w:rPr>
                <w:rFonts w:ascii="Times New Roman" w:hAnsi="Times New Roman" w:cs="Times New Roman"/>
                <w:sz w:val="20"/>
                <w:szCs w:val="20"/>
              </w:rPr>
              <w:t>Kentsel tasarım ve estetik kavramlarının değerlendirilmesi</w:t>
            </w:r>
          </w:p>
        </w:tc>
      </w:tr>
      <w:tr w:rsidR="00011C34" w:rsidRPr="00015911" w:rsidTr="00011C34">
        <w:trPr>
          <w:trHeight w:val="331"/>
        </w:trPr>
        <w:tc>
          <w:tcPr>
            <w:tcW w:w="1101" w:type="dxa"/>
            <w:tcBorders>
              <w:top w:val="nil"/>
              <w:bottom w:val="nil"/>
              <w:right w:val="nil"/>
            </w:tcBorders>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sz w:val="20"/>
                <w:szCs w:val="20"/>
              </w:rPr>
              <w:t>10. Hafta</w:t>
            </w:r>
          </w:p>
        </w:tc>
        <w:tc>
          <w:tcPr>
            <w:tcW w:w="8249" w:type="dxa"/>
            <w:gridSpan w:val="6"/>
            <w:tcBorders>
              <w:top w:val="nil"/>
              <w:left w:val="nil"/>
              <w:bottom w:val="nil"/>
            </w:tcBorders>
          </w:tcPr>
          <w:p w:rsidR="00011C34" w:rsidRPr="00015911" w:rsidRDefault="00011C34" w:rsidP="00011C34">
            <w:pPr>
              <w:jc w:val="both"/>
              <w:rPr>
                <w:rFonts w:ascii="Times New Roman" w:hAnsi="Times New Roman" w:cs="Times New Roman"/>
                <w:sz w:val="20"/>
                <w:szCs w:val="20"/>
              </w:rPr>
            </w:pPr>
            <w:r w:rsidRPr="00015911">
              <w:rPr>
                <w:rFonts w:ascii="Times New Roman" w:hAnsi="Times New Roman" w:cs="Times New Roman"/>
                <w:sz w:val="20"/>
                <w:szCs w:val="20"/>
              </w:rPr>
              <w:t>Kentsel tasarımda yenilenebilir enerji kaynaklarının kullanılması, güneş kent, sıfır-karbon kent, akıllı büyüme vb. incelenmesi ile örneklem alan araştırma sunumları</w:t>
            </w:r>
          </w:p>
        </w:tc>
      </w:tr>
      <w:tr w:rsidR="00011C34" w:rsidRPr="00015911" w:rsidTr="00011C34">
        <w:trPr>
          <w:trHeight w:val="331"/>
        </w:trPr>
        <w:tc>
          <w:tcPr>
            <w:tcW w:w="1101" w:type="dxa"/>
            <w:tcBorders>
              <w:top w:val="nil"/>
              <w:bottom w:val="nil"/>
              <w:right w:val="nil"/>
            </w:tcBorders>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sz w:val="20"/>
                <w:szCs w:val="20"/>
              </w:rPr>
              <w:t>11. Hafta</w:t>
            </w:r>
          </w:p>
        </w:tc>
        <w:tc>
          <w:tcPr>
            <w:tcW w:w="8249" w:type="dxa"/>
            <w:gridSpan w:val="6"/>
            <w:tcBorders>
              <w:top w:val="nil"/>
              <w:left w:val="nil"/>
              <w:bottom w:val="nil"/>
            </w:tcBorders>
          </w:tcPr>
          <w:p w:rsidR="00011C34" w:rsidRPr="00015911" w:rsidRDefault="00011C34" w:rsidP="00011C34">
            <w:pPr>
              <w:jc w:val="both"/>
              <w:rPr>
                <w:rFonts w:ascii="Times New Roman" w:hAnsi="Times New Roman" w:cs="Times New Roman"/>
                <w:sz w:val="20"/>
                <w:szCs w:val="20"/>
              </w:rPr>
            </w:pPr>
            <w:r w:rsidRPr="00015911">
              <w:rPr>
                <w:rFonts w:ascii="Times New Roman" w:hAnsi="Times New Roman" w:cs="Times New Roman"/>
                <w:sz w:val="20"/>
                <w:szCs w:val="20"/>
              </w:rPr>
              <w:t>Kentsel tasarımda yenilenebilir enerji kaynaklarının kullanılması, güneş kent, sıfır-karbon kent, akıllı büyüme vb. incelenmesi ile örneklem alan araştırma sunumları</w:t>
            </w:r>
          </w:p>
        </w:tc>
      </w:tr>
      <w:tr w:rsidR="00011C34" w:rsidRPr="00015911" w:rsidTr="00011C34">
        <w:trPr>
          <w:trHeight w:val="331"/>
        </w:trPr>
        <w:tc>
          <w:tcPr>
            <w:tcW w:w="1101" w:type="dxa"/>
            <w:tcBorders>
              <w:top w:val="nil"/>
              <w:bottom w:val="nil"/>
              <w:right w:val="nil"/>
            </w:tcBorders>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sz w:val="20"/>
                <w:szCs w:val="20"/>
              </w:rPr>
              <w:t>12. Hafta</w:t>
            </w:r>
          </w:p>
        </w:tc>
        <w:tc>
          <w:tcPr>
            <w:tcW w:w="8249" w:type="dxa"/>
            <w:gridSpan w:val="6"/>
            <w:tcBorders>
              <w:top w:val="nil"/>
              <w:left w:val="nil"/>
              <w:bottom w:val="nil"/>
            </w:tcBorders>
          </w:tcPr>
          <w:p w:rsidR="00011C34" w:rsidRPr="00015911" w:rsidRDefault="00011C34" w:rsidP="00011C34">
            <w:pPr>
              <w:jc w:val="both"/>
              <w:rPr>
                <w:rFonts w:ascii="Times New Roman" w:hAnsi="Times New Roman" w:cs="Times New Roman"/>
                <w:sz w:val="20"/>
                <w:szCs w:val="20"/>
              </w:rPr>
            </w:pPr>
            <w:r w:rsidRPr="00015911">
              <w:rPr>
                <w:rFonts w:ascii="Times New Roman" w:hAnsi="Times New Roman" w:cs="Times New Roman"/>
                <w:sz w:val="20"/>
                <w:szCs w:val="20"/>
              </w:rPr>
              <w:t>Kentsel tasarım ve sürdürülebilirlik ilişkisi ile örneklem alan araştırma sunumları</w:t>
            </w:r>
          </w:p>
        </w:tc>
      </w:tr>
      <w:tr w:rsidR="00011C34" w:rsidRPr="00015911" w:rsidTr="00011C34">
        <w:trPr>
          <w:trHeight w:val="331"/>
        </w:trPr>
        <w:tc>
          <w:tcPr>
            <w:tcW w:w="1101" w:type="dxa"/>
            <w:tcBorders>
              <w:top w:val="nil"/>
              <w:bottom w:val="nil"/>
              <w:right w:val="nil"/>
            </w:tcBorders>
          </w:tcPr>
          <w:p w:rsidR="00011C34" w:rsidRPr="00015911" w:rsidRDefault="00011C34" w:rsidP="00011C34">
            <w:pPr>
              <w:rPr>
                <w:rFonts w:ascii="Times New Roman" w:hAnsi="Times New Roman" w:cs="Times New Roman"/>
                <w:sz w:val="20"/>
                <w:szCs w:val="20"/>
              </w:rPr>
            </w:pPr>
            <w:r w:rsidRPr="00015911">
              <w:rPr>
                <w:rFonts w:ascii="Times New Roman" w:hAnsi="Times New Roman" w:cs="Times New Roman"/>
                <w:sz w:val="20"/>
                <w:szCs w:val="20"/>
              </w:rPr>
              <w:t>13. Hafta</w:t>
            </w:r>
          </w:p>
        </w:tc>
        <w:tc>
          <w:tcPr>
            <w:tcW w:w="8249" w:type="dxa"/>
            <w:gridSpan w:val="6"/>
            <w:tcBorders>
              <w:top w:val="nil"/>
              <w:left w:val="nil"/>
              <w:bottom w:val="nil"/>
            </w:tcBorders>
          </w:tcPr>
          <w:p w:rsidR="00011C34" w:rsidRPr="00015911" w:rsidRDefault="00011C34" w:rsidP="00011C34">
            <w:pPr>
              <w:jc w:val="both"/>
              <w:rPr>
                <w:rFonts w:ascii="Times New Roman" w:hAnsi="Times New Roman" w:cs="Times New Roman"/>
                <w:sz w:val="20"/>
                <w:szCs w:val="20"/>
              </w:rPr>
            </w:pPr>
            <w:r w:rsidRPr="00015911">
              <w:rPr>
                <w:rFonts w:ascii="Times New Roman" w:hAnsi="Times New Roman" w:cs="Times New Roman"/>
                <w:sz w:val="20"/>
                <w:szCs w:val="20"/>
              </w:rPr>
              <w:t>Araştırma konularının görsel sunumu</w:t>
            </w:r>
          </w:p>
        </w:tc>
      </w:tr>
      <w:tr w:rsidR="00011C34" w:rsidRPr="00015911" w:rsidTr="00011C34">
        <w:trPr>
          <w:trHeight w:val="331"/>
        </w:trPr>
        <w:tc>
          <w:tcPr>
            <w:tcW w:w="1101" w:type="dxa"/>
            <w:tcBorders>
              <w:top w:val="nil"/>
              <w:bottom w:val="nil"/>
              <w:right w:val="nil"/>
            </w:tcBorders>
          </w:tcPr>
          <w:p w:rsidR="00011C34" w:rsidRPr="00015911" w:rsidRDefault="00011C34" w:rsidP="00011C34">
            <w:pPr>
              <w:rPr>
                <w:rFonts w:ascii="Times New Roman" w:hAnsi="Times New Roman" w:cs="Times New Roman"/>
                <w:sz w:val="20"/>
                <w:szCs w:val="20"/>
              </w:rPr>
            </w:pPr>
            <w:r w:rsidRPr="00015911">
              <w:rPr>
                <w:rFonts w:ascii="Times New Roman" w:hAnsi="Times New Roman" w:cs="Times New Roman"/>
                <w:sz w:val="20"/>
                <w:szCs w:val="20"/>
              </w:rPr>
              <w:t>14.Hafta</w:t>
            </w:r>
          </w:p>
        </w:tc>
        <w:tc>
          <w:tcPr>
            <w:tcW w:w="8249" w:type="dxa"/>
            <w:gridSpan w:val="6"/>
            <w:tcBorders>
              <w:top w:val="nil"/>
              <w:left w:val="nil"/>
              <w:bottom w:val="nil"/>
            </w:tcBorders>
          </w:tcPr>
          <w:p w:rsidR="00011C34" w:rsidRPr="00015911" w:rsidRDefault="00011C34" w:rsidP="00011C34">
            <w:pPr>
              <w:jc w:val="both"/>
              <w:rPr>
                <w:rFonts w:ascii="Times New Roman" w:hAnsi="Times New Roman" w:cs="Times New Roman"/>
                <w:sz w:val="20"/>
                <w:szCs w:val="20"/>
              </w:rPr>
            </w:pPr>
            <w:r w:rsidRPr="00015911">
              <w:rPr>
                <w:rFonts w:ascii="Times New Roman" w:hAnsi="Times New Roman" w:cs="Times New Roman"/>
                <w:sz w:val="20"/>
                <w:szCs w:val="20"/>
              </w:rPr>
              <w:t xml:space="preserve">Araştırma konularının görsel sunumu </w:t>
            </w:r>
          </w:p>
        </w:tc>
      </w:tr>
      <w:tr w:rsidR="00011C34" w:rsidRPr="00015911" w:rsidTr="00011C34">
        <w:trPr>
          <w:trHeight w:val="357"/>
        </w:trPr>
        <w:tc>
          <w:tcPr>
            <w:tcW w:w="1101" w:type="dxa"/>
            <w:tcBorders>
              <w:top w:val="nil"/>
              <w:right w:val="nil"/>
            </w:tcBorders>
          </w:tcPr>
          <w:p w:rsidR="00011C34" w:rsidRPr="00015911" w:rsidRDefault="00011C34" w:rsidP="00011C34">
            <w:pPr>
              <w:rPr>
                <w:rFonts w:ascii="Times New Roman" w:hAnsi="Times New Roman" w:cs="Times New Roman"/>
                <w:sz w:val="20"/>
                <w:szCs w:val="20"/>
              </w:rPr>
            </w:pPr>
            <w:r w:rsidRPr="00015911">
              <w:rPr>
                <w:rFonts w:ascii="Times New Roman" w:hAnsi="Times New Roman" w:cs="Times New Roman"/>
                <w:sz w:val="20"/>
                <w:szCs w:val="20"/>
              </w:rPr>
              <w:t>15. Hafta</w:t>
            </w:r>
          </w:p>
        </w:tc>
        <w:tc>
          <w:tcPr>
            <w:tcW w:w="8249" w:type="dxa"/>
            <w:gridSpan w:val="6"/>
            <w:tcBorders>
              <w:top w:val="nil"/>
              <w:left w:val="nil"/>
            </w:tcBorders>
          </w:tcPr>
          <w:p w:rsidR="00011C34" w:rsidRPr="00015911" w:rsidRDefault="00337347" w:rsidP="00337347">
            <w:pPr>
              <w:jc w:val="both"/>
              <w:rPr>
                <w:rFonts w:ascii="Times New Roman" w:hAnsi="Times New Roman" w:cs="Times New Roman"/>
                <w:sz w:val="20"/>
                <w:szCs w:val="20"/>
              </w:rPr>
            </w:pPr>
            <w:r>
              <w:rPr>
                <w:rFonts w:ascii="Times New Roman" w:hAnsi="Times New Roman" w:cs="Times New Roman"/>
                <w:b/>
                <w:sz w:val="20"/>
                <w:szCs w:val="20"/>
              </w:rPr>
              <w:t>Final S</w:t>
            </w:r>
            <w:r w:rsidR="00011C34" w:rsidRPr="00337347">
              <w:rPr>
                <w:rFonts w:ascii="Times New Roman" w:hAnsi="Times New Roman" w:cs="Times New Roman"/>
                <w:b/>
                <w:sz w:val="20"/>
                <w:szCs w:val="20"/>
              </w:rPr>
              <w:t>ınavı</w:t>
            </w:r>
          </w:p>
        </w:tc>
      </w:tr>
      <w:tr w:rsidR="00011C34" w:rsidRPr="00015911" w:rsidTr="00011C34">
        <w:trPr>
          <w:trHeight w:val="331"/>
        </w:trPr>
        <w:tc>
          <w:tcPr>
            <w:tcW w:w="9350" w:type="dxa"/>
            <w:gridSpan w:val="7"/>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b/>
                <w:bCs/>
                <w:sz w:val="20"/>
                <w:szCs w:val="20"/>
              </w:rPr>
              <w:lastRenderedPageBreak/>
              <w:t>Ders Kitabı / Malzemesi / Önerilen Kaynaklar</w:t>
            </w:r>
          </w:p>
        </w:tc>
      </w:tr>
      <w:tr w:rsidR="00011C34" w:rsidRPr="00015911" w:rsidTr="00011C34">
        <w:trPr>
          <w:trHeight w:val="331"/>
        </w:trPr>
        <w:tc>
          <w:tcPr>
            <w:tcW w:w="9350" w:type="dxa"/>
            <w:gridSpan w:val="7"/>
          </w:tcPr>
          <w:p w:rsidR="00011C34" w:rsidRPr="00015911" w:rsidRDefault="00011C34" w:rsidP="00011C34">
            <w:pPr>
              <w:rPr>
                <w:rFonts w:ascii="Times New Roman" w:eastAsia="Times New Roman" w:hAnsi="Times New Roman" w:cs="Times New Roman"/>
                <w:sz w:val="20"/>
                <w:szCs w:val="20"/>
              </w:rPr>
            </w:pPr>
            <w:r w:rsidRPr="00015911">
              <w:rPr>
                <w:rFonts w:ascii="Times New Roman" w:hAnsi="Times New Roman" w:cs="Times New Roman"/>
              </w:rPr>
              <w:t>•</w:t>
            </w:r>
            <w:r w:rsidRPr="00015911">
              <w:rPr>
                <w:rFonts w:ascii="Times New Roman" w:eastAsia="Times New Roman" w:hAnsi="Times New Roman" w:cs="Times New Roman"/>
                <w:sz w:val="20"/>
                <w:szCs w:val="20"/>
              </w:rPr>
              <w:t>ELLIN, N. 1996. “Post-Modern Urbanism”, Blackwell</w:t>
            </w:r>
            <w:r w:rsidR="004921CD" w:rsidRPr="00015911">
              <w:rPr>
                <w:rFonts w:ascii="Times New Roman" w:eastAsia="Times New Roman" w:hAnsi="Times New Roman" w:cs="Times New Roman"/>
                <w:sz w:val="20"/>
                <w:szCs w:val="20"/>
              </w:rPr>
              <w:t xml:space="preserve"> </w:t>
            </w:r>
            <w:r w:rsidRPr="00015911">
              <w:rPr>
                <w:rFonts w:ascii="Times New Roman" w:eastAsia="Times New Roman" w:hAnsi="Times New Roman" w:cs="Times New Roman"/>
                <w:sz w:val="20"/>
                <w:szCs w:val="20"/>
              </w:rPr>
              <w:t>Publishers, Oxford.</w:t>
            </w:r>
            <w:r w:rsidRPr="00015911">
              <w:rPr>
                <w:rFonts w:ascii="Times New Roman" w:eastAsia="Times New Roman" w:hAnsi="Times New Roman" w:cs="Times New Roman"/>
                <w:sz w:val="20"/>
                <w:szCs w:val="20"/>
              </w:rPr>
              <w:br/>
            </w:r>
            <w:r w:rsidRPr="00015911">
              <w:rPr>
                <w:rFonts w:ascii="Times New Roman" w:hAnsi="Times New Roman" w:cs="Times New Roman"/>
                <w:sz w:val="20"/>
                <w:szCs w:val="20"/>
              </w:rPr>
              <w:t xml:space="preserve">• </w:t>
            </w:r>
            <w:r w:rsidRPr="00015911">
              <w:rPr>
                <w:rFonts w:ascii="Times New Roman" w:eastAsia="Times New Roman" w:hAnsi="Times New Roman" w:cs="Times New Roman"/>
                <w:sz w:val="20"/>
                <w:szCs w:val="20"/>
              </w:rPr>
              <w:t>CARMONA, M., HEATH, T., OC, T. &amp; TIESDELL, S. 2003</w:t>
            </w:r>
            <w:r w:rsidR="004921CD" w:rsidRPr="00015911">
              <w:rPr>
                <w:rFonts w:ascii="Times New Roman" w:eastAsia="Times New Roman" w:hAnsi="Times New Roman" w:cs="Times New Roman"/>
                <w:sz w:val="20"/>
                <w:szCs w:val="20"/>
              </w:rPr>
              <w:t>.</w:t>
            </w:r>
            <w:r w:rsidRPr="00015911">
              <w:rPr>
                <w:rFonts w:ascii="Times New Roman" w:eastAsia="Times New Roman" w:hAnsi="Times New Roman" w:cs="Times New Roman"/>
                <w:sz w:val="20"/>
                <w:szCs w:val="20"/>
              </w:rPr>
              <w:t xml:space="preserve"> Public</w:t>
            </w:r>
            <w:r w:rsidR="004921CD" w:rsidRPr="00015911">
              <w:rPr>
                <w:rFonts w:ascii="Times New Roman" w:eastAsia="Times New Roman" w:hAnsi="Times New Roman" w:cs="Times New Roman"/>
                <w:sz w:val="20"/>
                <w:szCs w:val="20"/>
              </w:rPr>
              <w:t xml:space="preserve"> </w:t>
            </w:r>
            <w:r w:rsidRPr="00015911">
              <w:rPr>
                <w:rFonts w:ascii="Times New Roman" w:eastAsia="Times New Roman" w:hAnsi="Times New Roman" w:cs="Times New Roman"/>
                <w:sz w:val="20"/>
                <w:szCs w:val="20"/>
              </w:rPr>
              <w:t>Places, Urban Spaces: The</w:t>
            </w:r>
            <w:r w:rsidR="004921CD" w:rsidRPr="00015911">
              <w:rPr>
                <w:rFonts w:ascii="Times New Roman" w:eastAsia="Times New Roman" w:hAnsi="Times New Roman" w:cs="Times New Roman"/>
                <w:sz w:val="20"/>
                <w:szCs w:val="20"/>
              </w:rPr>
              <w:t xml:space="preserve"> Dimensions of </w:t>
            </w:r>
            <w:r w:rsidRPr="00015911">
              <w:rPr>
                <w:rFonts w:ascii="Times New Roman" w:eastAsia="Times New Roman" w:hAnsi="Times New Roman" w:cs="Times New Roman"/>
                <w:sz w:val="20"/>
                <w:szCs w:val="20"/>
              </w:rPr>
              <w:t>Urban Design, Architectural</w:t>
            </w:r>
            <w:r w:rsidR="004921CD" w:rsidRPr="00015911">
              <w:rPr>
                <w:rFonts w:ascii="Times New Roman" w:eastAsia="Times New Roman" w:hAnsi="Times New Roman" w:cs="Times New Roman"/>
                <w:sz w:val="20"/>
                <w:szCs w:val="20"/>
              </w:rPr>
              <w:t xml:space="preserve"> </w:t>
            </w:r>
            <w:r w:rsidRPr="00015911">
              <w:rPr>
                <w:rFonts w:ascii="Times New Roman" w:eastAsia="Times New Roman" w:hAnsi="Times New Roman" w:cs="Times New Roman"/>
                <w:sz w:val="20"/>
                <w:szCs w:val="20"/>
              </w:rPr>
              <w:t>Press, Oxford</w:t>
            </w:r>
            <w:r w:rsidRPr="00015911">
              <w:rPr>
                <w:rFonts w:ascii="Times New Roman" w:eastAsia="Times New Roman" w:hAnsi="Times New Roman" w:cs="Times New Roman"/>
                <w:sz w:val="20"/>
                <w:szCs w:val="20"/>
              </w:rPr>
              <w:br/>
            </w:r>
            <w:r w:rsidRPr="00015911">
              <w:rPr>
                <w:rFonts w:ascii="Times New Roman" w:hAnsi="Times New Roman" w:cs="Times New Roman"/>
                <w:sz w:val="20"/>
                <w:szCs w:val="20"/>
              </w:rPr>
              <w:t xml:space="preserve">• </w:t>
            </w:r>
            <w:r w:rsidR="004921CD" w:rsidRPr="00015911">
              <w:rPr>
                <w:rFonts w:ascii="Times New Roman" w:eastAsia="Times New Roman" w:hAnsi="Times New Roman" w:cs="Times New Roman"/>
                <w:sz w:val="20"/>
                <w:szCs w:val="20"/>
              </w:rPr>
              <w:t>GREED, C. &amp; ROBERTS, M. 1998.</w:t>
            </w:r>
            <w:r w:rsidRPr="00015911">
              <w:rPr>
                <w:rFonts w:ascii="Times New Roman" w:eastAsia="Times New Roman" w:hAnsi="Times New Roman" w:cs="Times New Roman"/>
                <w:sz w:val="20"/>
                <w:szCs w:val="20"/>
              </w:rPr>
              <w:t xml:space="preserve"> Introducing Urban Design: Interventions</w:t>
            </w:r>
            <w:r w:rsidR="004921CD" w:rsidRPr="00015911">
              <w:rPr>
                <w:rFonts w:ascii="Times New Roman" w:eastAsia="Times New Roman" w:hAnsi="Times New Roman" w:cs="Times New Roman"/>
                <w:sz w:val="20"/>
                <w:szCs w:val="20"/>
              </w:rPr>
              <w:t xml:space="preserve"> </w:t>
            </w:r>
            <w:r w:rsidRPr="00015911">
              <w:rPr>
                <w:rFonts w:ascii="Times New Roman" w:eastAsia="Times New Roman" w:hAnsi="Times New Roman" w:cs="Times New Roman"/>
                <w:sz w:val="20"/>
                <w:szCs w:val="20"/>
              </w:rPr>
              <w:t>and</w:t>
            </w:r>
            <w:r w:rsidR="004921CD" w:rsidRPr="00015911">
              <w:rPr>
                <w:rFonts w:ascii="Times New Roman" w:eastAsia="Times New Roman" w:hAnsi="Times New Roman" w:cs="Times New Roman"/>
                <w:sz w:val="20"/>
                <w:szCs w:val="20"/>
              </w:rPr>
              <w:t xml:space="preserve"> R</w:t>
            </w:r>
            <w:r w:rsidRPr="00015911">
              <w:rPr>
                <w:rFonts w:ascii="Times New Roman" w:eastAsia="Times New Roman" w:hAnsi="Times New Roman" w:cs="Times New Roman"/>
                <w:sz w:val="20"/>
                <w:szCs w:val="20"/>
              </w:rPr>
              <w:t>esponses, Longman: Essex</w:t>
            </w:r>
            <w:r w:rsidRPr="00015911">
              <w:rPr>
                <w:rFonts w:ascii="Times New Roman" w:eastAsia="Times New Roman" w:hAnsi="Times New Roman" w:cs="Times New Roman"/>
                <w:sz w:val="20"/>
                <w:szCs w:val="20"/>
              </w:rPr>
              <w:br/>
            </w:r>
            <w:r w:rsidRPr="00015911">
              <w:rPr>
                <w:rFonts w:ascii="Times New Roman" w:hAnsi="Times New Roman" w:cs="Times New Roman"/>
                <w:sz w:val="20"/>
                <w:szCs w:val="20"/>
              </w:rPr>
              <w:t xml:space="preserve">• </w:t>
            </w:r>
            <w:r w:rsidR="004921CD" w:rsidRPr="00015911">
              <w:rPr>
                <w:rFonts w:ascii="Times New Roman" w:eastAsia="Times New Roman" w:hAnsi="Times New Roman" w:cs="Times New Roman"/>
                <w:sz w:val="20"/>
                <w:szCs w:val="20"/>
              </w:rPr>
              <w:t xml:space="preserve">MADANIPOUR, A. </w:t>
            </w:r>
            <w:r w:rsidRPr="00015911">
              <w:rPr>
                <w:rFonts w:ascii="Times New Roman" w:eastAsia="Times New Roman" w:hAnsi="Times New Roman" w:cs="Times New Roman"/>
                <w:sz w:val="20"/>
                <w:szCs w:val="20"/>
              </w:rPr>
              <w:t>1996</w:t>
            </w:r>
            <w:r w:rsidR="004921CD" w:rsidRPr="00015911">
              <w:rPr>
                <w:rFonts w:ascii="Times New Roman" w:eastAsia="Times New Roman" w:hAnsi="Times New Roman" w:cs="Times New Roman"/>
                <w:sz w:val="20"/>
                <w:szCs w:val="20"/>
              </w:rPr>
              <w:t>.</w:t>
            </w:r>
            <w:r w:rsidRPr="00015911">
              <w:rPr>
                <w:rFonts w:ascii="Times New Roman" w:eastAsia="Times New Roman" w:hAnsi="Times New Roman" w:cs="Times New Roman"/>
                <w:sz w:val="20"/>
                <w:szCs w:val="20"/>
              </w:rPr>
              <w:t xml:space="preserve"> Design of Urban Space: An inquiryinto a socio-spatial</w:t>
            </w:r>
            <w:r w:rsidR="004921CD" w:rsidRPr="00015911">
              <w:rPr>
                <w:rFonts w:ascii="Times New Roman" w:eastAsia="Times New Roman" w:hAnsi="Times New Roman" w:cs="Times New Roman"/>
                <w:sz w:val="20"/>
                <w:szCs w:val="20"/>
              </w:rPr>
              <w:t xml:space="preserve"> </w:t>
            </w:r>
            <w:r w:rsidRPr="00015911">
              <w:rPr>
                <w:rFonts w:ascii="Times New Roman" w:eastAsia="Times New Roman" w:hAnsi="Times New Roman" w:cs="Times New Roman"/>
                <w:sz w:val="20"/>
                <w:szCs w:val="20"/>
              </w:rPr>
              <w:t>process, John Wiley&amp;Sons, Chichester</w:t>
            </w:r>
            <w:r w:rsidRPr="00015911">
              <w:rPr>
                <w:rFonts w:ascii="Times New Roman" w:eastAsia="Times New Roman" w:hAnsi="Times New Roman" w:cs="Times New Roman"/>
                <w:sz w:val="20"/>
                <w:szCs w:val="20"/>
              </w:rPr>
              <w:br/>
            </w:r>
            <w:r w:rsidRPr="00015911">
              <w:rPr>
                <w:rFonts w:ascii="Times New Roman" w:hAnsi="Times New Roman" w:cs="Times New Roman"/>
                <w:sz w:val="20"/>
                <w:szCs w:val="20"/>
              </w:rPr>
              <w:t xml:space="preserve">• </w:t>
            </w:r>
            <w:r w:rsidRPr="00015911">
              <w:rPr>
                <w:rFonts w:ascii="Times New Roman" w:eastAsia="Times New Roman" w:hAnsi="Times New Roman" w:cs="Times New Roman"/>
                <w:sz w:val="20"/>
                <w:szCs w:val="20"/>
              </w:rPr>
              <w:t xml:space="preserve">TUGNUTT, A. &amp; ROBERTSON, M. </w:t>
            </w:r>
            <w:r w:rsidR="004921CD" w:rsidRPr="00015911">
              <w:rPr>
                <w:rFonts w:ascii="Times New Roman" w:eastAsia="Times New Roman" w:hAnsi="Times New Roman" w:cs="Times New Roman"/>
                <w:sz w:val="20"/>
                <w:szCs w:val="20"/>
              </w:rPr>
              <w:t>1989.</w:t>
            </w:r>
            <w:r w:rsidRPr="00015911">
              <w:rPr>
                <w:rFonts w:ascii="Times New Roman" w:eastAsia="Times New Roman" w:hAnsi="Times New Roman" w:cs="Times New Roman"/>
                <w:sz w:val="20"/>
                <w:szCs w:val="20"/>
              </w:rPr>
              <w:t xml:space="preserve"> Making</w:t>
            </w:r>
            <w:r w:rsidR="004921CD" w:rsidRPr="00015911">
              <w:rPr>
                <w:rFonts w:ascii="Times New Roman" w:eastAsia="Times New Roman" w:hAnsi="Times New Roman" w:cs="Times New Roman"/>
                <w:sz w:val="20"/>
                <w:szCs w:val="20"/>
              </w:rPr>
              <w:t xml:space="preserve"> </w:t>
            </w:r>
            <w:r w:rsidRPr="00015911">
              <w:rPr>
                <w:rFonts w:ascii="Times New Roman" w:eastAsia="Times New Roman" w:hAnsi="Times New Roman" w:cs="Times New Roman"/>
                <w:sz w:val="20"/>
                <w:szCs w:val="20"/>
              </w:rPr>
              <w:t>Townscape: A contextual</w:t>
            </w:r>
            <w:r w:rsidR="004921CD" w:rsidRPr="00015911">
              <w:rPr>
                <w:rFonts w:ascii="Times New Roman" w:eastAsia="Times New Roman" w:hAnsi="Times New Roman" w:cs="Times New Roman"/>
                <w:sz w:val="20"/>
                <w:szCs w:val="20"/>
              </w:rPr>
              <w:t xml:space="preserve"> </w:t>
            </w:r>
            <w:r w:rsidRPr="00015911">
              <w:rPr>
                <w:rFonts w:ascii="Times New Roman" w:eastAsia="Times New Roman" w:hAnsi="Times New Roman" w:cs="Times New Roman"/>
                <w:sz w:val="20"/>
                <w:szCs w:val="20"/>
              </w:rPr>
              <w:t>approach</w:t>
            </w:r>
            <w:r w:rsidR="004921CD" w:rsidRPr="00015911">
              <w:rPr>
                <w:rFonts w:ascii="Times New Roman" w:eastAsia="Times New Roman" w:hAnsi="Times New Roman" w:cs="Times New Roman"/>
                <w:sz w:val="20"/>
                <w:szCs w:val="20"/>
              </w:rPr>
              <w:t xml:space="preserve"> </w:t>
            </w:r>
            <w:r w:rsidRPr="00015911">
              <w:rPr>
                <w:rFonts w:ascii="Times New Roman" w:eastAsia="Times New Roman" w:hAnsi="Times New Roman" w:cs="Times New Roman"/>
                <w:sz w:val="20"/>
                <w:szCs w:val="20"/>
              </w:rPr>
              <w:t>to</w:t>
            </w:r>
            <w:r w:rsidR="004921CD" w:rsidRPr="00015911">
              <w:rPr>
                <w:rFonts w:ascii="Times New Roman" w:eastAsia="Times New Roman" w:hAnsi="Times New Roman" w:cs="Times New Roman"/>
                <w:sz w:val="20"/>
                <w:szCs w:val="20"/>
              </w:rPr>
              <w:t xml:space="preserve"> </w:t>
            </w:r>
            <w:r w:rsidRPr="00015911">
              <w:rPr>
                <w:rFonts w:ascii="Times New Roman" w:eastAsia="Times New Roman" w:hAnsi="Times New Roman" w:cs="Times New Roman"/>
                <w:sz w:val="20"/>
                <w:szCs w:val="20"/>
              </w:rPr>
              <w:t>building in an urban setting, Batsfor</w:t>
            </w:r>
          </w:p>
          <w:p w:rsidR="00011C34" w:rsidRPr="00015911" w:rsidRDefault="00011C34" w:rsidP="00011C34">
            <w:pPr>
              <w:rPr>
                <w:rFonts w:ascii="Times New Roman" w:eastAsia="Times New Roman" w:hAnsi="Times New Roman" w:cs="Times New Roman"/>
                <w:noProof/>
                <w:sz w:val="20"/>
                <w:szCs w:val="20"/>
              </w:rPr>
            </w:pPr>
            <w:r w:rsidRPr="00015911">
              <w:rPr>
                <w:rFonts w:ascii="Times New Roman" w:hAnsi="Times New Roman" w:cs="Times New Roman"/>
                <w:sz w:val="20"/>
                <w:szCs w:val="20"/>
              </w:rPr>
              <w:t>•</w:t>
            </w:r>
            <w:r w:rsidR="004921CD" w:rsidRPr="00015911">
              <w:rPr>
                <w:rFonts w:ascii="Times New Roman" w:eastAsia="Times New Roman" w:hAnsi="Times New Roman" w:cs="Times New Roman"/>
                <w:sz w:val="20"/>
                <w:szCs w:val="20"/>
              </w:rPr>
              <w:t> BARNETT, J. 1974.</w:t>
            </w:r>
            <w:r w:rsidRPr="00015911">
              <w:rPr>
                <w:rFonts w:ascii="Times New Roman" w:eastAsia="Times New Roman" w:hAnsi="Times New Roman" w:cs="Times New Roman"/>
                <w:sz w:val="20"/>
                <w:szCs w:val="20"/>
              </w:rPr>
              <w:t xml:space="preserve"> “Urban Design As Public</w:t>
            </w:r>
            <w:r w:rsidR="004921CD" w:rsidRPr="00015911">
              <w:rPr>
                <w:rFonts w:ascii="Times New Roman" w:eastAsia="Times New Roman" w:hAnsi="Times New Roman" w:cs="Times New Roman"/>
                <w:sz w:val="20"/>
                <w:szCs w:val="20"/>
              </w:rPr>
              <w:t xml:space="preserve"> </w:t>
            </w:r>
            <w:r w:rsidRPr="00015911">
              <w:rPr>
                <w:rFonts w:ascii="Times New Roman" w:eastAsia="Times New Roman" w:hAnsi="Times New Roman" w:cs="Times New Roman"/>
                <w:sz w:val="20"/>
                <w:szCs w:val="20"/>
              </w:rPr>
              <w:t>Policy”, Arc</w:t>
            </w:r>
            <w:r w:rsidR="004921CD" w:rsidRPr="00015911">
              <w:rPr>
                <w:rFonts w:ascii="Times New Roman" w:eastAsia="Times New Roman" w:hAnsi="Times New Roman" w:cs="Times New Roman"/>
                <w:sz w:val="20"/>
                <w:szCs w:val="20"/>
              </w:rPr>
              <w:t xml:space="preserve">hitectural Record Books, N.Y. </w:t>
            </w:r>
          </w:p>
          <w:p w:rsidR="00011C34" w:rsidRPr="00015911" w:rsidRDefault="00011C34" w:rsidP="004921CD">
            <w:pPr>
              <w:rPr>
                <w:rFonts w:ascii="Times New Roman" w:hAnsi="Times New Roman" w:cs="Times New Roman"/>
                <w:sz w:val="20"/>
                <w:szCs w:val="20"/>
              </w:rPr>
            </w:pPr>
            <w:r w:rsidRPr="00015911">
              <w:rPr>
                <w:rFonts w:ascii="Times New Roman" w:hAnsi="Times New Roman" w:cs="Times New Roman"/>
                <w:sz w:val="20"/>
                <w:szCs w:val="20"/>
              </w:rPr>
              <w:t xml:space="preserve">• </w:t>
            </w:r>
            <w:r w:rsidR="004921CD" w:rsidRPr="00015911">
              <w:rPr>
                <w:rFonts w:ascii="Times New Roman" w:eastAsia="Times New Roman" w:hAnsi="Times New Roman" w:cs="Times New Roman"/>
                <w:sz w:val="20"/>
                <w:szCs w:val="20"/>
              </w:rPr>
              <w:t xml:space="preserve">BROADBENT, G.1996. </w:t>
            </w:r>
            <w:r w:rsidRPr="00015911">
              <w:rPr>
                <w:rFonts w:ascii="Times New Roman" w:eastAsia="Times New Roman" w:hAnsi="Times New Roman" w:cs="Times New Roman"/>
                <w:sz w:val="20"/>
                <w:szCs w:val="20"/>
              </w:rPr>
              <w:t>“Emerging</w:t>
            </w:r>
            <w:r w:rsidR="004921CD" w:rsidRPr="00015911">
              <w:rPr>
                <w:rFonts w:ascii="Times New Roman" w:eastAsia="Times New Roman" w:hAnsi="Times New Roman" w:cs="Times New Roman"/>
                <w:sz w:val="20"/>
                <w:szCs w:val="20"/>
              </w:rPr>
              <w:t xml:space="preserve"> </w:t>
            </w:r>
            <w:r w:rsidRPr="00015911">
              <w:rPr>
                <w:rFonts w:ascii="Times New Roman" w:eastAsia="Times New Roman" w:hAnsi="Times New Roman" w:cs="Times New Roman"/>
                <w:sz w:val="20"/>
                <w:szCs w:val="20"/>
              </w:rPr>
              <w:t xml:space="preserve">Concepts of Urban Space </w:t>
            </w:r>
            <w:r w:rsidR="004921CD" w:rsidRPr="00015911">
              <w:rPr>
                <w:rFonts w:ascii="Times New Roman" w:eastAsia="Times New Roman" w:hAnsi="Times New Roman" w:cs="Times New Roman"/>
                <w:sz w:val="20"/>
                <w:szCs w:val="20"/>
              </w:rPr>
              <w:t>Design”, E&amp;FN Spon, London.</w:t>
            </w:r>
            <w:r w:rsidRPr="00015911">
              <w:rPr>
                <w:rFonts w:ascii="Times New Roman" w:eastAsia="Times New Roman" w:hAnsi="Times New Roman" w:cs="Times New Roman"/>
                <w:sz w:val="20"/>
                <w:szCs w:val="20"/>
              </w:rPr>
              <w:br/>
            </w:r>
            <w:r w:rsidRPr="00015911">
              <w:rPr>
                <w:rFonts w:ascii="Times New Roman" w:hAnsi="Times New Roman" w:cs="Times New Roman"/>
                <w:sz w:val="20"/>
                <w:szCs w:val="20"/>
              </w:rPr>
              <w:t xml:space="preserve">•  </w:t>
            </w:r>
            <w:r w:rsidRPr="00015911">
              <w:rPr>
                <w:rFonts w:ascii="Times New Roman" w:eastAsia="Times New Roman" w:hAnsi="Times New Roman" w:cs="Times New Roman"/>
                <w:sz w:val="20"/>
                <w:szCs w:val="20"/>
              </w:rPr>
              <w:t>JOCOBS, J.</w:t>
            </w:r>
            <w:r w:rsidR="004921CD" w:rsidRPr="00015911">
              <w:rPr>
                <w:rFonts w:ascii="Times New Roman" w:eastAsia="Times New Roman" w:hAnsi="Times New Roman" w:cs="Times New Roman"/>
                <w:sz w:val="20"/>
                <w:szCs w:val="20"/>
              </w:rPr>
              <w:t xml:space="preserve">1967. </w:t>
            </w:r>
            <w:r w:rsidRPr="00015911">
              <w:rPr>
                <w:rFonts w:ascii="Times New Roman" w:eastAsia="Times New Roman" w:hAnsi="Times New Roman" w:cs="Times New Roman"/>
                <w:sz w:val="20"/>
                <w:szCs w:val="20"/>
              </w:rPr>
              <w:t xml:space="preserve"> “Death</w:t>
            </w:r>
            <w:r w:rsidR="004921CD" w:rsidRPr="00015911">
              <w:rPr>
                <w:rFonts w:ascii="Times New Roman" w:eastAsia="Times New Roman" w:hAnsi="Times New Roman" w:cs="Times New Roman"/>
                <w:sz w:val="20"/>
                <w:szCs w:val="20"/>
              </w:rPr>
              <w:t xml:space="preserve"> </w:t>
            </w:r>
            <w:r w:rsidRPr="00015911">
              <w:rPr>
                <w:rFonts w:ascii="Times New Roman" w:eastAsia="Times New Roman" w:hAnsi="Times New Roman" w:cs="Times New Roman"/>
                <w:sz w:val="20"/>
                <w:szCs w:val="20"/>
              </w:rPr>
              <w:t>and Life of</w:t>
            </w:r>
            <w:r w:rsidR="004921CD" w:rsidRPr="00015911">
              <w:rPr>
                <w:rFonts w:ascii="Times New Roman" w:eastAsia="Times New Roman" w:hAnsi="Times New Roman" w:cs="Times New Roman"/>
                <w:sz w:val="20"/>
                <w:szCs w:val="20"/>
              </w:rPr>
              <w:t xml:space="preserve"> </w:t>
            </w:r>
            <w:r w:rsidRPr="00015911">
              <w:rPr>
                <w:rFonts w:ascii="Times New Roman" w:eastAsia="Times New Roman" w:hAnsi="Times New Roman" w:cs="Times New Roman"/>
                <w:sz w:val="20"/>
                <w:szCs w:val="20"/>
              </w:rPr>
              <w:t xml:space="preserve"> Great American</w:t>
            </w:r>
            <w:r w:rsidR="004921CD" w:rsidRPr="00015911">
              <w:rPr>
                <w:rFonts w:ascii="Times New Roman" w:eastAsia="Times New Roman" w:hAnsi="Times New Roman" w:cs="Times New Roman"/>
                <w:sz w:val="20"/>
                <w:szCs w:val="20"/>
              </w:rPr>
              <w:t xml:space="preserve"> </w:t>
            </w:r>
            <w:r w:rsidRPr="00015911">
              <w:rPr>
                <w:rFonts w:ascii="Times New Roman" w:eastAsia="Times New Roman" w:hAnsi="Times New Roman" w:cs="Times New Roman"/>
                <w:sz w:val="20"/>
                <w:szCs w:val="20"/>
              </w:rPr>
              <w:t>Cities, Random House”, N:Y.</w:t>
            </w:r>
          </w:p>
        </w:tc>
      </w:tr>
      <w:tr w:rsidR="00011C34" w:rsidRPr="00015911" w:rsidTr="00011C34">
        <w:trPr>
          <w:trHeight w:val="331"/>
        </w:trPr>
        <w:tc>
          <w:tcPr>
            <w:tcW w:w="9350" w:type="dxa"/>
            <w:gridSpan w:val="7"/>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b/>
                <w:bCs/>
                <w:sz w:val="20"/>
                <w:szCs w:val="20"/>
              </w:rPr>
              <w:t>Planlanan Öğrenme Aktiviteleri ve Metotları</w:t>
            </w:r>
          </w:p>
        </w:tc>
      </w:tr>
      <w:tr w:rsidR="00011C34" w:rsidRPr="00015911" w:rsidTr="00011C34">
        <w:trPr>
          <w:trHeight w:val="331"/>
        </w:trPr>
        <w:tc>
          <w:tcPr>
            <w:tcW w:w="9350" w:type="dxa"/>
            <w:gridSpan w:val="7"/>
          </w:tcPr>
          <w:p w:rsidR="00011C34" w:rsidRPr="00015911" w:rsidRDefault="00011C34" w:rsidP="00011C34">
            <w:pPr>
              <w:rPr>
                <w:rFonts w:ascii="Times New Roman" w:hAnsi="Times New Roman" w:cs="Times New Roman"/>
                <w:sz w:val="20"/>
                <w:szCs w:val="20"/>
              </w:rPr>
            </w:pPr>
            <w:r w:rsidRPr="00015911">
              <w:rPr>
                <w:rFonts w:ascii="Times New Roman" w:hAnsi="Times New Roman" w:cs="Times New Roman"/>
                <w:sz w:val="20"/>
                <w:szCs w:val="20"/>
              </w:rPr>
              <w:t>Yok</w:t>
            </w:r>
          </w:p>
        </w:tc>
      </w:tr>
      <w:tr w:rsidR="00011C34" w:rsidRPr="00015911" w:rsidTr="00011C34">
        <w:trPr>
          <w:trHeight w:val="331"/>
        </w:trPr>
        <w:tc>
          <w:tcPr>
            <w:tcW w:w="9350" w:type="dxa"/>
            <w:gridSpan w:val="7"/>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b/>
                <w:bCs/>
                <w:sz w:val="20"/>
                <w:szCs w:val="20"/>
              </w:rPr>
              <w:t>Değerlendirme</w:t>
            </w:r>
          </w:p>
        </w:tc>
      </w:tr>
      <w:tr w:rsidR="00011C34" w:rsidRPr="00015911" w:rsidTr="00011C34">
        <w:trPr>
          <w:trHeight w:val="331"/>
        </w:trPr>
        <w:tc>
          <w:tcPr>
            <w:tcW w:w="9350" w:type="dxa"/>
            <w:gridSpan w:val="7"/>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9"/>
              <w:gridCol w:w="646"/>
              <w:gridCol w:w="761"/>
            </w:tblGrid>
            <w:tr w:rsidR="00011C34" w:rsidRPr="00015911" w:rsidTr="00011C34">
              <w:trPr>
                <w:trHeight w:val="281"/>
              </w:trPr>
              <w:tc>
                <w:tcPr>
                  <w:tcW w:w="0" w:type="auto"/>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011C34" w:rsidRPr="00015911" w:rsidTr="00011C34">
              <w:trPr>
                <w:trHeight w:val="281"/>
              </w:trPr>
              <w:tc>
                <w:tcPr>
                  <w:tcW w:w="0" w:type="auto"/>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Ara Sınav</w:t>
                  </w:r>
                </w:p>
              </w:tc>
              <w:tc>
                <w:tcPr>
                  <w:tcW w:w="0" w:type="auto"/>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011C34" w:rsidRPr="00015911" w:rsidTr="00011C34">
              <w:trPr>
                <w:trHeight w:val="281"/>
              </w:trPr>
              <w:tc>
                <w:tcPr>
                  <w:tcW w:w="0" w:type="auto"/>
                  <w:gridSpan w:val="2"/>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011C34" w:rsidRPr="00015911" w:rsidTr="00011C34">
              <w:trPr>
                <w:trHeight w:val="281"/>
              </w:trPr>
              <w:tc>
                <w:tcPr>
                  <w:tcW w:w="0" w:type="auto"/>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Yarıyıl(Yıl) Sonu Etkinlikler</w:t>
                  </w:r>
                </w:p>
              </w:tc>
              <w:tc>
                <w:tcPr>
                  <w:tcW w:w="0" w:type="auto"/>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011C34" w:rsidRPr="00015911" w:rsidTr="00011C34">
              <w:trPr>
                <w:trHeight w:val="281"/>
              </w:trPr>
              <w:tc>
                <w:tcPr>
                  <w:tcW w:w="0" w:type="auto"/>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Final Sınavı</w:t>
                  </w:r>
                </w:p>
              </w:tc>
              <w:tc>
                <w:tcPr>
                  <w:tcW w:w="0" w:type="auto"/>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011C34" w:rsidRPr="00015911" w:rsidTr="00011C34">
              <w:trPr>
                <w:trHeight w:val="281"/>
              </w:trPr>
              <w:tc>
                <w:tcPr>
                  <w:tcW w:w="0" w:type="auto"/>
                  <w:gridSpan w:val="2"/>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011C34" w:rsidRPr="00015911" w:rsidTr="00011C34">
              <w:trPr>
                <w:trHeight w:val="281"/>
              </w:trPr>
              <w:tc>
                <w:tcPr>
                  <w:tcW w:w="0" w:type="auto"/>
                  <w:gridSpan w:val="2"/>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40</w:t>
                  </w:r>
                </w:p>
              </w:tc>
            </w:tr>
            <w:tr w:rsidR="00011C34" w:rsidRPr="00015911" w:rsidTr="00011C34">
              <w:trPr>
                <w:trHeight w:val="281"/>
              </w:trPr>
              <w:tc>
                <w:tcPr>
                  <w:tcW w:w="0" w:type="auto"/>
                  <w:gridSpan w:val="2"/>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Sonu Etkinlikleri</w:t>
                  </w:r>
                </w:p>
              </w:tc>
              <w:tc>
                <w:tcPr>
                  <w:tcW w:w="0" w:type="auto"/>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60</w:t>
                  </w:r>
                </w:p>
              </w:tc>
            </w:tr>
            <w:tr w:rsidR="00011C34" w:rsidRPr="00015911" w:rsidTr="00011C34">
              <w:trPr>
                <w:trHeight w:val="295"/>
              </w:trPr>
              <w:tc>
                <w:tcPr>
                  <w:tcW w:w="0" w:type="auto"/>
                  <w:gridSpan w:val="2"/>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bl>
          <w:p w:rsidR="00011C34" w:rsidRPr="00015911" w:rsidRDefault="00011C34" w:rsidP="00011C34">
            <w:pPr>
              <w:rPr>
                <w:rFonts w:ascii="Times New Roman" w:hAnsi="Times New Roman" w:cs="Times New Roman"/>
                <w:b/>
                <w:sz w:val="20"/>
                <w:szCs w:val="20"/>
              </w:rPr>
            </w:pPr>
          </w:p>
        </w:tc>
      </w:tr>
      <w:tr w:rsidR="00011C34" w:rsidRPr="00015911" w:rsidTr="00011C34">
        <w:trPr>
          <w:trHeight w:val="331"/>
        </w:trPr>
        <w:tc>
          <w:tcPr>
            <w:tcW w:w="9350" w:type="dxa"/>
            <w:gridSpan w:val="7"/>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b/>
                <w:bCs/>
                <w:sz w:val="20"/>
                <w:szCs w:val="20"/>
              </w:rPr>
              <w:t>Dersin Sunulduğu Dil</w:t>
            </w:r>
          </w:p>
        </w:tc>
      </w:tr>
      <w:tr w:rsidR="00011C34" w:rsidRPr="00015911" w:rsidTr="00011C34">
        <w:trPr>
          <w:trHeight w:val="331"/>
        </w:trPr>
        <w:tc>
          <w:tcPr>
            <w:tcW w:w="9350" w:type="dxa"/>
            <w:gridSpan w:val="7"/>
          </w:tcPr>
          <w:p w:rsidR="00011C34" w:rsidRPr="00015911" w:rsidRDefault="00011C34" w:rsidP="00011C34">
            <w:pPr>
              <w:rPr>
                <w:rFonts w:ascii="Times New Roman" w:hAnsi="Times New Roman" w:cs="Times New Roman"/>
                <w:sz w:val="20"/>
                <w:szCs w:val="20"/>
              </w:rPr>
            </w:pPr>
            <w:r w:rsidRPr="00015911">
              <w:rPr>
                <w:rFonts w:ascii="Times New Roman" w:hAnsi="Times New Roman" w:cs="Times New Roman"/>
                <w:sz w:val="20"/>
                <w:szCs w:val="20"/>
              </w:rPr>
              <w:t>Türkçe</w:t>
            </w:r>
          </w:p>
        </w:tc>
      </w:tr>
      <w:tr w:rsidR="00011C34" w:rsidRPr="00015911" w:rsidTr="00011C34">
        <w:trPr>
          <w:trHeight w:val="331"/>
        </w:trPr>
        <w:tc>
          <w:tcPr>
            <w:tcW w:w="9350" w:type="dxa"/>
            <w:gridSpan w:val="7"/>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b/>
                <w:sz w:val="20"/>
                <w:szCs w:val="20"/>
              </w:rPr>
              <w:t>Staj Durumu</w:t>
            </w:r>
          </w:p>
        </w:tc>
      </w:tr>
      <w:tr w:rsidR="00011C34" w:rsidRPr="00015911" w:rsidTr="00011C34">
        <w:trPr>
          <w:trHeight w:val="331"/>
        </w:trPr>
        <w:tc>
          <w:tcPr>
            <w:tcW w:w="9350" w:type="dxa"/>
            <w:gridSpan w:val="7"/>
          </w:tcPr>
          <w:p w:rsidR="00011C34" w:rsidRPr="00015911" w:rsidRDefault="00011C34" w:rsidP="00011C34">
            <w:pPr>
              <w:rPr>
                <w:rFonts w:ascii="Times New Roman" w:hAnsi="Times New Roman" w:cs="Times New Roman"/>
                <w:sz w:val="20"/>
                <w:szCs w:val="20"/>
              </w:rPr>
            </w:pPr>
            <w:r w:rsidRPr="00015911">
              <w:rPr>
                <w:rFonts w:ascii="Times New Roman" w:hAnsi="Times New Roman" w:cs="Times New Roman"/>
                <w:sz w:val="20"/>
                <w:szCs w:val="20"/>
              </w:rPr>
              <w:t>Yok</w:t>
            </w:r>
          </w:p>
        </w:tc>
      </w:tr>
      <w:tr w:rsidR="00011C34" w:rsidRPr="00015911" w:rsidTr="00011C34">
        <w:trPr>
          <w:trHeight w:val="331"/>
        </w:trPr>
        <w:tc>
          <w:tcPr>
            <w:tcW w:w="9350" w:type="dxa"/>
            <w:gridSpan w:val="7"/>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b/>
                <w:sz w:val="20"/>
                <w:szCs w:val="20"/>
              </w:rPr>
              <w:t>İş Yükü Hesaplaması</w:t>
            </w:r>
          </w:p>
        </w:tc>
      </w:tr>
      <w:tr w:rsidR="00011C34" w:rsidRPr="00015911" w:rsidTr="00011C34">
        <w:trPr>
          <w:trHeight w:val="331"/>
        </w:trPr>
        <w:tc>
          <w:tcPr>
            <w:tcW w:w="9350" w:type="dxa"/>
            <w:gridSpan w:val="7"/>
          </w:tcPr>
          <w:tbl>
            <w:tblPr>
              <w:tblW w:w="6379" w:type="dxa"/>
              <w:tblCellSpacing w:w="15" w:type="dxa"/>
              <w:shd w:val="clear" w:color="auto" w:fill="F9F9F9"/>
              <w:tblCellMar>
                <w:top w:w="15" w:type="dxa"/>
                <w:left w:w="15" w:type="dxa"/>
                <w:bottom w:w="15" w:type="dxa"/>
                <w:right w:w="15" w:type="dxa"/>
              </w:tblCellMar>
              <w:tblLook w:val="04A0"/>
            </w:tblPr>
            <w:tblGrid>
              <w:gridCol w:w="2854"/>
              <w:gridCol w:w="555"/>
              <w:gridCol w:w="1067"/>
              <w:gridCol w:w="1903"/>
            </w:tblGrid>
            <w:tr w:rsidR="00011C34" w:rsidRPr="00015911" w:rsidTr="00011C34">
              <w:trPr>
                <w:trHeight w:val="234"/>
                <w:tblCellSpacing w:w="15" w:type="dxa"/>
              </w:trPr>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Etkinlikler</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Sayısı</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Süresi (saat)</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r>
            <w:tr w:rsidR="00011C34" w:rsidRPr="00015911" w:rsidTr="00011C34">
              <w:trPr>
                <w:trHeight w:val="234"/>
                <w:tblCellSpacing w:w="15" w:type="dxa"/>
              </w:trPr>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011C34" w:rsidRPr="00015911" w:rsidTr="00011C34">
              <w:trPr>
                <w:trHeight w:val="234"/>
                <w:tblCellSpacing w:w="15" w:type="dxa"/>
              </w:trPr>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011C34" w:rsidRPr="00015911" w:rsidTr="00011C34">
              <w:trPr>
                <w:trHeight w:val="246"/>
                <w:tblCellSpacing w:w="15" w:type="dxa"/>
              </w:trPr>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Derse Katılım</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16</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32</w:t>
                  </w:r>
                </w:p>
              </w:tc>
            </w:tr>
            <w:tr w:rsidR="00011C34" w:rsidRPr="00015911" w:rsidTr="00011C34">
              <w:trPr>
                <w:trHeight w:val="234"/>
                <w:tblCellSpacing w:w="15" w:type="dxa"/>
              </w:trPr>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Rapor Sunma</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10</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40</w:t>
                  </w:r>
                </w:p>
              </w:tc>
            </w:tr>
            <w:tr w:rsidR="00011C34" w:rsidRPr="00015911" w:rsidTr="00011C34">
              <w:trPr>
                <w:trHeight w:val="246"/>
                <w:tblCellSpacing w:w="15" w:type="dxa"/>
              </w:trPr>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Makale Kritik Etme</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13</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39</w:t>
                  </w:r>
                </w:p>
              </w:tc>
            </w:tr>
            <w:tr w:rsidR="00011C34" w:rsidRPr="00015911" w:rsidTr="00011C34">
              <w:trPr>
                <w:trHeight w:val="234"/>
                <w:tblCellSpacing w:w="15" w:type="dxa"/>
              </w:trPr>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Bireysel Çalışma</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14</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28</w:t>
                  </w:r>
                </w:p>
              </w:tc>
            </w:tr>
            <w:tr w:rsidR="00011C34" w:rsidRPr="00015911" w:rsidTr="00011C34">
              <w:trPr>
                <w:trHeight w:val="246"/>
                <w:tblCellSpacing w:w="15" w:type="dxa"/>
              </w:trPr>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011C34" w:rsidRPr="00015911" w:rsidTr="00011C34">
              <w:trPr>
                <w:trHeight w:val="234"/>
                <w:tblCellSpacing w:w="15" w:type="dxa"/>
              </w:trPr>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011C34" w:rsidRPr="00015911" w:rsidTr="00011C34">
              <w:trPr>
                <w:trHeight w:val="246"/>
                <w:tblCellSpacing w:w="15" w:type="dxa"/>
              </w:trPr>
              <w:tc>
                <w:tcPr>
                  <w:tcW w:w="0" w:type="auto"/>
                  <w:gridSpan w:val="3"/>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173</w:t>
                  </w:r>
                </w:p>
              </w:tc>
            </w:tr>
          </w:tbl>
          <w:p w:rsidR="00011C34" w:rsidRPr="00015911" w:rsidRDefault="00011C34" w:rsidP="00011C34">
            <w:pPr>
              <w:rPr>
                <w:rFonts w:ascii="Times New Roman" w:hAnsi="Times New Roman" w:cs="Times New Roman"/>
                <w:b/>
                <w:sz w:val="20"/>
                <w:szCs w:val="20"/>
              </w:rPr>
            </w:pPr>
          </w:p>
        </w:tc>
      </w:tr>
      <w:tr w:rsidR="00011C34" w:rsidRPr="00015911" w:rsidTr="00011C34">
        <w:trPr>
          <w:trHeight w:val="331"/>
        </w:trPr>
        <w:tc>
          <w:tcPr>
            <w:tcW w:w="9350" w:type="dxa"/>
            <w:gridSpan w:val="7"/>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b/>
                <w:bCs/>
                <w:sz w:val="20"/>
                <w:szCs w:val="20"/>
              </w:rPr>
              <w:t>Program ve Öğrenme Çıktıları İlişkisi</w:t>
            </w:r>
          </w:p>
        </w:tc>
      </w:tr>
      <w:tr w:rsidR="00011C34" w:rsidRPr="00015911" w:rsidTr="00011C34">
        <w:trPr>
          <w:trHeight w:val="1014"/>
        </w:trPr>
        <w:tc>
          <w:tcPr>
            <w:tcW w:w="9350" w:type="dxa"/>
            <w:gridSpan w:val="7"/>
          </w:tcPr>
          <w:tbl>
            <w:tblPr>
              <w:tblStyle w:val="TabloKlavuzu"/>
              <w:tblW w:w="0" w:type="auto"/>
              <w:tblInd w:w="1" w:type="dxa"/>
              <w:tblLook w:val="04A0"/>
            </w:tblPr>
            <w:tblGrid>
              <w:gridCol w:w="704"/>
              <w:gridCol w:w="825"/>
              <w:gridCol w:w="825"/>
              <w:gridCol w:w="825"/>
              <w:gridCol w:w="825"/>
              <w:gridCol w:w="825"/>
              <w:gridCol w:w="825"/>
              <w:gridCol w:w="825"/>
              <w:gridCol w:w="825"/>
              <w:gridCol w:w="850"/>
            </w:tblGrid>
            <w:tr w:rsidR="009317D6" w:rsidRPr="00015911" w:rsidTr="009317D6">
              <w:trPr>
                <w:trHeight w:val="395"/>
              </w:trPr>
              <w:tc>
                <w:tcPr>
                  <w:tcW w:w="704" w:type="dxa"/>
                </w:tcPr>
                <w:p w:rsidR="009317D6" w:rsidRPr="00015911" w:rsidRDefault="009317D6" w:rsidP="00011C34">
                  <w:pPr>
                    <w:rPr>
                      <w:rFonts w:ascii="Times New Roman" w:hAnsi="Times New Roman" w:cs="Times New Roman"/>
                      <w:b/>
                      <w:sz w:val="20"/>
                      <w:szCs w:val="20"/>
                    </w:rPr>
                  </w:pPr>
                </w:p>
              </w:tc>
              <w:tc>
                <w:tcPr>
                  <w:tcW w:w="825" w:type="dxa"/>
                </w:tcPr>
                <w:p w:rsidR="009317D6" w:rsidRPr="00015911" w:rsidRDefault="009317D6" w:rsidP="00011C34">
                  <w:pPr>
                    <w:rPr>
                      <w:rFonts w:ascii="Times New Roman" w:hAnsi="Times New Roman" w:cs="Times New Roman"/>
                      <w:b/>
                      <w:sz w:val="20"/>
                      <w:szCs w:val="20"/>
                    </w:rPr>
                  </w:pPr>
                  <w:r w:rsidRPr="00015911">
                    <w:rPr>
                      <w:rFonts w:ascii="Times New Roman" w:hAnsi="Times New Roman" w:cs="Times New Roman"/>
                      <w:b/>
                      <w:sz w:val="20"/>
                      <w:szCs w:val="20"/>
                    </w:rPr>
                    <w:t>PÇ1</w:t>
                  </w:r>
                </w:p>
              </w:tc>
              <w:tc>
                <w:tcPr>
                  <w:tcW w:w="825" w:type="dxa"/>
                </w:tcPr>
                <w:p w:rsidR="009317D6" w:rsidRPr="00015911" w:rsidRDefault="009317D6" w:rsidP="00011C34">
                  <w:pPr>
                    <w:rPr>
                      <w:rFonts w:ascii="Times New Roman" w:hAnsi="Times New Roman" w:cs="Times New Roman"/>
                      <w:b/>
                      <w:sz w:val="20"/>
                      <w:szCs w:val="20"/>
                    </w:rPr>
                  </w:pPr>
                  <w:r w:rsidRPr="00015911">
                    <w:rPr>
                      <w:rFonts w:ascii="Times New Roman" w:hAnsi="Times New Roman" w:cs="Times New Roman"/>
                      <w:b/>
                      <w:sz w:val="20"/>
                      <w:szCs w:val="20"/>
                    </w:rPr>
                    <w:t>PÇ2</w:t>
                  </w:r>
                </w:p>
              </w:tc>
              <w:tc>
                <w:tcPr>
                  <w:tcW w:w="825" w:type="dxa"/>
                </w:tcPr>
                <w:p w:rsidR="009317D6" w:rsidRPr="00015911" w:rsidRDefault="009317D6" w:rsidP="00011C34">
                  <w:pPr>
                    <w:rPr>
                      <w:rFonts w:ascii="Times New Roman" w:hAnsi="Times New Roman" w:cs="Times New Roman"/>
                      <w:b/>
                      <w:sz w:val="20"/>
                      <w:szCs w:val="20"/>
                    </w:rPr>
                  </w:pPr>
                  <w:r w:rsidRPr="00015911">
                    <w:rPr>
                      <w:rFonts w:ascii="Times New Roman" w:hAnsi="Times New Roman" w:cs="Times New Roman"/>
                      <w:b/>
                      <w:sz w:val="20"/>
                      <w:szCs w:val="20"/>
                    </w:rPr>
                    <w:t>PÇ3</w:t>
                  </w:r>
                </w:p>
              </w:tc>
              <w:tc>
                <w:tcPr>
                  <w:tcW w:w="825" w:type="dxa"/>
                </w:tcPr>
                <w:p w:rsidR="009317D6" w:rsidRPr="00015911" w:rsidRDefault="009317D6" w:rsidP="00011C34">
                  <w:pPr>
                    <w:rPr>
                      <w:rFonts w:ascii="Times New Roman" w:hAnsi="Times New Roman" w:cs="Times New Roman"/>
                      <w:b/>
                      <w:sz w:val="20"/>
                      <w:szCs w:val="20"/>
                    </w:rPr>
                  </w:pPr>
                  <w:r w:rsidRPr="00015911">
                    <w:rPr>
                      <w:rFonts w:ascii="Times New Roman" w:hAnsi="Times New Roman" w:cs="Times New Roman"/>
                      <w:b/>
                      <w:sz w:val="20"/>
                      <w:szCs w:val="20"/>
                    </w:rPr>
                    <w:t>PÇ4</w:t>
                  </w:r>
                </w:p>
              </w:tc>
              <w:tc>
                <w:tcPr>
                  <w:tcW w:w="825" w:type="dxa"/>
                </w:tcPr>
                <w:p w:rsidR="009317D6" w:rsidRPr="00015911" w:rsidRDefault="009317D6" w:rsidP="00011C34">
                  <w:pPr>
                    <w:rPr>
                      <w:rFonts w:ascii="Times New Roman" w:hAnsi="Times New Roman" w:cs="Times New Roman"/>
                      <w:b/>
                      <w:sz w:val="20"/>
                      <w:szCs w:val="20"/>
                    </w:rPr>
                  </w:pPr>
                  <w:r w:rsidRPr="00015911">
                    <w:rPr>
                      <w:rFonts w:ascii="Times New Roman" w:hAnsi="Times New Roman" w:cs="Times New Roman"/>
                      <w:b/>
                      <w:sz w:val="20"/>
                      <w:szCs w:val="20"/>
                    </w:rPr>
                    <w:t>PÇ5</w:t>
                  </w:r>
                </w:p>
              </w:tc>
              <w:tc>
                <w:tcPr>
                  <w:tcW w:w="825" w:type="dxa"/>
                </w:tcPr>
                <w:p w:rsidR="009317D6" w:rsidRPr="00015911" w:rsidRDefault="009317D6" w:rsidP="00011C34">
                  <w:pPr>
                    <w:rPr>
                      <w:rFonts w:ascii="Times New Roman" w:hAnsi="Times New Roman" w:cs="Times New Roman"/>
                      <w:b/>
                      <w:sz w:val="20"/>
                      <w:szCs w:val="20"/>
                    </w:rPr>
                  </w:pPr>
                  <w:r w:rsidRPr="00015911">
                    <w:rPr>
                      <w:rFonts w:ascii="Times New Roman" w:hAnsi="Times New Roman" w:cs="Times New Roman"/>
                      <w:b/>
                      <w:sz w:val="20"/>
                      <w:szCs w:val="20"/>
                    </w:rPr>
                    <w:t>PÇ6</w:t>
                  </w:r>
                </w:p>
              </w:tc>
              <w:tc>
                <w:tcPr>
                  <w:tcW w:w="825" w:type="dxa"/>
                </w:tcPr>
                <w:p w:rsidR="009317D6" w:rsidRPr="00015911" w:rsidRDefault="009317D6" w:rsidP="00011C34">
                  <w:pPr>
                    <w:rPr>
                      <w:rFonts w:ascii="Times New Roman" w:hAnsi="Times New Roman" w:cs="Times New Roman"/>
                      <w:b/>
                      <w:sz w:val="20"/>
                      <w:szCs w:val="20"/>
                    </w:rPr>
                  </w:pPr>
                  <w:r w:rsidRPr="00015911">
                    <w:rPr>
                      <w:rFonts w:ascii="Times New Roman" w:hAnsi="Times New Roman" w:cs="Times New Roman"/>
                      <w:b/>
                      <w:sz w:val="20"/>
                      <w:szCs w:val="20"/>
                    </w:rPr>
                    <w:t>PÇ7</w:t>
                  </w:r>
                </w:p>
              </w:tc>
              <w:tc>
                <w:tcPr>
                  <w:tcW w:w="825" w:type="dxa"/>
                </w:tcPr>
                <w:p w:rsidR="009317D6" w:rsidRPr="00015911" w:rsidRDefault="009317D6" w:rsidP="00011C34">
                  <w:pPr>
                    <w:rPr>
                      <w:rFonts w:ascii="Times New Roman" w:hAnsi="Times New Roman" w:cs="Times New Roman"/>
                      <w:b/>
                      <w:sz w:val="20"/>
                      <w:szCs w:val="20"/>
                    </w:rPr>
                  </w:pPr>
                  <w:r w:rsidRPr="00015911">
                    <w:rPr>
                      <w:rFonts w:ascii="Times New Roman" w:hAnsi="Times New Roman" w:cs="Times New Roman"/>
                      <w:b/>
                      <w:sz w:val="20"/>
                      <w:szCs w:val="20"/>
                    </w:rPr>
                    <w:t>PÇ8</w:t>
                  </w:r>
                </w:p>
              </w:tc>
              <w:tc>
                <w:tcPr>
                  <w:tcW w:w="850" w:type="dxa"/>
                </w:tcPr>
                <w:p w:rsidR="009317D6" w:rsidRPr="00015911" w:rsidRDefault="009317D6" w:rsidP="00011C34">
                  <w:pPr>
                    <w:rPr>
                      <w:rFonts w:ascii="Times New Roman" w:hAnsi="Times New Roman" w:cs="Times New Roman"/>
                      <w:b/>
                      <w:sz w:val="20"/>
                      <w:szCs w:val="20"/>
                    </w:rPr>
                  </w:pPr>
                  <w:r w:rsidRPr="00015911">
                    <w:rPr>
                      <w:rFonts w:ascii="Times New Roman" w:hAnsi="Times New Roman" w:cs="Times New Roman"/>
                      <w:b/>
                      <w:sz w:val="20"/>
                      <w:szCs w:val="20"/>
                    </w:rPr>
                    <w:t>PÇ9</w:t>
                  </w:r>
                </w:p>
              </w:tc>
            </w:tr>
            <w:tr w:rsidR="009317D6" w:rsidRPr="00015911" w:rsidTr="009317D6">
              <w:trPr>
                <w:trHeight w:val="412"/>
              </w:trPr>
              <w:tc>
                <w:tcPr>
                  <w:tcW w:w="704" w:type="dxa"/>
                </w:tcPr>
                <w:p w:rsidR="009317D6" w:rsidRPr="00015911" w:rsidRDefault="009317D6" w:rsidP="00011C34">
                  <w:pPr>
                    <w:rPr>
                      <w:rFonts w:ascii="Times New Roman" w:hAnsi="Times New Roman" w:cs="Times New Roman"/>
                      <w:b/>
                      <w:sz w:val="20"/>
                      <w:szCs w:val="20"/>
                    </w:rPr>
                  </w:pPr>
                  <w:r w:rsidRPr="00015911">
                    <w:rPr>
                      <w:rFonts w:ascii="Times New Roman" w:hAnsi="Times New Roman" w:cs="Times New Roman"/>
                      <w:b/>
                      <w:sz w:val="20"/>
                      <w:szCs w:val="20"/>
                    </w:rPr>
                    <w:t>ÖÇ1</w:t>
                  </w:r>
                </w:p>
              </w:tc>
              <w:tc>
                <w:tcPr>
                  <w:tcW w:w="825" w:type="dxa"/>
                </w:tcPr>
                <w:p w:rsidR="009317D6" w:rsidRPr="00015911" w:rsidRDefault="009317D6" w:rsidP="00011C34">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9317D6" w:rsidRPr="00015911" w:rsidRDefault="009317D6" w:rsidP="00011C34">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9317D6" w:rsidRPr="00015911" w:rsidRDefault="009317D6" w:rsidP="00011C34">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9317D6" w:rsidRPr="00015911" w:rsidRDefault="009317D6" w:rsidP="00011C34">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9317D6" w:rsidRPr="00015911" w:rsidRDefault="009317D6" w:rsidP="00011C34">
                  <w:pPr>
                    <w:rPr>
                      <w:rFonts w:ascii="Times New Roman" w:hAnsi="Times New Roman" w:cs="Times New Roman"/>
                      <w:sz w:val="20"/>
                      <w:szCs w:val="20"/>
                    </w:rPr>
                  </w:pPr>
                </w:p>
              </w:tc>
              <w:tc>
                <w:tcPr>
                  <w:tcW w:w="825" w:type="dxa"/>
                </w:tcPr>
                <w:p w:rsidR="009317D6" w:rsidRPr="00015911" w:rsidRDefault="009317D6" w:rsidP="00011C34">
                  <w:pPr>
                    <w:rPr>
                      <w:rFonts w:ascii="Times New Roman" w:hAnsi="Times New Roman" w:cs="Times New Roman"/>
                      <w:sz w:val="20"/>
                      <w:szCs w:val="20"/>
                    </w:rPr>
                  </w:pPr>
                </w:p>
              </w:tc>
              <w:tc>
                <w:tcPr>
                  <w:tcW w:w="825" w:type="dxa"/>
                </w:tcPr>
                <w:p w:rsidR="009317D6" w:rsidRPr="00015911" w:rsidRDefault="009317D6" w:rsidP="00011C34">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9317D6" w:rsidRPr="00015911" w:rsidRDefault="009317D6" w:rsidP="00011C34">
                  <w:pPr>
                    <w:rPr>
                      <w:rFonts w:ascii="Times New Roman" w:hAnsi="Times New Roman" w:cs="Times New Roman"/>
                      <w:sz w:val="20"/>
                      <w:szCs w:val="20"/>
                    </w:rPr>
                  </w:pPr>
                  <w:r w:rsidRPr="00015911">
                    <w:rPr>
                      <w:rFonts w:ascii="Times New Roman" w:hAnsi="Times New Roman" w:cs="Times New Roman"/>
                      <w:sz w:val="20"/>
                      <w:szCs w:val="20"/>
                    </w:rPr>
                    <w:t>3</w:t>
                  </w:r>
                </w:p>
              </w:tc>
              <w:tc>
                <w:tcPr>
                  <w:tcW w:w="850" w:type="dxa"/>
                </w:tcPr>
                <w:p w:rsidR="009317D6" w:rsidRPr="00015911" w:rsidRDefault="009317D6" w:rsidP="00011C34">
                  <w:pPr>
                    <w:rPr>
                      <w:rFonts w:ascii="Times New Roman" w:hAnsi="Times New Roman" w:cs="Times New Roman"/>
                      <w:sz w:val="20"/>
                      <w:szCs w:val="20"/>
                    </w:rPr>
                  </w:pPr>
                </w:p>
              </w:tc>
            </w:tr>
            <w:tr w:rsidR="009317D6" w:rsidRPr="00015911" w:rsidTr="009317D6">
              <w:trPr>
                <w:trHeight w:val="412"/>
              </w:trPr>
              <w:tc>
                <w:tcPr>
                  <w:tcW w:w="704" w:type="dxa"/>
                </w:tcPr>
                <w:p w:rsidR="009317D6" w:rsidRPr="00015911" w:rsidRDefault="009317D6" w:rsidP="00011C34">
                  <w:pPr>
                    <w:rPr>
                      <w:rFonts w:ascii="Times New Roman" w:hAnsi="Times New Roman" w:cs="Times New Roman"/>
                      <w:b/>
                      <w:sz w:val="20"/>
                      <w:szCs w:val="20"/>
                    </w:rPr>
                  </w:pPr>
                  <w:r w:rsidRPr="00015911">
                    <w:rPr>
                      <w:rFonts w:ascii="Times New Roman" w:hAnsi="Times New Roman" w:cs="Times New Roman"/>
                      <w:b/>
                      <w:sz w:val="20"/>
                      <w:szCs w:val="20"/>
                    </w:rPr>
                    <w:t>ÖÇ2</w:t>
                  </w:r>
                </w:p>
              </w:tc>
              <w:tc>
                <w:tcPr>
                  <w:tcW w:w="825" w:type="dxa"/>
                </w:tcPr>
                <w:p w:rsidR="009317D6" w:rsidRPr="00015911" w:rsidRDefault="009317D6" w:rsidP="00011C34">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9317D6" w:rsidRPr="00015911" w:rsidRDefault="009317D6" w:rsidP="00011C34">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9317D6" w:rsidRPr="00015911" w:rsidRDefault="009317D6" w:rsidP="00011C34">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9317D6" w:rsidRPr="00015911" w:rsidRDefault="009317D6" w:rsidP="00011C34">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9317D6" w:rsidRPr="00015911" w:rsidRDefault="009317D6" w:rsidP="00011C34">
                  <w:pPr>
                    <w:rPr>
                      <w:rFonts w:ascii="Times New Roman" w:hAnsi="Times New Roman" w:cs="Times New Roman"/>
                      <w:sz w:val="20"/>
                      <w:szCs w:val="20"/>
                    </w:rPr>
                  </w:pPr>
                </w:p>
              </w:tc>
              <w:tc>
                <w:tcPr>
                  <w:tcW w:w="825" w:type="dxa"/>
                </w:tcPr>
                <w:p w:rsidR="009317D6" w:rsidRPr="00015911" w:rsidRDefault="009317D6" w:rsidP="00011C34">
                  <w:pPr>
                    <w:rPr>
                      <w:rFonts w:ascii="Times New Roman" w:hAnsi="Times New Roman" w:cs="Times New Roman"/>
                      <w:sz w:val="20"/>
                      <w:szCs w:val="20"/>
                    </w:rPr>
                  </w:pPr>
                </w:p>
              </w:tc>
              <w:tc>
                <w:tcPr>
                  <w:tcW w:w="825" w:type="dxa"/>
                </w:tcPr>
                <w:p w:rsidR="009317D6" w:rsidRPr="00015911" w:rsidRDefault="009317D6" w:rsidP="00011C34">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9317D6" w:rsidRPr="00015911" w:rsidRDefault="009317D6" w:rsidP="00011C34">
                  <w:pPr>
                    <w:rPr>
                      <w:rFonts w:ascii="Times New Roman" w:hAnsi="Times New Roman" w:cs="Times New Roman"/>
                      <w:sz w:val="20"/>
                      <w:szCs w:val="20"/>
                    </w:rPr>
                  </w:pPr>
                  <w:r w:rsidRPr="00015911">
                    <w:rPr>
                      <w:rFonts w:ascii="Times New Roman" w:hAnsi="Times New Roman" w:cs="Times New Roman"/>
                      <w:sz w:val="20"/>
                      <w:szCs w:val="20"/>
                    </w:rPr>
                    <w:t>3</w:t>
                  </w:r>
                </w:p>
              </w:tc>
              <w:tc>
                <w:tcPr>
                  <w:tcW w:w="850" w:type="dxa"/>
                </w:tcPr>
                <w:p w:rsidR="009317D6" w:rsidRPr="00015911" w:rsidRDefault="009317D6" w:rsidP="00011C34">
                  <w:pPr>
                    <w:rPr>
                      <w:rFonts w:ascii="Times New Roman" w:hAnsi="Times New Roman" w:cs="Times New Roman"/>
                      <w:sz w:val="20"/>
                      <w:szCs w:val="20"/>
                    </w:rPr>
                  </w:pPr>
                </w:p>
              </w:tc>
            </w:tr>
            <w:tr w:rsidR="00011C34" w:rsidRPr="00015911" w:rsidTr="009317D6">
              <w:trPr>
                <w:trHeight w:val="412"/>
              </w:trPr>
              <w:tc>
                <w:tcPr>
                  <w:tcW w:w="8154" w:type="dxa"/>
                  <w:gridSpan w:val="10"/>
                </w:tcPr>
                <w:p w:rsidR="00011C34" w:rsidRPr="00015911" w:rsidRDefault="00011C34" w:rsidP="00011C34">
                  <w:pPr>
                    <w:rPr>
                      <w:rFonts w:ascii="Times New Roman" w:hAnsi="Times New Roman" w:cs="Times New Roman"/>
                      <w:sz w:val="20"/>
                      <w:szCs w:val="20"/>
                    </w:rPr>
                  </w:pPr>
                  <w:r w:rsidRPr="00015911">
                    <w:rPr>
                      <w:rFonts w:ascii="Times New Roman" w:hAnsi="Times New Roman" w:cs="Times New Roman"/>
                      <w:sz w:val="20"/>
                      <w:szCs w:val="20"/>
                    </w:rPr>
                    <w:t>Katkı Düzeyi: 1 Çok düşük 2 Düşük 3 Orta 4 Yüksek 5 Çok yüksek</w:t>
                  </w:r>
                </w:p>
              </w:tc>
            </w:tr>
          </w:tbl>
          <w:p w:rsidR="00011C34" w:rsidRPr="00015911" w:rsidRDefault="00011C34" w:rsidP="00011C34">
            <w:pPr>
              <w:rPr>
                <w:rFonts w:ascii="Times New Roman" w:hAnsi="Times New Roman" w:cs="Times New Roman"/>
                <w:b/>
                <w:sz w:val="20"/>
                <w:szCs w:val="20"/>
              </w:rPr>
            </w:pPr>
          </w:p>
        </w:tc>
      </w:tr>
    </w:tbl>
    <w:p w:rsidR="00944CD8" w:rsidRDefault="00944CD8" w:rsidP="002C56EF">
      <w:pPr>
        <w:jc w:val="both"/>
        <w:rPr>
          <w:rFonts w:ascii="Times New Roman" w:hAnsi="Times New Roman" w:cs="Times New Roman"/>
          <w:b/>
          <w:sz w:val="24"/>
          <w:szCs w:val="24"/>
        </w:rPr>
      </w:pPr>
    </w:p>
    <w:tbl>
      <w:tblPr>
        <w:tblStyle w:val="TabloKlavuzu"/>
        <w:tblW w:w="9350" w:type="dxa"/>
        <w:tblLook w:val="04A0"/>
      </w:tblPr>
      <w:tblGrid>
        <w:gridCol w:w="1101"/>
        <w:gridCol w:w="283"/>
        <w:gridCol w:w="4253"/>
        <w:gridCol w:w="1417"/>
        <w:gridCol w:w="992"/>
        <w:gridCol w:w="543"/>
        <w:gridCol w:w="761"/>
      </w:tblGrid>
      <w:tr w:rsidR="004921CD" w:rsidRPr="00015911" w:rsidTr="004921CD">
        <w:trPr>
          <w:trHeight w:val="318"/>
        </w:trPr>
        <w:tc>
          <w:tcPr>
            <w:tcW w:w="1384" w:type="dxa"/>
            <w:gridSpan w:val="2"/>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b/>
                <w:sz w:val="20"/>
                <w:szCs w:val="20"/>
              </w:rPr>
              <w:lastRenderedPageBreak/>
              <w:t>Dersin Kodu</w:t>
            </w:r>
          </w:p>
        </w:tc>
        <w:tc>
          <w:tcPr>
            <w:tcW w:w="4253" w:type="dxa"/>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b/>
                <w:sz w:val="20"/>
                <w:szCs w:val="20"/>
              </w:rPr>
              <w:t>Dersin Adı</w:t>
            </w:r>
          </w:p>
        </w:tc>
        <w:tc>
          <w:tcPr>
            <w:tcW w:w="1417" w:type="dxa"/>
          </w:tcPr>
          <w:p w:rsidR="004921CD" w:rsidRPr="00015911" w:rsidRDefault="004921CD" w:rsidP="004921CD">
            <w:pPr>
              <w:jc w:val="center"/>
              <w:rPr>
                <w:rFonts w:ascii="Times New Roman" w:hAnsi="Times New Roman" w:cs="Times New Roman"/>
                <w:b/>
                <w:sz w:val="20"/>
                <w:szCs w:val="20"/>
              </w:rPr>
            </w:pPr>
            <w:r w:rsidRPr="00015911">
              <w:rPr>
                <w:rFonts w:ascii="Times New Roman" w:hAnsi="Times New Roman" w:cs="Times New Roman"/>
                <w:b/>
                <w:sz w:val="20"/>
                <w:szCs w:val="20"/>
              </w:rPr>
              <w:t>Dersin Türü</w:t>
            </w:r>
          </w:p>
        </w:tc>
        <w:tc>
          <w:tcPr>
            <w:tcW w:w="992" w:type="dxa"/>
          </w:tcPr>
          <w:p w:rsidR="004921CD" w:rsidRPr="00015911" w:rsidRDefault="004921CD" w:rsidP="004921CD">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543" w:type="dxa"/>
          </w:tcPr>
          <w:p w:rsidR="004921CD" w:rsidRPr="00015911" w:rsidRDefault="004921CD" w:rsidP="004921CD">
            <w:pPr>
              <w:jc w:val="cente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b/>
                <w:sz w:val="20"/>
                <w:szCs w:val="20"/>
              </w:rPr>
              <w:t>AKTS</w:t>
            </w:r>
          </w:p>
        </w:tc>
      </w:tr>
      <w:tr w:rsidR="004921CD" w:rsidRPr="00015911" w:rsidTr="004921CD">
        <w:trPr>
          <w:trHeight w:val="318"/>
        </w:trPr>
        <w:tc>
          <w:tcPr>
            <w:tcW w:w="1384" w:type="dxa"/>
            <w:gridSpan w:val="2"/>
            <w:vAlign w:val="center"/>
          </w:tcPr>
          <w:p w:rsidR="004921CD" w:rsidRPr="00015911" w:rsidRDefault="004921CD" w:rsidP="004921CD">
            <w:pPr>
              <w:rPr>
                <w:rFonts w:ascii="Times New Roman" w:hAnsi="Times New Roman" w:cs="Times New Roman"/>
                <w:sz w:val="20"/>
                <w:szCs w:val="20"/>
              </w:rPr>
            </w:pPr>
            <w:r w:rsidRPr="00015911">
              <w:rPr>
                <w:rFonts w:ascii="Times New Roman" w:hAnsi="Times New Roman" w:cs="Times New Roman"/>
                <w:b/>
              </w:rPr>
              <w:t>MİMYS 508</w:t>
            </w:r>
          </w:p>
        </w:tc>
        <w:tc>
          <w:tcPr>
            <w:tcW w:w="4253" w:type="dxa"/>
            <w:vAlign w:val="center"/>
          </w:tcPr>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b/>
              </w:rPr>
              <w:t>KENT HUKUKU VE MEKÂN</w:t>
            </w:r>
          </w:p>
        </w:tc>
        <w:tc>
          <w:tcPr>
            <w:tcW w:w="1417" w:type="dxa"/>
            <w:vAlign w:val="center"/>
          </w:tcPr>
          <w:p w:rsidR="004921CD" w:rsidRPr="00015911" w:rsidRDefault="004921CD" w:rsidP="003322DD">
            <w:pPr>
              <w:jc w:val="center"/>
              <w:rPr>
                <w:rFonts w:ascii="Times New Roman" w:hAnsi="Times New Roman" w:cs="Times New Roman"/>
                <w:b/>
                <w:sz w:val="20"/>
                <w:szCs w:val="20"/>
              </w:rPr>
            </w:pPr>
            <w:r w:rsidRPr="00015911">
              <w:rPr>
                <w:rFonts w:ascii="Times New Roman" w:hAnsi="Times New Roman" w:cs="Times New Roman"/>
                <w:b/>
                <w:sz w:val="20"/>
                <w:szCs w:val="20"/>
              </w:rPr>
              <w:t>SEÇMELİ</w:t>
            </w:r>
          </w:p>
        </w:tc>
        <w:tc>
          <w:tcPr>
            <w:tcW w:w="992" w:type="dxa"/>
            <w:vAlign w:val="center"/>
          </w:tcPr>
          <w:p w:rsidR="004921CD" w:rsidRPr="00015911" w:rsidRDefault="00EE13C8" w:rsidP="003322DD">
            <w:pPr>
              <w:jc w:val="center"/>
              <w:rPr>
                <w:rFonts w:ascii="Times New Roman" w:hAnsi="Times New Roman" w:cs="Times New Roman"/>
                <w:b/>
                <w:sz w:val="20"/>
                <w:szCs w:val="20"/>
              </w:rPr>
            </w:pPr>
            <w:r>
              <w:rPr>
                <w:rFonts w:ascii="Times New Roman" w:hAnsi="Times New Roman" w:cs="Times New Roman"/>
                <w:sz w:val="20"/>
                <w:szCs w:val="20"/>
              </w:rPr>
              <w:t>3+0</w:t>
            </w:r>
          </w:p>
        </w:tc>
        <w:tc>
          <w:tcPr>
            <w:tcW w:w="543" w:type="dxa"/>
            <w:vAlign w:val="center"/>
          </w:tcPr>
          <w:p w:rsidR="004921CD" w:rsidRPr="00015911" w:rsidRDefault="004921CD" w:rsidP="003322DD">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4921CD" w:rsidRPr="00015911" w:rsidRDefault="004921CD" w:rsidP="003322DD">
            <w:pPr>
              <w:jc w:val="center"/>
              <w:rPr>
                <w:rFonts w:ascii="Times New Roman" w:hAnsi="Times New Roman" w:cs="Times New Roman"/>
                <w:b/>
                <w:sz w:val="20"/>
                <w:szCs w:val="20"/>
              </w:rPr>
            </w:pPr>
            <w:r w:rsidRPr="00015911">
              <w:rPr>
                <w:rFonts w:ascii="Times New Roman" w:hAnsi="Times New Roman" w:cs="Times New Roman"/>
                <w:b/>
                <w:sz w:val="20"/>
                <w:szCs w:val="20"/>
              </w:rPr>
              <w:t>6</w:t>
            </w:r>
          </w:p>
        </w:tc>
      </w:tr>
      <w:tr w:rsidR="004921CD" w:rsidRPr="00015911" w:rsidTr="003322DD">
        <w:trPr>
          <w:trHeight w:val="318"/>
        </w:trPr>
        <w:tc>
          <w:tcPr>
            <w:tcW w:w="9350" w:type="dxa"/>
            <w:gridSpan w:val="7"/>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b/>
                <w:sz w:val="20"/>
                <w:szCs w:val="20"/>
              </w:rPr>
              <w:t>Dersin Seviyesi</w:t>
            </w:r>
          </w:p>
        </w:tc>
      </w:tr>
      <w:tr w:rsidR="004921CD" w:rsidRPr="00015911" w:rsidTr="003322DD">
        <w:trPr>
          <w:trHeight w:val="318"/>
        </w:trPr>
        <w:tc>
          <w:tcPr>
            <w:tcW w:w="9350" w:type="dxa"/>
            <w:gridSpan w:val="7"/>
          </w:tcPr>
          <w:p w:rsidR="004921CD" w:rsidRPr="00015911" w:rsidRDefault="004921CD" w:rsidP="003322DD">
            <w:pPr>
              <w:rPr>
                <w:rFonts w:ascii="Times New Roman" w:hAnsi="Times New Roman" w:cs="Times New Roman"/>
                <w:sz w:val="20"/>
                <w:szCs w:val="20"/>
              </w:rPr>
            </w:pPr>
            <w:r w:rsidRPr="00015911">
              <w:rPr>
                <w:rFonts w:ascii="Times New Roman" w:hAnsi="Times New Roman" w:cs="Times New Roman"/>
                <w:sz w:val="20"/>
                <w:szCs w:val="20"/>
              </w:rPr>
              <w:t>Yüksek Lisans</w:t>
            </w:r>
          </w:p>
        </w:tc>
      </w:tr>
      <w:tr w:rsidR="004921CD" w:rsidRPr="00015911" w:rsidTr="003322DD">
        <w:trPr>
          <w:trHeight w:val="318"/>
        </w:trPr>
        <w:tc>
          <w:tcPr>
            <w:tcW w:w="9350" w:type="dxa"/>
            <w:gridSpan w:val="7"/>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b/>
                <w:sz w:val="20"/>
                <w:szCs w:val="20"/>
              </w:rPr>
              <w:t>Dersin Amacı</w:t>
            </w:r>
          </w:p>
        </w:tc>
      </w:tr>
      <w:tr w:rsidR="004921CD" w:rsidRPr="00015911" w:rsidTr="003322DD">
        <w:trPr>
          <w:trHeight w:val="331"/>
        </w:trPr>
        <w:tc>
          <w:tcPr>
            <w:tcW w:w="9350" w:type="dxa"/>
            <w:gridSpan w:val="7"/>
          </w:tcPr>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 xml:space="preserve">Kentleşme, hızlı nüfus artışıyla birlikle 20. Yüzyılın en önemli toplumsal olaylarındandır. 21. Yüzyılda da tüm dünyada etkileri sürmektedir. Bir nüfus hareketi olmasının yanı sıra ekonomik, toplumsal, siyasal ve kültürel boyutları da olan kentleşme, yerleşim yerlerinin fiziksel tasarımı kadar, toplum yapısını etkilemektedir. BU aşamada mekan düzenlemelerinin yasal dayanaklarının ve ülkemizdeki kentsel arazi kullanımı ve yönetimi konularındaki hukuksal alt yapının derinlemesine incelenmesi amaçlanmaktadır. </w:t>
            </w:r>
          </w:p>
        </w:tc>
      </w:tr>
      <w:tr w:rsidR="004921CD" w:rsidRPr="00015911" w:rsidTr="003322DD">
        <w:trPr>
          <w:trHeight w:val="331"/>
        </w:trPr>
        <w:tc>
          <w:tcPr>
            <w:tcW w:w="9350" w:type="dxa"/>
            <w:gridSpan w:val="7"/>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b/>
                <w:bCs/>
                <w:sz w:val="20"/>
                <w:szCs w:val="20"/>
              </w:rPr>
              <w:t>Dersi Veren Öğretim Görevlisi/Görevlileri</w:t>
            </w:r>
          </w:p>
        </w:tc>
      </w:tr>
      <w:tr w:rsidR="004921CD" w:rsidRPr="00015911" w:rsidTr="003322DD">
        <w:trPr>
          <w:trHeight w:val="331"/>
        </w:trPr>
        <w:tc>
          <w:tcPr>
            <w:tcW w:w="9350" w:type="dxa"/>
            <w:gridSpan w:val="7"/>
          </w:tcPr>
          <w:p w:rsidR="004921CD" w:rsidRPr="00015911" w:rsidRDefault="004921CD" w:rsidP="003322DD">
            <w:pPr>
              <w:rPr>
                <w:rFonts w:ascii="Times New Roman" w:hAnsi="Times New Roman" w:cs="Times New Roman"/>
                <w:sz w:val="20"/>
                <w:szCs w:val="20"/>
              </w:rPr>
            </w:pPr>
            <w:r w:rsidRPr="00015911">
              <w:rPr>
                <w:rFonts w:ascii="Times New Roman" w:hAnsi="Times New Roman" w:cs="Times New Roman"/>
                <w:sz w:val="20"/>
                <w:szCs w:val="20"/>
              </w:rPr>
              <w:t>Doç. Dr. Seçil Gül MEYDAN YILDIZ</w:t>
            </w:r>
          </w:p>
        </w:tc>
      </w:tr>
      <w:tr w:rsidR="004921CD" w:rsidRPr="00015911" w:rsidTr="003322DD">
        <w:trPr>
          <w:trHeight w:val="331"/>
        </w:trPr>
        <w:tc>
          <w:tcPr>
            <w:tcW w:w="9350" w:type="dxa"/>
            <w:gridSpan w:val="7"/>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b/>
                <w:sz w:val="20"/>
                <w:szCs w:val="20"/>
              </w:rPr>
              <w:t>Öğrenme Çıktıları</w:t>
            </w:r>
          </w:p>
        </w:tc>
      </w:tr>
      <w:tr w:rsidR="004921CD" w:rsidRPr="00015911" w:rsidTr="003322DD">
        <w:trPr>
          <w:trHeight w:val="331"/>
        </w:trPr>
        <w:tc>
          <w:tcPr>
            <w:tcW w:w="9350" w:type="dxa"/>
            <w:gridSpan w:val="7"/>
          </w:tcPr>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1. Yerleşim yerlerinin düzenlenmesi sürecindeki yasal ve yöne</w:t>
            </w:r>
            <w:r w:rsidR="0014752F">
              <w:rPr>
                <w:rFonts w:ascii="Times New Roman" w:hAnsi="Times New Roman" w:cs="Times New Roman"/>
                <w:sz w:val="20"/>
                <w:szCs w:val="20"/>
              </w:rPr>
              <w:t>tsel dayanakları yorumlar</w:t>
            </w:r>
          </w:p>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 xml:space="preserve">2. Kentsel arazi kullanımında ve kent hukukunda yurttaş katılımının </w:t>
            </w:r>
            <w:r w:rsidR="007811AF" w:rsidRPr="00015911">
              <w:rPr>
                <w:rFonts w:ascii="Times New Roman" w:hAnsi="Times New Roman" w:cs="Times New Roman"/>
                <w:sz w:val="20"/>
                <w:szCs w:val="20"/>
              </w:rPr>
              <w:t>önemini ve</w:t>
            </w:r>
            <w:r w:rsidR="0014752F">
              <w:rPr>
                <w:rFonts w:ascii="Times New Roman" w:hAnsi="Times New Roman" w:cs="Times New Roman"/>
                <w:sz w:val="20"/>
                <w:szCs w:val="20"/>
              </w:rPr>
              <w:t xml:space="preserve"> yönetim boyutunu kavrar</w:t>
            </w:r>
          </w:p>
        </w:tc>
      </w:tr>
      <w:tr w:rsidR="004921CD" w:rsidRPr="00015911" w:rsidTr="003322DD">
        <w:trPr>
          <w:trHeight w:val="331"/>
        </w:trPr>
        <w:tc>
          <w:tcPr>
            <w:tcW w:w="9350" w:type="dxa"/>
            <w:gridSpan w:val="7"/>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b/>
                <w:bCs/>
                <w:sz w:val="20"/>
                <w:szCs w:val="20"/>
              </w:rPr>
              <w:t>Öğrenim Türü</w:t>
            </w:r>
          </w:p>
        </w:tc>
      </w:tr>
      <w:tr w:rsidR="004921CD" w:rsidRPr="00015911" w:rsidTr="003322DD">
        <w:trPr>
          <w:trHeight w:val="331"/>
        </w:trPr>
        <w:tc>
          <w:tcPr>
            <w:tcW w:w="9350" w:type="dxa"/>
            <w:gridSpan w:val="7"/>
          </w:tcPr>
          <w:p w:rsidR="004921CD" w:rsidRPr="00015911" w:rsidRDefault="009D6B3B" w:rsidP="003322DD">
            <w:pPr>
              <w:rPr>
                <w:rFonts w:ascii="Times New Roman" w:hAnsi="Times New Roman" w:cs="Times New Roman"/>
                <w:sz w:val="20"/>
                <w:szCs w:val="20"/>
              </w:rPr>
            </w:pPr>
            <w:bookmarkStart w:id="0" w:name="_GoBack"/>
            <w:bookmarkEnd w:id="0"/>
            <w:r>
              <w:rPr>
                <w:rFonts w:ascii="Times New Roman" w:hAnsi="Times New Roman" w:cs="Times New Roman"/>
                <w:sz w:val="20"/>
                <w:szCs w:val="20"/>
              </w:rPr>
              <w:t>Örgün Öğretim</w:t>
            </w:r>
          </w:p>
        </w:tc>
      </w:tr>
      <w:tr w:rsidR="00B139DA" w:rsidRPr="00015911" w:rsidTr="003322DD">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B139DA" w:rsidRPr="00015911" w:rsidTr="003322DD">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4921CD" w:rsidRPr="00015911" w:rsidTr="003322DD">
        <w:trPr>
          <w:trHeight w:val="331"/>
        </w:trPr>
        <w:tc>
          <w:tcPr>
            <w:tcW w:w="9350" w:type="dxa"/>
            <w:gridSpan w:val="7"/>
          </w:tcPr>
          <w:p w:rsidR="004921CD" w:rsidRPr="00015911" w:rsidRDefault="004921CD" w:rsidP="003322DD">
            <w:pPr>
              <w:rPr>
                <w:rFonts w:ascii="Times New Roman" w:hAnsi="Times New Roman" w:cs="Times New Roman"/>
                <w:sz w:val="20"/>
                <w:szCs w:val="20"/>
              </w:rPr>
            </w:pPr>
            <w:r w:rsidRPr="00015911">
              <w:rPr>
                <w:rFonts w:ascii="Times New Roman" w:hAnsi="Times New Roman" w:cs="Times New Roman"/>
                <w:b/>
                <w:bCs/>
                <w:sz w:val="20"/>
                <w:szCs w:val="20"/>
              </w:rPr>
              <w:t>Ders İçin Önerilen Diğer Hususlar</w:t>
            </w:r>
          </w:p>
        </w:tc>
      </w:tr>
      <w:tr w:rsidR="004921CD" w:rsidRPr="00015911" w:rsidTr="003322DD">
        <w:trPr>
          <w:trHeight w:val="331"/>
        </w:trPr>
        <w:tc>
          <w:tcPr>
            <w:tcW w:w="9350" w:type="dxa"/>
            <w:gridSpan w:val="7"/>
          </w:tcPr>
          <w:p w:rsidR="004921CD" w:rsidRPr="00015911" w:rsidRDefault="000573EA" w:rsidP="003322DD">
            <w:pPr>
              <w:rPr>
                <w:rFonts w:ascii="Times New Roman" w:hAnsi="Times New Roman" w:cs="Times New Roman"/>
                <w:sz w:val="20"/>
                <w:szCs w:val="20"/>
              </w:rPr>
            </w:pPr>
            <w:r w:rsidRPr="00015911">
              <w:rPr>
                <w:rFonts w:ascii="Times New Roman" w:hAnsi="Times New Roman" w:cs="Times New Roman"/>
                <w:sz w:val="20"/>
                <w:szCs w:val="20"/>
              </w:rPr>
              <w:t>Yok</w:t>
            </w:r>
          </w:p>
        </w:tc>
      </w:tr>
      <w:tr w:rsidR="004921CD" w:rsidRPr="00015911" w:rsidTr="003322DD">
        <w:trPr>
          <w:trHeight w:val="331"/>
        </w:trPr>
        <w:tc>
          <w:tcPr>
            <w:tcW w:w="9350" w:type="dxa"/>
            <w:gridSpan w:val="7"/>
          </w:tcPr>
          <w:p w:rsidR="004921CD" w:rsidRPr="00015911" w:rsidRDefault="004921CD" w:rsidP="003322DD">
            <w:pPr>
              <w:jc w:val="both"/>
              <w:rPr>
                <w:rFonts w:ascii="Times New Roman" w:hAnsi="Times New Roman" w:cs="Times New Roman"/>
                <w:b/>
                <w:sz w:val="20"/>
                <w:szCs w:val="20"/>
              </w:rPr>
            </w:pPr>
            <w:r w:rsidRPr="00015911">
              <w:rPr>
                <w:rFonts w:ascii="Times New Roman" w:hAnsi="Times New Roman" w:cs="Times New Roman"/>
                <w:b/>
                <w:bCs/>
                <w:sz w:val="20"/>
                <w:szCs w:val="20"/>
              </w:rPr>
              <w:t>Dersin İçeriği</w:t>
            </w:r>
          </w:p>
        </w:tc>
      </w:tr>
      <w:tr w:rsidR="004921CD" w:rsidRPr="00015911" w:rsidTr="003322DD">
        <w:trPr>
          <w:trHeight w:val="331"/>
        </w:trPr>
        <w:tc>
          <w:tcPr>
            <w:tcW w:w="9350" w:type="dxa"/>
            <w:gridSpan w:val="7"/>
          </w:tcPr>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Kentsel mekan kavramı derinlemesine işlenerek kent yönetimi ve yurttaş boyutu açıklanmaktadır. Bu süreçte kent ve kentsel mekan, kent hakkı, kentsel hak ve kentli hakkı farklı kent modelleri üzerinden açıklanmaktadır. Bu modeller dünya kenti, girişimci kent, akıllı kent, sürdürülebilir kent, eko kent, kompakt kent, yavaş kent vb. Kent Yurttaşlığı ve kent kimliği konulara incelenmektedir. Bu aşamada kentsel suç, yaşam kalitesi, katılım konularının anayasal dayanakları ve yargı kararlarını içermektedir. Kent Yönetiminde etkin olan aktörlerin mekan tasarımındaki rolü de irdelenmektedir.</w:t>
            </w:r>
          </w:p>
        </w:tc>
      </w:tr>
      <w:tr w:rsidR="004921CD" w:rsidRPr="00015911" w:rsidTr="003322DD">
        <w:trPr>
          <w:trHeight w:val="331"/>
        </w:trPr>
        <w:tc>
          <w:tcPr>
            <w:tcW w:w="9350" w:type="dxa"/>
            <w:gridSpan w:val="7"/>
            <w:tcBorders>
              <w:bottom w:val="single" w:sz="4" w:space="0" w:color="auto"/>
            </w:tcBorders>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b/>
                <w:sz w:val="20"/>
                <w:szCs w:val="20"/>
              </w:rPr>
              <w:t>Haftalık Ayrıntılı Ders İçeriği</w:t>
            </w:r>
          </w:p>
        </w:tc>
      </w:tr>
      <w:tr w:rsidR="004921CD" w:rsidRPr="00015911" w:rsidTr="003322DD">
        <w:trPr>
          <w:trHeight w:val="331"/>
        </w:trPr>
        <w:tc>
          <w:tcPr>
            <w:tcW w:w="1101" w:type="dxa"/>
            <w:tcBorders>
              <w:bottom w:val="nil"/>
              <w:right w:val="nil"/>
            </w:tcBorders>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sz w:val="20"/>
                <w:szCs w:val="20"/>
              </w:rPr>
              <w:t>1.Hafta</w:t>
            </w:r>
          </w:p>
        </w:tc>
        <w:tc>
          <w:tcPr>
            <w:tcW w:w="8249" w:type="dxa"/>
            <w:gridSpan w:val="6"/>
            <w:tcBorders>
              <w:left w:val="nil"/>
              <w:bottom w:val="nil"/>
            </w:tcBorders>
          </w:tcPr>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Kent hukukunun yurttaşlık boyutu kent ve kentsel alan</w:t>
            </w:r>
          </w:p>
        </w:tc>
      </w:tr>
      <w:tr w:rsidR="004921CD" w:rsidRPr="00015911" w:rsidTr="003322DD">
        <w:trPr>
          <w:trHeight w:val="331"/>
        </w:trPr>
        <w:tc>
          <w:tcPr>
            <w:tcW w:w="1101" w:type="dxa"/>
            <w:tcBorders>
              <w:top w:val="nil"/>
              <w:bottom w:val="nil"/>
              <w:right w:val="nil"/>
            </w:tcBorders>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sz w:val="20"/>
                <w:szCs w:val="20"/>
              </w:rPr>
              <w:t>2. Hafta</w:t>
            </w:r>
          </w:p>
        </w:tc>
        <w:tc>
          <w:tcPr>
            <w:tcW w:w="8249" w:type="dxa"/>
            <w:gridSpan w:val="6"/>
            <w:tcBorders>
              <w:top w:val="nil"/>
              <w:left w:val="nil"/>
              <w:bottom w:val="nil"/>
            </w:tcBorders>
          </w:tcPr>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Kent Hakkı, kentsel hak, kentli hakları</w:t>
            </w:r>
          </w:p>
        </w:tc>
      </w:tr>
      <w:tr w:rsidR="004921CD" w:rsidRPr="00015911" w:rsidTr="003322DD">
        <w:trPr>
          <w:trHeight w:val="331"/>
        </w:trPr>
        <w:tc>
          <w:tcPr>
            <w:tcW w:w="1101" w:type="dxa"/>
            <w:tcBorders>
              <w:top w:val="nil"/>
              <w:bottom w:val="nil"/>
              <w:right w:val="nil"/>
            </w:tcBorders>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sz w:val="20"/>
                <w:szCs w:val="20"/>
              </w:rPr>
              <w:t>3. Hafta</w:t>
            </w:r>
          </w:p>
        </w:tc>
        <w:tc>
          <w:tcPr>
            <w:tcW w:w="8249" w:type="dxa"/>
            <w:gridSpan w:val="6"/>
            <w:tcBorders>
              <w:top w:val="nil"/>
              <w:left w:val="nil"/>
              <w:bottom w:val="nil"/>
            </w:tcBorders>
          </w:tcPr>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Farklı kent modelleri dünya kenti, girişimci kent, akıllı kent, sürdürülebilir kent, eko kent, kompakt kent, yavaş kent vb.</w:t>
            </w:r>
          </w:p>
        </w:tc>
      </w:tr>
      <w:tr w:rsidR="004921CD" w:rsidRPr="00015911" w:rsidTr="003322DD">
        <w:trPr>
          <w:trHeight w:val="331"/>
        </w:trPr>
        <w:tc>
          <w:tcPr>
            <w:tcW w:w="1101" w:type="dxa"/>
            <w:tcBorders>
              <w:top w:val="nil"/>
              <w:bottom w:val="nil"/>
              <w:right w:val="nil"/>
            </w:tcBorders>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sz w:val="20"/>
                <w:szCs w:val="20"/>
              </w:rPr>
              <w:t>4. Hafta</w:t>
            </w:r>
          </w:p>
        </w:tc>
        <w:tc>
          <w:tcPr>
            <w:tcW w:w="8249" w:type="dxa"/>
            <w:gridSpan w:val="6"/>
            <w:tcBorders>
              <w:top w:val="nil"/>
              <w:left w:val="nil"/>
              <w:bottom w:val="nil"/>
            </w:tcBorders>
          </w:tcPr>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Kent yurttaşlığı, kentlilik ve  kent kimliği</w:t>
            </w:r>
          </w:p>
        </w:tc>
      </w:tr>
      <w:tr w:rsidR="004921CD" w:rsidRPr="00015911" w:rsidTr="003322DD">
        <w:trPr>
          <w:trHeight w:val="331"/>
        </w:trPr>
        <w:tc>
          <w:tcPr>
            <w:tcW w:w="1101" w:type="dxa"/>
            <w:tcBorders>
              <w:top w:val="nil"/>
              <w:bottom w:val="nil"/>
              <w:right w:val="nil"/>
            </w:tcBorders>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sz w:val="20"/>
                <w:szCs w:val="20"/>
              </w:rPr>
              <w:t>5. Hafta</w:t>
            </w:r>
          </w:p>
        </w:tc>
        <w:tc>
          <w:tcPr>
            <w:tcW w:w="8249" w:type="dxa"/>
            <w:gridSpan w:val="6"/>
            <w:tcBorders>
              <w:top w:val="nil"/>
              <w:left w:val="nil"/>
              <w:bottom w:val="nil"/>
            </w:tcBorders>
          </w:tcPr>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Küreselleşmenin kentler üzerindeki etkileri kentsel suç, kente karşı suç ve kentkırım</w:t>
            </w:r>
          </w:p>
        </w:tc>
      </w:tr>
      <w:tr w:rsidR="004921CD" w:rsidRPr="00015911" w:rsidTr="003322DD">
        <w:trPr>
          <w:trHeight w:val="331"/>
        </w:trPr>
        <w:tc>
          <w:tcPr>
            <w:tcW w:w="1101" w:type="dxa"/>
            <w:tcBorders>
              <w:top w:val="nil"/>
              <w:bottom w:val="nil"/>
              <w:right w:val="nil"/>
            </w:tcBorders>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sz w:val="20"/>
                <w:szCs w:val="20"/>
              </w:rPr>
              <w:t>6.Hafta</w:t>
            </w:r>
          </w:p>
        </w:tc>
        <w:tc>
          <w:tcPr>
            <w:tcW w:w="8249" w:type="dxa"/>
            <w:gridSpan w:val="6"/>
            <w:tcBorders>
              <w:top w:val="nil"/>
              <w:left w:val="nil"/>
              <w:bottom w:val="nil"/>
            </w:tcBorders>
          </w:tcPr>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Kentsel yaşam kalitesi, kentsel toplumsal hareketler ve hukuk devleti</w:t>
            </w:r>
          </w:p>
        </w:tc>
      </w:tr>
      <w:tr w:rsidR="004921CD" w:rsidRPr="00015911" w:rsidTr="003322DD">
        <w:trPr>
          <w:trHeight w:val="331"/>
        </w:trPr>
        <w:tc>
          <w:tcPr>
            <w:tcW w:w="1101" w:type="dxa"/>
            <w:tcBorders>
              <w:top w:val="nil"/>
              <w:bottom w:val="nil"/>
              <w:right w:val="nil"/>
            </w:tcBorders>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sz w:val="20"/>
                <w:szCs w:val="20"/>
              </w:rPr>
              <w:t>7. Hafta</w:t>
            </w:r>
          </w:p>
        </w:tc>
        <w:tc>
          <w:tcPr>
            <w:tcW w:w="8249" w:type="dxa"/>
            <w:gridSpan w:val="6"/>
            <w:tcBorders>
              <w:top w:val="nil"/>
              <w:left w:val="nil"/>
              <w:bottom w:val="nil"/>
            </w:tcBorders>
          </w:tcPr>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Kenttaşlık, kentsel katılım, kent hukukunun anayasal dayanakları, yasal dayanakları ve yargı kararları, kent hukukunun uluslararası kaynakları</w:t>
            </w:r>
          </w:p>
        </w:tc>
      </w:tr>
      <w:tr w:rsidR="004921CD" w:rsidRPr="00015911" w:rsidTr="003322DD">
        <w:trPr>
          <w:trHeight w:val="331"/>
        </w:trPr>
        <w:tc>
          <w:tcPr>
            <w:tcW w:w="1101" w:type="dxa"/>
            <w:tcBorders>
              <w:top w:val="nil"/>
              <w:bottom w:val="nil"/>
              <w:right w:val="nil"/>
            </w:tcBorders>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sz w:val="20"/>
                <w:szCs w:val="20"/>
              </w:rPr>
              <w:t>8. Hafta</w:t>
            </w:r>
          </w:p>
        </w:tc>
        <w:tc>
          <w:tcPr>
            <w:tcW w:w="8249" w:type="dxa"/>
            <w:gridSpan w:val="6"/>
            <w:tcBorders>
              <w:top w:val="nil"/>
              <w:left w:val="nil"/>
              <w:bottom w:val="nil"/>
            </w:tcBorders>
          </w:tcPr>
          <w:p w:rsidR="004921CD" w:rsidRPr="00337347" w:rsidRDefault="004921CD" w:rsidP="003322DD">
            <w:pPr>
              <w:jc w:val="both"/>
              <w:rPr>
                <w:rFonts w:ascii="Times New Roman" w:hAnsi="Times New Roman" w:cs="Times New Roman"/>
                <w:b/>
                <w:sz w:val="20"/>
                <w:szCs w:val="20"/>
              </w:rPr>
            </w:pPr>
            <w:r w:rsidRPr="00337347">
              <w:rPr>
                <w:rFonts w:ascii="Times New Roman" w:hAnsi="Times New Roman" w:cs="Times New Roman"/>
                <w:b/>
                <w:sz w:val="20"/>
                <w:szCs w:val="20"/>
              </w:rPr>
              <w:t>Ara Sınav</w:t>
            </w:r>
          </w:p>
        </w:tc>
      </w:tr>
      <w:tr w:rsidR="004921CD" w:rsidRPr="00015911" w:rsidTr="003322DD">
        <w:trPr>
          <w:trHeight w:val="331"/>
        </w:trPr>
        <w:tc>
          <w:tcPr>
            <w:tcW w:w="1101" w:type="dxa"/>
            <w:tcBorders>
              <w:top w:val="nil"/>
              <w:bottom w:val="nil"/>
              <w:right w:val="nil"/>
            </w:tcBorders>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sz w:val="20"/>
                <w:szCs w:val="20"/>
              </w:rPr>
              <w:t>9. Hafta</w:t>
            </w:r>
          </w:p>
        </w:tc>
        <w:tc>
          <w:tcPr>
            <w:tcW w:w="8249" w:type="dxa"/>
            <w:gridSpan w:val="6"/>
            <w:tcBorders>
              <w:top w:val="nil"/>
              <w:left w:val="nil"/>
              <w:bottom w:val="nil"/>
            </w:tcBorders>
          </w:tcPr>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Kent hukukunun yönetim boyutu</w:t>
            </w:r>
          </w:p>
        </w:tc>
      </w:tr>
      <w:tr w:rsidR="004921CD" w:rsidRPr="00015911" w:rsidTr="003322DD">
        <w:trPr>
          <w:trHeight w:val="331"/>
        </w:trPr>
        <w:tc>
          <w:tcPr>
            <w:tcW w:w="1101" w:type="dxa"/>
            <w:tcBorders>
              <w:top w:val="nil"/>
              <w:bottom w:val="nil"/>
              <w:right w:val="nil"/>
            </w:tcBorders>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sz w:val="20"/>
                <w:szCs w:val="20"/>
              </w:rPr>
              <w:t>10. Hafta</w:t>
            </w:r>
          </w:p>
        </w:tc>
        <w:tc>
          <w:tcPr>
            <w:tcW w:w="8249" w:type="dxa"/>
            <w:gridSpan w:val="6"/>
            <w:tcBorders>
              <w:top w:val="nil"/>
              <w:left w:val="nil"/>
              <w:bottom w:val="nil"/>
            </w:tcBorders>
          </w:tcPr>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Belediye ve büyükşehir belediyesinin anayasal temelleri</w:t>
            </w:r>
          </w:p>
        </w:tc>
      </w:tr>
      <w:tr w:rsidR="004921CD" w:rsidRPr="00015911" w:rsidTr="003322DD">
        <w:trPr>
          <w:trHeight w:val="331"/>
        </w:trPr>
        <w:tc>
          <w:tcPr>
            <w:tcW w:w="1101" w:type="dxa"/>
            <w:tcBorders>
              <w:top w:val="nil"/>
              <w:bottom w:val="nil"/>
              <w:right w:val="nil"/>
            </w:tcBorders>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sz w:val="20"/>
                <w:szCs w:val="20"/>
              </w:rPr>
              <w:t>11. Hafta</w:t>
            </w:r>
          </w:p>
        </w:tc>
        <w:tc>
          <w:tcPr>
            <w:tcW w:w="8249" w:type="dxa"/>
            <w:gridSpan w:val="6"/>
            <w:tcBorders>
              <w:top w:val="nil"/>
              <w:left w:val="nil"/>
              <w:bottom w:val="nil"/>
            </w:tcBorders>
          </w:tcPr>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Belediye ve büyükşehir belediyesinin anayasal temelleri</w:t>
            </w:r>
          </w:p>
        </w:tc>
      </w:tr>
      <w:tr w:rsidR="004921CD" w:rsidRPr="00015911" w:rsidTr="003322DD">
        <w:trPr>
          <w:trHeight w:val="331"/>
        </w:trPr>
        <w:tc>
          <w:tcPr>
            <w:tcW w:w="1101" w:type="dxa"/>
            <w:tcBorders>
              <w:top w:val="nil"/>
              <w:bottom w:val="nil"/>
              <w:right w:val="nil"/>
            </w:tcBorders>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sz w:val="20"/>
                <w:szCs w:val="20"/>
              </w:rPr>
              <w:t>12. Hafta</w:t>
            </w:r>
          </w:p>
        </w:tc>
        <w:tc>
          <w:tcPr>
            <w:tcW w:w="8249" w:type="dxa"/>
            <w:gridSpan w:val="6"/>
            <w:tcBorders>
              <w:top w:val="nil"/>
              <w:left w:val="nil"/>
              <w:bottom w:val="nil"/>
            </w:tcBorders>
          </w:tcPr>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6360 Sayılı Yasanının kent hukuku açısından değerlendirilmesi</w:t>
            </w:r>
          </w:p>
        </w:tc>
      </w:tr>
      <w:tr w:rsidR="004921CD" w:rsidRPr="00015911" w:rsidTr="003322DD">
        <w:trPr>
          <w:trHeight w:val="331"/>
        </w:trPr>
        <w:tc>
          <w:tcPr>
            <w:tcW w:w="1101" w:type="dxa"/>
            <w:tcBorders>
              <w:top w:val="nil"/>
              <w:bottom w:val="nil"/>
              <w:right w:val="nil"/>
            </w:tcBorders>
          </w:tcPr>
          <w:p w:rsidR="004921CD" w:rsidRPr="00015911" w:rsidRDefault="004921CD" w:rsidP="003322DD">
            <w:pPr>
              <w:rPr>
                <w:rFonts w:ascii="Times New Roman" w:hAnsi="Times New Roman" w:cs="Times New Roman"/>
                <w:sz w:val="20"/>
                <w:szCs w:val="20"/>
              </w:rPr>
            </w:pPr>
            <w:r w:rsidRPr="00015911">
              <w:rPr>
                <w:rFonts w:ascii="Times New Roman" w:hAnsi="Times New Roman" w:cs="Times New Roman"/>
                <w:sz w:val="20"/>
                <w:szCs w:val="20"/>
              </w:rPr>
              <w:t>13. Hafta</w:t>
            </w:r>
          </w:p>
        </w:tc>
        <w:tc>
          <w:tcPr>
            <w:tcW w:w="8249" w:type="dxa"/>
            <w:gridSpan w:val="6"/>
            <w:tcBorders>
              <w:top w:val="nil"/>
              <w:left w:val="nil"/>
              <w:bottom w:val="nil"/>
            </w:tcBorders>
          </w:tcPr>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 xml:space="preserve">Toplumcu belediyecilik ve sosyal belediyecilik </w:t>
            </w:r>
          </w:p>
        </w:tc>
      </w:tr>
      <w:tr w:rsidR="004921CD" w:rsidRPr="00015911" w:rsidTr="003322DD">
        <w:trPr>
          <w:trHeight w:val="331"/>
        </w:trPr>
        <w:tc>
          <w:tcPr>
            <w:tcW w:w="1101" w:type="dxa"/>
            <w:tcBorders>
              <w:top w:val="nil"/>
              <w:bottom w:val="nil"/>
              <w:right w:val="nil"/>
            </w:tcBorders>
          </w:tcPr>
          <w:p w:rsidR="004921CD" w:rsidRPr="00015911" w:rsidRDefault="004921CD" w:rsidP="003322DD">
            <w:pPr>
              <w:rPr>
                <w:rFonts w:ascii="Times New Roman" w:hAnsi="Times New Roman" w:cs="Times New Roman"/>
                <w:sz w:val="20"/>
                <w:szCs w:val="20"/>
              </w:rPr>
            </w:pPr>
            <w:r w:rsidRPr="00015911">
              <w:rPr>
                <w:rFonts w:ascii="Times New Roman" w:hAnsi="Times New Roman" w:cs="Times New Roman"/>
                <w:sz w:val="20"/>
                <w:szCs w:val="20"/>
              </w:rPr>
              <w:t>14.Hafta</w:t>
            </w:r>
          </w:p>
        </w:tc>
        <w:tc>
          <w:tcPr>
            <w:tcW w:w="8249" w:type="dxa"/>
            <w:gridSpan w:val="6"/>
            <w:tcBorders>
              <w:top w:val="nil"/>
              <w:left w:val="nil"/>
              <w:bottom w:val="nil"/>
            </w:tcBorders>
          </w:tcPr>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Mahalle yönetimi</w:t>
            </w:r>
          </w:p>
        </w:tc>
      </w:tr>
      <w:tr w:rsidR="004921CD" w:rsidRPr="00015911" w:rsidTr="003322DD">
        <w:trPr>
          <w:trHeight w:val="331"/>
        </w:trPr>
        <w:tc>
          <w:tcPr>
            <w:tcW w:w="1101" w:type="dxa"/>
            <w:tcBorders>
              <w:top w:val="nil"/>
              <w:right w:val="nil"/>
            </w:tcBorders>
          </w:tcPr>
          <w:p w:rsidR="004921CD" w:rsidRPr="00015911" w:rsidRDefault="004921CD" w:rsidP="003322DD">
            <w:pPr>
              <w:rPr>
                <w:rFonts w:ascii="Times New Roman" w:hAnsi="Times New Roman" w:cs="Times New Roman"/>
                <w:sz w:val="20"/>
                <w:szCs w:val="20"/>
              </w:rPr>
            </w:pPr>
            <w:r w:rsidRPr="00015911">
              <w:rPr>
                <w:rFonts w:ascii="Times New Roman" w:hAnsi="Times New Roman" w:cs="Times New Roman"/>
                <w:sz w:val="20"/>
                <w:szCs w:val="20"/>
              </w:rPr>
              <w:t>15. Hafta</w:t>
            </w:r>
          </w:p>
        </w:tc>
        <w:tc>
          <w:tcPr>
            <w:tcW w:w="8249" w:type="dxa"/>
            <w:gridSpan w:val="6"/>
            <w:tcBorders>
              <w:top w:val="nil"/>
              <w:left w:val="nil"/>
            </w:tcBorders>
          </w:tcPr>
          <w:p w:rsidR="004921CD" w:rsidRPr="00337347" w:rsidRDefault="004921CD" w:rsidP="003322DD">
            <w:pPr>
              <w:jc w:val="both"/>
              <w:rPr>
                <w:rFonts w:ascii="Times New Roman" w:hAnsi="Times New Roman" w:cs="Times New Roman"/>
                <w:b/>
                <w:sz w:val="20"/>
                <w:szCs w:val="20"/>
              </w:rPr>
            </w:pPr>
            <w:r w:rsidRPr="00337347">
              <w:rPr>
                <w:rFonts w:ascii="Times New Roman" w:hAnsi="Times New Roman" w:cs="Times New Roman"/>
                <w:b/>
                <w:sz w:val="20"/>
                <w:szCs w:val="20"/>
              </w:rPr>
              <w:t>Final Sınavı</w:t>
            </w:r>
          </w:p>
        </w:tc>
      </w:tr>
      <w:tr w:rsidR="004921CD" w:rsidRPr="00015911" w:rsidTr="003322DD">
        <w:trPr>
          <w:trHeight w:val="331"/>
        </w:trPr>
        <w:tc>
          <w:tcPr>
            <w:tcW w:w="9350" w:type="dxa"/>
            <w:gridSpan w:val="7"/>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b/>
                <w:bCs/>
                <w:sz w:val="20"/>
                <w:szCs w:val="20"/>
              </w:rPr>
              <w:lastRenderedPageBreak/>
              <w:t>Ders Kitabı / Malzemesi / Önerilen Kaynaklar</w:t>
            </w:r>
          </w:p>
        </w:tc>
      </w:tr>
      <w:tr w:rsidR="004921CD" w:rsidRPr="00015911" w:rsidTr="003322DD">
        <w:trPr>
          <w:trHeight w:val="331"/>
        </w:trPr>
        <w:tc>
          <w:tcPr>
            <w:tcW w:w="9350" w:type="dxa"/>
            <w:gridSpan w:val="7"/>
          </w:tcPr>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Keleş, R</w:t>
            </w:r>
            <w:r w:rsidR="009317D6" w:rsidRPr="00015911">
              <w:rPr>
                <w:rFonts w:ascii="Times New Roman" w:hAnsi="Times New Roman" w:cs="Times New Roman"/>
                <w:sz w:val="20"/>
                <w:szCs w:val="20"/>
              </w:rPr>
              <w:t>.</w:t>
            </w:r>
            <w:r w:rsidRPr="00015911">
              <w:rPr>
                <w:rFonts w:ascii="Times New Roman" w:hAnsi="Times New Roman" w:cs="Times New Roman"/>
                <w:sz w:val="20"/>
                <w:szCs w:val="20"/>
              </w:rPr>
              <w:t xml:space="preserve"> ve Mengi, A</w:t>
            </w:r>
            <w:r w:rsidR="009317D6" w:rsidRPr="00015911">
              <w:rPr>
                <w:rFonts w:ascii="Times New Roman" w:hAnsi="Times New Roman" w:cs="Times New Roman"/>
                <w:sz w:val="20"/>
                <w:szCs w:val="20"/>
              </w:rPr>
              <w:t>. 2017.</w:t>
            </w:r>
            <w:r w:rsidRPr="00015911">
              <w:rPr>
                <w:rFonts w:ascii="Times New Roman" w:hAnsi="Times New Roman" w:cs="Times New Roman"/>
                <w:sz w:val="20"/>
                <w:szCs w:val="20"/>
              </w:rPr>
              <w:t xml:space="preserve"> Kent Hukuku, İmge Kitabevi, Ankara.</w:t>
            </w:r>
          </w:p>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Keleş, R</w:t>
            </w:r>
            <w:r w:rsidR="009317D6" w:rsidRPr="00015911">
              <w:rPr>
                <w:rFonts w:ascii="Times New Roman" w:hAnsi="Times New Roman" w:cs="Times New Roman"/>
                <w:sz w:val="20"/>
                <w:szCs w:val="20"/>
              </w:rPr>
              <w:t>. 2014.</w:t>
            </w:r>
            <w:r w:rsidRPr="00015911">
              <w:rPr>
                <w:rFonts w:ascii="Times New Roman" w:hAnsi="Times New Roman" w:cs="Times New Roman"/>
                <w:sz w:val="20"/>
                <w:szCs w:val="20"/>
              </w:rPr>
              <w:t xml:space="preserve"> 100 Soruda Kentleşme, Konut ve Gecekondu, Cem Yayınevi, İstanbul.</w:t>
            </w:r>
          </w:p>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Keleş, R</w:t>
            </w:r>
            <w:r w:rsidR="009317D6" w:rsidRPr="00015911">
              <w:rPr>
                <w:rFonts w:ascii="Times New Roman" w:hAnsi="Times New Roman" w:cs="Times New Roman"/>
                <w:sz w:val="20"/>
                <w:szCs w:val="20"/>
              </w:rPr>
              <w:t>.</w:t>
            </w:r>
            <w:r w:rsidRPr="00015911">
              <w:rPr>
                <w:rFonts w:ascii="Times New Roman" w:hAnsi="Times New Roman" w:cs="Times New Roman"/>
                <w:sz w:val="20"/>
                <w:szCs w:val="20"/>
              </w:rPr>
              <w:t xml:space="preserve"> ve Mengi, A</w:t>
            </w:r>
            <w:r w:rsidR="009317D6" w:rsidRPr="00015911">
              <w:rPr>
                <w:rFonts w:ascii="Times New Roman" w:hAnsi="Times New Roman" w:cs="Times New Roman"/>
                <w:sz w:val="20"/>
                <w:szCs w:val="20"/>
              </w:rPr>
              <w:t>. 2014.</w:t>
            </w:r>
            <w:r w:rsidRPr="00015911">
              <w:rPr>
                <w:rFonts w:ascii="Times New Roman" w:hAnsi="Times New Roman" w:cs="Times New Roman"/>
                <w:sz w:val="20"/>
                <w:szCs w:val="20"/>
              </w:rPr>
              <w:t xml:space="preserve"> İmar Hukukuna Giriş, İmge Kitabevi, Ankara.</w:t>
            </w:r>
          </w:p>
          <w:p w:rsidR="004921CD" w:rsidRPr="00015911" w:rsidRDefault="009317D6" w:rsidP="009317D6">
            <w:pPr>
              <w:jc w:val="both"/>
              <w:rPr>
                <w:rFonts w:ascii="Times New Roman" w:hAnsi="Times New Roman" w:cs="Times New Roman"/>
                <w:sz w:val="20"/>
                <w:szCs w:val="20"/>
              </w:rPr>
            </w:pPr>
            <w:r w:rsidRPr="00015911">
              <w:rPr>
                <w:rFonts w:ascii="Times New Roman" w:hAnsi="Times New Roman" w:cs="Times New Roman"/>
                <w:sz w:val="20"/>
                <w:szCs w:val="20"/>
              </w:rPr>
              <w:t>Keleş, R. 2015.</w:t>
            </w:r>
            <w:r w:rsidR="004921CD" w:rsidRPr="00015911">
              <w:rPr>
                <w:rFonts w:ascii="Times New Roman" w:hAnsi="Times New Roman" w:cs="Times New Roman"/>
                <w:sz w:val="20"/>
                <w:szCs w:val="20"/>
              </w:rPr>
              <w:t xml:space="preserve"> Kent, Kentsel Siyaset ve Çevre Yazıları, Arkeoloji ve Sanat Yayınları, İstanbul.</w:t>
            </w:r>
          </w:p>
        </w:tc>
      </w:tr>
      <w:tr w:rsidR="004921CD" w:rsidRPr="00015911" w:rsidTr="003322DD">
        <w:trPr>
          <w:trHeight w:val="331"/>
        </w:trPr>
        <w:tc>
          <w:tcPr>
            <w:tcW w:w="9350" w:type="dxa"/>
            <w:gridSpan w:val="7"/>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b/>
                <w:bCs/>
                <w:sz w:val="20"/>
                <w:szCs w:val="20"/>
              </w:rPr>
              <w:t>Planlanan Öğrenme Aktiviteleri ve Metotları</w:t>
            </w:r>
          </w:p>
        </w:tc>
      </w:tr>
      <w:tr w:rsidR="004921CD" w:rsidRPr="00015911" w:rsidTr="003322DD">
        <w:trPr>
          <w:trHeight w:val="331"/>
        </w:trPr>
        <w:tc>
          <w:tcPr>
            <w:tcW w:w="9350" w:type="dxa"/>
            <w:gridSpan w:val="7"/>
          </w:tcPr>
          <w:p w:rsidR="004921CD" w:rsidRPr="00015911" w:rsidRDefault="000573EA" w:rsidP="003322DD">
            <w:pPr>
              <w:rPr>
                <w:rFonts w:ascii="Times New Roman" w:hAnsi="Times New Roman" w:cs="Times New Roman"/>
                <w:sz w:val="20"/>
                <w:szCs w:val="20"/>
              </w:rPr>
            </w:pPr>
            <w:r w:rsidRPr="00015911">
              <w:rPr>
                <w:rFonts w:ascii="Times New Roman" w:hAnsi="Times New Roman" w:cs="Times New Roman"/>
                <w:sz w:val="20"/>
                <w:szCs w:val="20"/>
              </w:rPr>
              <w:t>Yok</w:t>
            </w:r>
          </w:p>
        </w:tc>
      </w:tr>
      <w:tr w:rsidR="004921CD" w:rsidRPr="00015911" w:rsidTr="003322DD">
        <w:trPr>
          <w:trHeight w:val="331"/>
        </w:trPr>
        <w:tc>
          <w:tcPr>
            <w:tcW w:w="9350" w:type="dxa"/>
            <w:gridSpan w:val="7"/>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b/>
                <w:bCs/>
                <w:sz w:val="20"/>
                <w:szCs w:val="20"/>
              </w:rPr>
              <w:t>Değerlendirme</w:t>
            </w:r>
          </w:p>
        </w:tc>
      </w:tr>
      <w:tr w:rsidR="004921CD" w:rsidRPr="00015911" w:rsidTr="003322DD">
        <w:trPr>
          <w:trHeight w:val="331"/>
        </w:trPr>
        <w:tc>
          <w:tcPr>
            <w:tcW w:w="9350" w:type="dxa"/>
            <w:gridSpan w:val="7"/>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9"/>
              <w:gridCol w:w="646"/>
              <w:gridCol w:w="761"/>
            </w:tblGrid>
            <w:tr w:rsidR="004921CD" w:rsidRPr="00015911" w:rsidTr="003322DD">
              <w:trPr>
                <w:trHeight w:val="281"/>
              </w:trPr>
              <w:tc>
                <w:tcPr>
                  <w:tcW w:w="0" w:type="auto"/>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4921CD" w:rsidRPr="00015911" w:rsidTr="003322DD">
              <w:trPr>
                <w:trHeight w:val="281"/>
              </w:trPr>
              <w:tc>
                <w:tcPr>
                  <w:tcW w:w="0" w:type="auto"/>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Ara Sınav</w:t>
                  </w:r>
                </w:p>
              </w:tc>
              <w:tc>
                <w:tcPr>
                  <w:tcW w:w="0" w:type="auto"/>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4921CD" w:rsidRPr="00015911" w:rsidTr="003322DD">
              <w:trPr>
                <w:trHeight w:val="281"/>
              </w:trPr>
              <w:tc>
                <w:tcPr>
                  <w:tcW w:w="0" w:type="auto"/>
                  <w:gridSpan w:val="2"/>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4921CD" w:rsidRPr="00015911" w:rsidTr="003322DD">
              <w:trPr>
                <w:trHeight w:val="281"/>
              </w:trPr>
              <w:tc>
                <w:tcPr>
                  <w:tcW w:w="0" w:type="auto"/>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Yarıyıl(Yıl) Sonu Etkinlikler</w:t>
                  </w:r>
                </w:p>
              </w:tc>
              <w:tc>
                <w:tcPr>
                  <w:tcW w:w="0" w:type="auto"/>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4921CD" w:rsidRPr="00015911" w:rsidTr="003322DD">
              <w:trPr>
                <w:trHeight w:val="281"/>
              </w:trPr>
              <w:tc>
                <w:tcPr>
                  <w:tcW w:w="0" w:type="auto"/>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Final Sınavı</w:t>
                  </w:r>
                </w:p>
              </w:tc>
              <w:tc>
                <w:tcPr>
                  <w:tcW w:w="0" w:type="auto"/>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4921CD" w:rsidRPr="00015911" w:rsidTr="003322DD">
              <w:trPr>
                <w:trHeight w:val="281"/>
              </w:trPr>
              <w:tc>
                <w:tcPr>
                  <w:tcW w:w="0" w:type="auto"/>
                  <w:gridSpan w:val="2"/>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4921CD" w:rsidRPr="00015911" w:rsidTr="003322DD">
              <w:trPr>
                <w:trHeight w:val="281"/>
              </w:trPr>
              <w:tc>
                <w:tcPr>
                  <w:tcW w:w="0" w:type="auto"/>
                  <w:gridSpan w:val="2"/>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40</w:t>
                  </w:r>
                </w:p>
              </w:tc>
            </w:tr>
            <w:tr w:rsidR="004921CD" w:rsidRPr="00015911" w:rsidTr="003322DD">
              <w:trPr>
                <w:trHeight w:val="281"/>
              </w:trPr>
              <w:tc>
                <w:tcPr>
                  <w:tcW w:w="0" w:type="auto"/>
                  <w:gridSpan w:val="2"/>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Sonu Etkinlikleri</w:t>
                  </w:r>
                </w:p>
              </w:tc>
              <w:tc>
                <w:tcPr>
                  <w:tcW w:w="0" w:type="auto"/>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60</w:t>
                  </w:r>
                </w:p>
              </w:tc>
            </w:tr>
            <w:tr w:rsidR="004921CD" w:rsidRPr="00015911" w:rsidTr="003322DD">
              <w:trPr>
                <w:trHeight w:val="295"/>
              </w:trPr>
              <w:tc>
                <w:tcPr>
                  <w:tcW w:w="0" w:type="auto"/>
                  <w:gridSpan w:val="2"/>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bl>
          <w:p w:rsidR="004921CD" w:rsidRPr="00015911" w:rsidRDefault="004921CD" w:rsidP="003322DD">
            <w:pPr>
              <w:rPr>
                <w:rFonts w:ascii="Times New Roman" w:hAnsi="Times New Roman" w:cs="Times New Roman"/>
                <w:b/>
                <w:sz w:val="20"/>
                <w:szCs w:val="20"/>
              </w:rPr>
            </w:pPr>
          </w:p>
        </w:tc>
      </w:tr>
      <w:tr w:rsidR="004921CD" w:rsidRPr="00015911" w:rsidTr="003322DD">
        <w:trPr>
          <w:trHeight w:val="331"/>
        </w:trPr>
        <w:tc>
          <w:tcPr>
            <w:tcW w:w="9350" w:type="dxa"/>
            <w:gridSpan w:val="7"/>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b/>
                <w:bCs/>
                <w:sz w:val="20"/>
                <w:szCs w:val="20"/>
              </w:rPr>
              <w:t>Dersin Sunulduğu Dil</w:t>
            </w:r>
          </w:p>
        </w:tc>
      </w:tr>
      <w:tr w:rsidR="004921CD" w:rsidRPr="00015911" w:rsidTr="003322DD">
        <w:trPr>
          <w:trHeight w:val="331"/>
        </w:trPr>
        <w:tc>
          <w:tcPr>
            <w:tcW w:w="9350" w:type="dxa"/>
            <w:gridSpan w:val="7"/>
          </w:tcPr>
          <w:p w:rsidR="004921CD" w:rsidRPr="00015911" w:rsidRDefault="004921CD" w:rsidP="003322DD">
            <w:pPr>
              <w:rPr>
                <w:rFonts w:ascii="Times New Roman" w:hAnsi="Times New Roman" w:cs="Times New Roman"/>
                <w:sz w:val="20"/>
                <w:szCs w:val="20"/>
              </w:rPr>
            </w:pPr>
            <w:r w:rsidRPr="00015911">
              <w:rPr>
                <w:rFonts w:ascii="Times New Roman" w:hAnsi="Times New Roman" w:cs="Times New Roman"/>
                <w:sz w:val="20"/>
                <w:szCs w:val="20"/>
              </w:rPr>
              <w:t>Türkçe</w:t>
            </w:r>
          </w:p>
        </w:tc>
      </w:tr>
      <w:tr w:rsidR="004921CD" w:rsidRPr="00015911" w:rsidTr="003322DD">
        <w:trPr>
          <w:trHeight w:val="331"/>
        </w:trPr>
        <w:tc>
          <w:tcPr>
            <w:tcW w:w="9350" w:type="dxa"/>
            <w:gridSpan w:val="7"/>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b/>
                <w:sz w:val="20"/>
                <w:szCs w:val="20"/>
              </w:rPr>
              <w:t>Staj Durumu</w:t>
            </w:r>
          </w:p>
        </w:tc>
      </w:tr>
      <w:tr w:rsidR="004921CD" w:rsidRPr="00015911" w:rsidTr="003322DD">
        <w:trPr>
          <w:trHeight w:val="331"/>
        </w:trPr>
        <w:tc>
          <w:tcPr>
            <w:tcW w:w="9350" w:type="dxa"/>
            <w:gridSpan w:val="7"/>
          </w:tcPr>
          <w:p w:rsidR="004921CD" w:rsidRPr="00015911" w:rsidRDefault="004921CD" w:rsidP="003322DD">
            <w:pPr>
              <w:rPr>
                <w:rFonts w:ascii="Times New Roman" w:hAnsi="Times New Roman" w:cs="Times New Roman"/>
                <w:sz w:val="20"/>
                <w:szCs w:val="20"/>
              </w:rPr>
            </w:pPr>
            <w:r w:rsidRPr="00015911">
              <w:rPr>
                <w:rFonts w:ascii="Times New Roman" w:hAnsi="Times New Roman" w:cs="Times New Roman"/>
                <w:sz w:val="20"/>
                <w:szCs w:val="20"/>
              </w:rPr>
              <w:t>Yok</w:t>
            </w:r>
          </w:p>
        </w:tc>
      </w:tr>
      <w:tr w:rsidR="004921CD" w:rsidRPr="00015911" w:rsidTr="003322DD">
        <w:trPr>
          <w:trHeight w:val="331"/>
        </w:trPr>
        <w:tc>
          <w:tcPr>
            <w:tcW w:w="9350" w:type="dxa"/>
            <w:gridSpan w:val="7"/>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b/>
                <w:sz w:val="20"/>
                <w:szCs w:val="20"/>
              </w:rPr>
              <w:t>İş Yükü Hesaplaması</w:t>
            </w:r>
          </w:p>
        </w:tc>
      </w:tr>
      <w:tr w:rsidR="004921CD" w:rsidRPr="00015911" w:rsidTr="003322DD">
        <w:trPr>
          <w:trHeight w:val="331"/>
        </w:trPr>
        <w:tc>
          <w:tcPr>
            <w:tcW w:w="9350" w:type="dxa"/>
            <w:gridSpan w:val="7"/>
          </w:tcPr>
          <w:tbl>
            <w:tblPr>
              <w:tblW w:w="6379" w:type="dxa"/>
              <w:tblCellSpacing w:w="15" w:type="dxa"/>
              <w:shd w:val="clear" w:color="auto" w:fill="F9F9F9"/>
              <w:tblCellMar>
                <w:top w:w="15" w:type="dxa"/>
                <w:left w:w="15" w:type="dxa"/>
                <w:bottom w:w="15" w:type="dxa"/>
                <w:right w:w="15" w:type="dxa"/>
              </w:tblCellMar>
              <w:tblLook w:val="04A0"/>
            </w:tblPr>
            <w:tblGrid>
              <w:gridCol w:w="2854"/>
              <w:gridCol w:w="555"/>
              <w:gridCol w:w="1067"/>
              <w:gridCol w:w="1903"/>
            </w:tblGrid>
            <w:tr w:rsidR="004921CD" w:rsidRPr="00015911" w:rsidTr="003322DD">
              <w:trPr>
                <w:trHeight w:val="234"/>
                <w:tblCellSpacing w:w="15" w:type="dxa"/>
              </w:trPr>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Etkinlikler</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Sayısı</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Süresi (saat)</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r>
            <w:tr w:rsidR="004921CD" w:rsidRPr="00015911" w:rsidTr="003322DD">
              <w:trPr>
                <w:trHeight w:val="234"/>
                <w:tblCellSpacing w:w="15" w:type="dxa"/>
              </w:trPr>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4921CD" w:rsidRPr="00015911" w:rsidTr="003322DD">
              <w:trPr>
                <w:trHeight w:val="234"/>
                <w:tblCellSpacing w:w="15" w:type="dxa"/>
              </w:trPr>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4921CD" w:rsidRPr="00015911" w:rsidTr="003322DD">
              <w:trPr>
                <w:trHeight w:val="246"/>
                <w:tblCellSpacing w:w="15" w:type="dxa"/>
              </w:trPr>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Derse Katılım</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16</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32</w:t>
                  </w:r>
                </w:p>
              </w:tc>
            </w:tr>
            <w:tr w:rsidR="004921CD" w:rsidRPr="00015911" w:rsidTr="003322DD">
              <w:trPr>
                <w:trHeight w:val="234"/>
                <w:tblCellSpacing w:w="15" w:type="dxa"/>
              </w:trPr>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Rapor Sunma</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10</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40</w:t>
                  </w:r>
                </w:p>
              </w:tc>
            </w:tr>
            <w:tr w:rsidR="004921CD" w:rsidRPr="00015911" w:rsidTr="003322DD">
              <w:trPr>
                <w:trHeight w:val="246"/>
                <w:tblCellSpacing w:w="15" w:type="dxa"/>
              </w:trPr>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Makale Kritik Etme</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13</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39</w:t>
                  </w:r>
                </w:p>
              </w:tc>
            </w:tr>
            <w:tr w:rsidR="004921CD" w:rsidRPr="00015911" w:rsidTr="003322DD">
              <w:trPr>
                <w:trHeight w:val="234"/>
                <w:tblCellSpacing w:w="15" w:type="dxa"/>
              </w:trPr>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Bireysel Çalışma</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14</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28</w:t>
                  </w:r>
                </w:p>
              </w:tc>
            </w:tr>
            <w:tr w:rsidR="004921CD" w:rsidRPr="00015911" w:rsidTr="003322DD">
              <w:trPr>
                <w:trHeight w:val="246"/>
                <w:tblCellSpacing w:w="15" w:type="dxa"/>
              </w:trPr>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4921CD" w:rsidRPr="00015911" w:rsidTr="003322DD">
              <w:trPr>
                <w:trHeight w:val="234"/>
                <w:tblCellSpacing w:w="15" w:type="dxa"/>
              </w:trPr>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4921CD" w:rsidRPr="00015911" w:rsidTr="003322DD">
              <w:trPr>
                <w:trHeight w:val="246"/>
                <w:tblCellSpacing w:w="15" w:type="dxa"/>
              </w:trPr>
              <w:tc>
                <w:tcPr>
                  <w:tcW w:w="0" w:type="auto"/>
                  <w:gridSpan w:val="3"/>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173</w:t>
                  </w:r>
                </w:p>
              </w:tc>
            </w:tr>
          </w:tbl>
          <w:p w:rsidR="004921CD" w:rsidRPr="00015911" w:rsidRDefault="004921CD" w:rsidP="003322DD">
            <w:pPr>
              <w:rPr>
                <w:rFonts w:ascii="Times New Roman" w:hAnsi="Times New Roman" w:cs="Times New Roman"/>
                <w:b/>
                <w:sz w:val="20"/>
                <w:szCs w:val="20"/>
              </w:rPr>
            </w:pPr>
          </w:p>
        </w:tc>
      </w:tr>
      <w:tr w:rsidR="004921CD" w:rsidRPr="00015911" w:rsidTr="003322DD">
        <w:trPr>
          <w:trHeight w:val="331"/>
        </w:trPr>
        <w:tc>
          <w:tcPr>
            <w:tcW w:w="9350" w:type="dxa"/>
            <w:gridSpan w:val="7"/>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b/>
                <w:bCs/>
                <w:sz w:val="20"/>
                <w:szCs w:val="20"/>
              </w:rPr>
              <w:t>Program ve Öğrenme Çıktıları İlişkisi</w:t>
            </w:r>
          </w:p>
        </w:tc>
      </w:tr>
      <w:tr w:rsidR="004921CD" w:rsidRPr="00015911" w:rsidTr="003322DD">
        <w:trPr>
          <w:trHeight w:val="1014"/>
        </w:trPr>
        <w:tc>
          <w:tcPr>
            <w:tcW w:w="9350" w:type="dxa"/>
            <w:gridSpan w:val="7"/>
          </w:tcPr>
          <w:tbl>
            <w:tblPr>
              <w:tblStyle w:val="TabloKlavuzu"/>
              <w:tblW w:w="0" w:type="auto"/>
              <w:tblInd w:w="1" w:type="dxa"/>
              <w:tblLook w:val="04A0"/>
            </w:tblPr>
            <w:tblGrid>
              <w:gridCol w:w="704"/>
              <w:gridCol w:w="825"/>
              <w:gridCol w:w="825"/>
              <w:gridCol w:w="825"/>
              <w:gridCol w:w="825"/>
              <w:gridCol w:w="825"/>
              <w:gridCol w:w="825"/>
              <w:gridCol w:w="825"/>
              <w:gridCol w:w="825"/>
              <w:gridCol w:w="850"/>
            </w:tblGrid>
            <w:tr w:rsidR="009317D6" w:rsidRPr="00015911" w:rsidTr="009317D6">
              <w:trPr>
                <w:trHeight w:val="395"/>
              </w:trPr>
              <w:tc>
                <w:tcPr>
                  <w:tcW w:w="704" w:type="dxa"/>
                </w:tcPr>
                <w:p w:rsidR="009317D6" w:rsidRPr="00015911" w:rsidRDefault="009317D6" w:rsidP="003322DD">
                  <w:pPr>
                    <w:rPr>
                      <w:rFonts w:ascii="Times New Roman" w:hAnsi="Times New Roman" w:cs="Times New Roman"/>
                      <w:b/>
                      <w:sz w:val="20"/>
                      <w:szCs w:val="20"/>
                    </w:rPr>
                  </w:pPr>
                </w:p>
              </w:tc>
              <w:tc>
                <w:tcPr>
                  <w:tcW w:w="825" w:type="dxa"/>
                </w:tcPr>
                <w:p w:rsidR="009317D6" w:rsidRPr="00015911" w:rsidRDefault="009317D6" w:rsidP="003322DD">
                  <w:pPr>
                    <w:rPr>
                      <w:rFonts w:ascii="Times New Roman" w:hAnsi="Times New Roman" w:cs="Times New Roman"/>
                      <w:b/>
                      <w:sz w:val="20"/>
                      <w:szCs w:val="20"/>
                    </w:rPr>
                  </w:pPr>
                  <w:r w:rsidRPr="00015911">
                    <w:rPr>
                      <w:rFonts w:ascii="Times New Roman" w:hAnsi="Times New Roman" w:cs="Times New Roman"/>
                      <w:b/>
                      <w:sz w:val="20"/>
                      <w:szCs w:val="20"/>
                    </w:rPr>
                    <w:t>PÇ1</w:t>
                  </w:r>
                </w:p>
              </w:tc>
              <w:tc>
                <w:tcPr>
                  <w:tcW w:w="825" w:type="dxa"/>
                </w:tcPr>
                <w:p w:rsidR="009317D6" w:rsidRPr="00015911" w:rsidRDefault="009317D6" w:rsidP="003322DD">
                  <w:pPr>
                    <w:rPr>
                      <w:rFonts w:ascii="Times New Roman" w:hAnsi="Times New Roman" w:cs="Times New Roman"/>
                      <w:b/>
                      <w:sz w:val="20"/>
                      <w:szCs w:val="20"/>
                    </w:rPr>
                  </w:pPr>
                  <w:r w:rsidRPr="00015911">
                    <w:rPr>
                      <w:rFonts w:ascii="Times New Roman" w:hAnsi="Times New Roman" w:cs="Times New Roman"/>
                      <w:b/>
                      <w:sz w:val="20"/>
                      <w:szCs w:val="20"/>
                    </w:rPr>
                    <w:t>PÇ2</w:t>
                  </w:r>
                </w:p>
              </w:tc>
              <w:tc>
                <w:tcPr>
                  <w:tcW w:w="825" w:type="dxa"/>
                </w:tcPr>
                <w:p w:rsidR="009317D6" w:rsidRPr="00015911" w:rsidRDefault="009317D6" w:rsidP="003322DD">
                  <w:pPr>
                    <w:rPr>
                      <w:rFonts w:ascii="Times New Roman" w:hAnsi="Times New Roman" w:cs="Times New Roman"/>
                      <w:b/>
                      <w:sz w:val="20"/>
                      <w:szCs w:val="20"/>
                    </w:rPr>
                  </w:pPr>
                  <w:r w:rsidRPr="00015911">
                    <w:rPr>
                      <w:rFonts w:ascii="Times New Roman" w:hAnsi="Times New Roman" w:cs="Times New Roman"/>
                      <w:b/>
                      <w:sz w:val="20"/>
                      <w:szCs w:val="20"/>
                    </w:rPr>
                    <w:t>PÇ3</w:t>
                  </w:r>
                </w:p>
              </w:tc>
              <w:tc>
                <w:tcPr>
                  <w:tcW w:w="825" w:type="dxa"/>
                </w:tcPr>
                <w:p w:rsidR="009317D6" w:rsidRPr="00015911" w:rsidRDefault="009317D6" w:rsidP="003322DD">
                  <w:pPr>
                    <w:rPr>
                      <w:rFonts w:ascii="Times New Roman" w:hAnsi="Times New Roman" w:cs="Times New Roman"/>
                      <w:b/>
                      <w:sz w:val="20"/>
                      <w:szCs w:val="20"/>
                    </w:rPr>
                  </w:pPr>
                  <w:r w:rsidRPr="00015911">
                    <w:rPr>
                      <w:rFonts w:ascii="Times New Roman" w:hAnsi="Times New Roman" w:cs="Times New Roman"/>
                      <w:b/>
                      <w:sz w:val="20"/>
                      <w:szCs w:val="20"/>
                    </w:rPr>
                    <w:t>PÇ4</w:t>
                  </w:r>
                </w:p>
              </w:tc>
              <w:tc>
                <w:tcPr>
                  <w:tcW w:w="825" w:type="dxa"/>
                </w:tcPr>
                <w:p w:rsidR="009317D6" w:rsidRPr="00015911" w:rsidRDefault="009317D6" w:rsidP="003322DD">
                  <w:pPr>
                    <w:rPr>
                      <w:rFonts w:ascii="Times New Roman" w:hAnsi="Times New Roman" w:cs="Times New Roman"/>
                      <w:b/>
                      <w:sz w:val="20"/>
                      <w:szCs w:val="20"/>
                    </w:rPr>
                  </w:pPr>
                  <w:r w:rsidRPr="00015911">
                    <w:rPr>
                      <w:rFonts w:ascii="Times New Roman" w:hAnsi="Times New Roman" w:cs="Times New Roman"/>
                      <w:b/>
                      <w:sz w:val="20"/>
                      <w:szCs w:val="20"/>
                    </w:rPr>
                    <w:t>PÇ5</w:t>
                  </w:r>
                </w:p>
              </w:tc>
              <w:tc>
                <w:tcPr>
                  <w:tcW w:w="825" w:type="dxa"/>
                </w:tcPr>
                <w:p w:rsidR="009317D6" w:rsidRPr="00015911" w:rsidRDefault="009317D6" w:rsidP="003322DD">
                  <w:pPr>
                    <w:rPr>
                      <w:rFonts w:ascii="Times New Roman" w:hAnsi="Times New Roman" w:cs="Times New Roman"/>
                      <w:b/>
                      <w:sz w:val="20"/>
                      <w:szCs w:val="20"/>
                    </w:rPr>
                  </w:pPr>
                  <w:r w:rsidRPr="00015911">
                    <w:rPr>
                      <w:rFonts w:ascii="Times New Roman" w:hAnsi="Times New Roman" w:cs="Times New Roman"/>
                      <w:b/>
                      <w:sz w:val="20"/>
                      <w:szCs w:val="20"/>
                    </w:rPr>
                    <w:t>PÇ6</w:t>
                  </w:r>
                </w:p>
              </w:tc>
              <w:tc>
                <w:tcPr>
                  <w:tcW w:w="825" w:type="dxa"/>
                </w:tcPr>
                <w:p w:rsidR="009317D6" w:rsidRPr="00015911" w:rsidRDefault="009317D6" w:rsidP="003322DD">
                  <w:pPr>
                    <w:rPr>
                      <w:rFonts w:ascii="Times New Roman" w:hAnsi="Times New Roman" w:cs="Times New Roman"/>
                      <w:b/>
                      <w:sz w:val="20"/>
                      <w:szCs w:val="20"/>
                    </w:rPr>
                  </w:pPr>
                  <w:r w:rsidRPr="00015911">
                    <w:rPr>
                      <w:rFonts w:ascii="Times New Roman" w:hAnsi="Times New Roman" w:cs="Times New Roman"/>
                      <w:b/>
                      <w:sz w:val="20"/>
                      <w:szCs w:val="20"/>
                    </w:rPr>
                    <w:t>PÇ7</w:t>
                  </w:r>
                </w:p>
              </w:tc>
              <w:tc>
                <w:tcPr>
                  <w:tcW w:w="825" w:type="dxa"/>
                </w:tcPr>
                <w:p w:rsidR="009317D6" w:rsidRPr="00015911" w:rsidRDefault="009317D6" w:rsidP="003322DD">
                  <w:pPr>
                    <w:rPr>
                      <w:rFonts w:ascii="Times New Roman" w:hAnsi="Times New Roman" w:cs="Times New Roman"/>
                      <w:b/>
                      <w:sz w:val="20"/>
                      <w:szCs w:val="20"/>
                    </w:rPr>
                  </w:pPr>
                  <w:r w:rsidRPr="00015911">
                    <w:rPr>
                      <w:rFonts w:ascii="Times New Roman" w:hAnsi="Times New Roman" w:cs="Times New Roman"/>
                      <w:b/>
                      <w:sz w:val="20"/>
                      <w:szCs w:val="20"/>
                    </w:rPr>
                    <w:t>PÇ8</w:t>
                  </w:r>
                </w:p>
              </w:tc>
              <w:tc>
                <w:tcPr>
                  <w:tcW w:w="850" w:type="dxa"/>
                </w:tcPr>
                <w:p w:rsidR="009317D6" w:rsidRPr="00015911" w:rsidRDefault="009317D6" w:rsidP="003322DD">
                  <w:pPr>
                    <w:rPr>
                      <w:rFonts w:ascii="Times New Roman" w:hAnsi="Times New Roman" w:cs="Times New Roman"/>
                      <w:b/>
                      <w:sz w:val="20"/>
                      <w:szCs w:val="20"/>
                    </w:rPr>
                  </w:pPr>
                  <w:r w:rsidRPr="00015911">
                    <w:rPr>
                      <w:rFonts w:ascii="Times New Roman" w:hAnsi="Times New Roman" w:cs="Times New Roman"/>
                      <w:b/>
                      <w:sz w:val="20"/>
                      <w:szCs w:val="20"/>
                    </w:rPr>
                    <w:t>PÇ9</w:t>
                  </w:r>
                </w:p>
              </w:tc>
            </w:tr>
            <w:tr w:rsidR="009317D6" w:rsidRPr="00015911" w:rsidTr="009317D6">
              <w:trPr>
                <w:trHeight w:val="412"/>
              </w:trPr>
              <w:tc>
                <w:tcPr>
                  <w:tcW w:w="704" w:type="dxa"/>
                </w:tcPr>
                <w:p w:rsidR="009317D6" w:rsidRPr="00015911" w:rsidRDefault="009317D6" w:rsidP="003322DD">
                  <w:pPr>
                    <w:rPr>
                      <w:rFonts w:ascii="Times New Roman" w:hAnsi="Times New Roman" w:cs="Times New Roman"/>
                      <w:b/>
                      <w:sz w:val="20"/>
                      <w:szCs w:val="20"/>
                    </w:rPr>
                  </w:pPr>
                  <w:r w:rsidRPr="00015911">
                    <w:rPr>
                      <w:rFonts w:ascii="Times New Roman" w:hAnsi="Times New Roman" w:cs="Times New Roman"/>
                      <w:b/>
                      <w:sz w:val="20"/>
                      <w:szCs w:val="20"/>
                    </w:rPr>
                    <w:t>ÖÇ1</w:t>
                  </w:r>
                </w:p>
              </w:tc>
              <w:tc>
                <w:tcPr>
                  <w:tcW w:w="825" w:type="dxa"/>
                </w:tcPr>
                <w:p w:rsidR="009317D6" w:rsidRPr="00015911" w:rsidRDefault="009317D6" w:rsidP="003322DD">
                  <w:pPr>
                    <w:rPr>
                      <w:rFonts w:ascii="Times New Roman" w:hAnsi="Times New Roman" w:cs="Times New Roman"/>
                      <w:sz w:val="20"/>
                      <w:szCs w:val="20"/>
                    </w:rPr>
                  </w:pPr>
                </w:p>
              </w:tc>
              <w:tc>
                <w:tcPr>
                  <w:tcW w:w="825" w:type="dxa"/>
                </w:tcPr>
                <w:p w:rsidR="009317D6" w:rsidRPr="00015911" w:rsidRDefault="009317D6" w:rsidP="003322DD">
                  <w:pPr>
                    <w:rPr>
                      <w:rFonts w:ascii="Times New Roman" w:hAnsi="Times New Roman" w:cs="Times New Roman"/>
                      <w:sz w:val="20"/>
                      <w:szCs w:val="20"/>
                    </w:rPr>
                  </w:pPr>
                </w:p>
              </w:tc>
              <w:tc>
                <w:tcPr>
                  <w:tcW w:w="825" w:type="dxa"/>
                </w:tcPr>
                <w:p w:rsidR="009317D6" w:rsidRPr="00015911" w:rsidRDefault="009317D6" w:rsidP="003322DD">
                  <w:pPr>
                    <w:rPr>
                      <w:rFonts w:ascii="Times New Roman" w:hAnsi="Times New Roman" w:cs="Times New Roman"/>
                      <w:sz w:val="20"/>
                      <w:szCs w:val="20"/>
                    </w:rPr>
                  </w:pPr>
                </w:p>
              </w:tc>
              <w:tc>
                <w:tcPr>
                  <w:tcW w:w="825" w:type="dxa"/>
                </w:tcPr>
                <w:p w:rsidR="009317D6" w:rsidRPr="00015911" w:rsidRDefault="009317D6" w:rsidP="003322DD">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9317D6" w:rsidRPr="00015911" w:rsidRDefault="009317D6" w:rsidP="003322DD">
                  <w:pPr>
                    <w:rPr>
                      <w:rFonts w:ascii="Times New Roman" w:hAnsi="Times New Roman" w:cs="Times New Roman"/>
                      <w:sz w:val="20"/>
                      <w:szCs w:val="20"/>
                    </w:rPr>
                  </w:pPr>
                </w:p>
              </w:tc>
              <w:tc>
                <w:tcPr>
                  <w:tcW w:w="825" w:type="dxa"/>
                </w:tcPr>
                <w:p w:rsidR="009317D6" w:rsidRPr="00015911" w:rsidRDefault="009317D6" w:rsidP="003322DD">
                  <w:pPr>
                    <w:rPr>
                      <w:rFonts w:ascii="Times New Roman" w:hAnsi="Times New Roman" w:cs="Times New Roman"/>
                      <w:sz w:val="20"/>
                      <w:szCs w:val="20"/>
                    </w:rPr>
                  </w:pPr>
                </w:p>
              </w:tc>
              <w:tc>
                <w:tcPr>
                  <w:tcW w:w="825" w:type="dxa"/>
                </w:tcPr>
                <w:p w:rsidR="009317D6" w:rsidRPr="00015911" w:rsidRDefault="009317D6" w:rsidP="003322DD">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9317D6" w:rsidRPr="00015911" w:rsidRDefault="009317D6" w:rsidP="003322DD">
                  <w:pPr>
                    <w:rPr>
                      <w:rFonts w:ascii="Times New Roman" w:hAnsi="Times New Roman" w:cs="Times New Roman"/>
                      <w:sz w:val="20"/>
                      <w:szCs w:val="20"/>
                    </w:rPr>
                  </w:pPr>
                </w:p>
              </w:tc>
              <w:tc>
                <w:tcPr>
                  <w:tcW w:w="850" w:type="dxa"/>
                </w:tcPr>
                <w:p w:rsidR="009317D6" w:rsidRPr="00015911" w:rsidRDefault="009317D6" w:rsidP="003322DD">
                  <w:pPr>
                    <w:rPr>
                      <w:rFonts w:ascii="Times New Roman" w:hAnsi="Times New Roman" w:cs="Times New Roman"/>
                      <w:sz w:val="20"/>
                      <w:szCs w:val="20"/>
                    </w:rPr>
                  </w:pPr>
                  <w:r w:rsidRPr="00015911">
                    <w:rPr>
                      <w:rFonts w:ascii="Times New Roman" w:hAnsi="Times New Roman" w:cs="Times New Roman"/>
                      <w:sz w:val="20"/>
                      <w:szCs w:val="20"/>
                    </w:rPr>
                    <w:t>5</w:t>
                  </w:r>
                </w:p>
              </w:tc>
            </w:tr>
            <w:tr w:rsidR="009317D6" w:rsidRPr="00015911" w:rsidTr="009317D6">
              <w:trPr>
                <w:trHeight w:val="412"/>
              </w:trPr>
              <w:tc>
                <w:tcPr>
                  <w:tcW w:w="704" w:type="dxa"/>
                </w:tcPr>
                <w:p w:rsidR="009317D6" w:rsidRPr="00015911" w:rsidRDefault="009317D6" w:rsidP="003322DD">
                  <w:pPr>
                    <w:rPr>
                      <w:rFonts w:ascii="Times New Roman" w:hAnsi="Times New Roman" w:cs="Times New Roman"/>
                      <w:b/>
                      <w:sz w:val="20"/>
                      <w:szCs w:val="20"/>
                    </w:rPr>
                  </w:pPr>
                  <w:r w:rsidRPr="00015911">
                    <w:rPr>
                      <w:rFonts w:ascii="Times New Roman" w:hAnsi="Times New Roman" w:cs="Times New Roman"/>
                      <w:b/>
                      <w:sz w:val="20"/>
                      <w:szCs w:val="20"/>
                    </w:rPr>
                    <w:t>ÖÇ2</w:t>
                  </w:r>
                </w:p>
              </w:tc>
              <w:tc>
                <w:tcPr>
                  <w:tcW w:w="825" w:type="dxa"/>
                </w:tcPr>
                <w:p w:rsidR="009317D6" w:rsidRPr="00015911" w:rsidRDefault="009317D6" w:rsidP="003322DD">
                  <w:pPr>
                    <w:rPr>
                      <w:rFonts w:ascii="Times New Roman" w:hAnsi="Times New Roman" w:cs="Times New Roman"/>
                      <w:sz w:val="20"/>
                      <w:szCs w:val="20"/>
                    </w:rPr>
                  </w:pPr>
                </w:p>
              </w:tc>
              <w:tc>
                <w:tcPr>
                  <w:tcW w:w="825" w:type="dxa"/>
                </w:tcPr>
                <w:p w:rsidR="009317D6" w:rsidRPr="00015911" w:rsidRDefault="009317D6" w:rsidP="003322DD">
                  <w:pPr>
                    <w:rPr>
                      <w:rFonts w:ascii="Times New Roman" w:hAnsi="Times New Roman" w:cs="Times New Roman"/>
                      <w:sz w:val="20"/>
                      <w:szCs w:val="20"/>
                    </w:rPr>
                  </w:pPr>
                </w:p>
              </w:tc>
              <w:tc>
                <w:tcPr>
                  <w:tcW w:w="825" w:type="dxa"/>
                </w:tcPr>
                <w:p w:rsidR="009317D6" w:rsidRPr="00015911" w:rsidRDefault="009317D6" w:rsidP="003322DD">
                  <w:pPr>
                    <w:rPr>
                      <w:rFonts w:ascii="Times New Roman" w:hAnsi="Times New Roman" w:cs="Times New Roman"/>
                      <w:sz w:val="20"/>
                      <w:szCs w:val="20"/>
                    </w:rPr>
                  </w:pPr>
                </w:p>
              </w:tc>
              <w:tc>
                <w:tcPr>
                  <w:tcW w:w="825" w:type="dxa"/>
                </w:tcPr>
                <w:p w:rsidR="009317D6" w:rsidRPr="00015911" w:rsidRDefault="009317D6" w:rsidP="003322DD">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9317D6" w:rsidRPr="00015911" w:rsidRDefault="009317D6" w:rsidP="003322DD">
                  <w:pPr>
                    <w:rPr>
                      <w:rFonts w:ascii="Times New Roman" w:hAnsi="Times New Roman" w:cs="Times New Roman"/>
                      <w:sz w:val="20"/>
                      <w:szCs w:val="20"/>
                    </w:rPr>
                  </w:pPr>
                </w:p>
              </w:tc>
              <w:tc>
                <w:tcPr>
                  <w:tcW w:w="825" w:type="dxa"/>
                </w:tcPr>
                <w:p w:rsidR="009317D6" w:rsidRPr="00015911" w:rsidRDefault="009317D6" w:rsidP="003322DD">
                  <w:pPr>
                    <w:rPr>
                      <w:rFonts w:ascii="Times New Roman" w:hAnsi="Times New Roman" w:cs="Times New Roman"/>
                      <w:sz w:val="20"/>
                      <w:szCs w:val="20"/>
                    </w:rPr>
                  </w:pPr>
                </w:p>
              </w:tc>
              <w:tc>
                <w:tcPr>
                  <w:tcW w:w="825" w:type="dxa"/>
                </w:tcPr>
                <w:p w:rsidR="009317D6" w:rsidRPr="00015911" w:rsidRDefault="009317D6" w:rsidP="003322DD">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9317D6" w:rsidRPr="00015911" w:rsidRDefault="009317D6" w:rsidP="003322DD">
                  <w:pPr>
                    <w:rPr>
                      <w:rFonts w:ascii="Times New Roman" w:hAnsi="Times New Roman" w:cs="Times New Roman"/>
                      <w:sz w:val="20"/>
                      <w:szCs w:val="20"/>
                    </w:rPr>
                  </w:pPr>
                </w:p>
              </w:tc>
              <w:tc>
                <w:tcPr>
                  <w:tcW w:w="850" w:type="dxa"/>
                </w:tcPr>
                <w:p w:rsidR="009317D6" w:rsidRPr="00015911" w:rsidRDefault="009317D6" w:rsidP="003322DD">
                  <w:pPr>
                    <w:rPr>
                      <w:rFonts w:ascii="Times New Roman" w:hAnsi="Times New Roman" w:cs="Times New Roman"/>
                      <w:sz w:val="20"/>
                      <w:szCs w:val="20"/>
                    </w:rPr>
                  </w:pPr>
                  <w:r w:rsidRPr="00015911">
                    <w:rPr>
                      <w:rFonts w:ascii="Times New Roman" w:hAnsi="Times New Roman" w:cs="Times New Roman"/>
                      <w:sz w:val="20"/>
                      <w:szCs w:val="20"/>
                    </w:rPr>
                    <w:t>5</w:t>
                  </w:r>
                </w:p>
              </w:tc>
            </w:tr>
            <w:tr w:rsidR="004921CD" w:rsidRPr="00015911" w:rsidTr="009317D6">
              <w:trPr>
                <w:trHeight w:val="412"/>
              </w:trPr>
              <w:tc>
                <w:tcPr>
                  <w:tcW w:w="8154" w:type="dxa"/>
                  <w:gridSpan w:val="10"/>
                </w:tcPr>
                <w:p w:rsidR="004921CD" w:rsidRPr="00015911" w:rsidRDefault="004921CD" w:rsidP="003322DD">
                  <w:pPr>
                    <w:rPr>
                      <w:rFonts w:ascii="Times New Roman" w:hAnsi="Times New Roman" w:cs="Times New Roman"/>
                      <w:sz w:val="20"/>
                      <w:szCs w:val="20"/>
                    </w:rPr>
                  </w:pPr>
                  <w:r w:rsidRPr="00015911">
                    <w:rPr>
                      <w:rFonts w:ascii="Times New Roman" w:hAnsi="Times New Roman" w:cs="Times New Roman"/>
                      <w:sz w:val="20"/>
                      <w:szCs w:val="20"/>
                    </w:rPr>
                    <w:t>Katkı Düzeyi: 1 Çok düşük 2 Düşük 3 Orta 4 Yüksek 5 Çok yüksek</w:t>
                  </w:r>
                </w:p>
              </w:tc>
            </w:tr>
          </w:tbl>
          <w:p w:rsidR="004921CD" w:rsidRPr="00015911" w:rsidRDefault="004921CD" w:rsidP="003322DD">
            <w:pPr>
              <w:rPr>
                <w:rFonts w:ascii="Times New Roman" w:hAnsi="Times New Roman" w:cs="Times New Roman"/>
                <w:b/>
                <w:sz w:val="20"/>
                <w:szCs w:val="20"/>
              </w:rPr>
            </w:pPr>
          </w:p>
        </w:tc>
      </w:tr>
    </w:tbl>
    <w:p w:rsidR="00A9148C" w:rsidRDefault="00A9148C" w:rsidP="002C56EF">
      <w:pPr>
        <w:jc w:val="both"/>
        <w:rPr>
          <w:rFonts w:ascii="Times New Roman" w:hAnsi="Times New Roman" w:cs="Times New Roman"/>
          <w:b/>
          <w:sz w:val="24"/>
          <w:szCs w:val="24"/>
        </w:rPr>
      </w:pPr>
    </w:p>
    <w:p w:rsidR="006B6889" w:rsidRDefault="006B6889" w:rsidP="002C56EF">
      <w:pPr>
        <w:jc w:val="both"/>
        <w:rPr>
          <w:rFonts w:ascii="Times New Roman" w:hAnsi="Times New Roman" w:cs="Times New Roman"/>
          <w:b/>
          <w:sz w:val="24"/>
          <w:szCs w:val="24"/>
        </w:rPr>
      </w:pPr>
    </w:p>
    <w:p w:rsidR="006B6889" w:rsidRDefault="006B6889" w:rsidP="002C56EF">
      <w:pPr>
        <w:jc w:val="both"/>
        <w:rPr>
          <w:rFonts w:ascii="Times New Roman" w:hAnsi="Times New Roman" w:cs="Times New Roman"/>
          <w:b/>
          <w:sz w:val="24"/>
          <w:szCs w:val="24"/>
        </w:rPr>
      </w:pPr>
    </w:p>
    <w:p w:rsidR="006B6889" w:rsidRDefault="006B6889" w:rsidP="002C56EF">
      <w:pPr>
        <w:jc w:val="both"/>
        <w:rPr>
          <w:rFonts w:ascii="Times New Roman" w:hAnsi="Times New Roman" w:cs="Times New Roman"/>
          <w:b/>
          <w:sz w:val="24"/>
          <w:szCs w:val="24"/>
        </w:rPr>
      </w:pPr>
    </w:p>
    <w:tbl>
      <w:tblPr>
        <w:tblStyle w:val="TabloKlavuzu"/>
        <w:tblW w:w="9350" w:type="dxa"/>
        <w:tblLook w:val="04A0"/>
      </w:tblPr>
      <w:tblGrid>
        <w:gridCol w:w="990"/>
        <w:gridCol w:w="394"/>
        <w:gridCol w:w="4253"/>
        <w:gridCol w:w="1417"/>
        <w:gridCol w:w="567"/>
        <w:gridCol w:w="968"/>
        <w:gridCol w:w="761"/>
      </w:tblGrid>
      <w:tr w:rsidR="00855B8F" w:rsidRPr="00B47A43" w:rsidTr="00217F94">
        <w:trPr>
          <w:trHeight w:val="318"/>
        </w:trPr>
        <w:tc>
          <w:tcPr>
            <w:tcW w:w="1384" w:type="dxa"/>
            <w:gridSpan w:val="2"/>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lastRenderedPageBreak/>
              <w:t>Dersin Kodu</w:t>
            </w:r>
          </w:p>
        </w:tc>
        <w:tc>
          <w:tcPr>
            <w:tcW w:w="4253"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Adı</w:t>
            </w:r>
          </w:p>
        </w:tc>
        <w:tc>
          <w:tcPr>
            <w:tcW w:w="1417"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Türü</w:t>
            </w:r>
          </w:p>
        </w:tc>
        <w:tc>
          <w:tcPr>
            <w:tcW w:w="567"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968"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AKTS</w:t>
            </w:r>
          </w:p>
        </w:tc>
      </w:tr>
      <w:tr w:rsidR="00855B8F" w:rsidRPr="00B47A43" w:rsidTr="00217F94">
        <w:trPr>
          <w:trHeight w:val="318"/>
        </w:trPr>
        <w:tc>
          <w:tcPr>
            <w:tcW w:w="1384" w:type="dxa"/>
            <w:gridSpan w:val="2"/>
            <w:vAlign w:val="center"/>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b/>
                <w:sz w:val="20"/>
                <w:szCs w:val="20"/>
              </w:rPr>
              <w:t xml:space="preserve">MİMYS </w:t>
            </w:r>
            <w:r>
              <w:rPr>
                <w:rFonts w:ascii="Times New Roman" w:hAnsi="Times New Roman" w:cs="Times New Roman"/>
                <w:b/>
                <w:sz w:val="20"/>
                <w:szCs w:val="20"/>
              </w:rPr>
              <w:t>5</w:t>
            </w:r>
            <w:r w:rsidRPr="00B47A43">
              <w:rPr>
                <w:rFonts w:ascii="Times New Roman" w:hAnsi="Times New Roman" w:cs="Times New Roman"/>
                <w:b/>
                <w:sz w:val="20"/>
                <w:szCs w:val="20"/>
              </w:rPr>
              <w:t>09</w:t>
            </w:r>
          </w:p>
        </w:tc>
        <w:tc>
          <w:tcPr>
            <w:tcW w:w="4253" w:type="dxa"/>
            <w:vAlign w:val="center"/>
          </w:tcPr>
          <w:p w:rsidR="00855B8F" w:rsidRPr="00B47A43" w:rsidRDefault="00855B8F" w:rsidP="00217F94">
            <w:pPr>
              <w:jc w:val="both"/>
              <w:rPr>
                <w:rFonts w:ascii="Times New Roman" w:hAnsi="Times New Roman" w:cs="Times New Roman"/>
                <w:sz w:val="20"/>
                <w:szCs w:val="20"/>
              </w:rPr>
            </w:pPr>
            <w:r w:rsidRPr="00B47A43">
              <w:rPr>
                <w:rFonts w:ascii="Times New Roman" w:hAnsi="Times New Roman" w:cs="Times New Roman"/>
                <w:b/>
                <w:sz w:val="20"/>
                <w:szCs w:val="20"/>
              </w:rPr>
              <w:t>YAPIM SİSTEMLERİ ARAŞTIRMA VE TASARIM-I</w:t>
            </w:r>
          </w:p>
        </w:tc>
        <w:tc>
          <w:tcPr>
            <w:tcW w:w="1417" w:type="dxa"/>
            <w:vAlign w:val="center"/>
          </w:tcPr>
          <w:p w:rsidR="00855B8F" w:rsidRPr="00B47A43" w:rsidRDefault="00855B8F" w:rsidP="00217F94">
            <w:pPr>
              <w:jc w:val="center"/>
              <w:rPr>
                <w:rFonts w:ascii="Times New Roman" w:hAnsi="Times New Roman" w:cs="Times New Roman"/>
                <w:b/>
                <w:sz w:val="20"/>
                <w:szCs w:val="20"/>
              </w:rPr>
            </w:pPr>
            <w:r w:rsidRPr="00B47A43">
              <w:rPr>
                <w:rFonts w:ascii="Times New Roman" w:hAnsi="Times New Roman" w:cs="Times New Roman"/>
                <w:b/>
                <w:sz w:val="20"/>
                <w:szCs w:val="20"/>
              </w:rPr>
              <w:t>SEÇMELİ</w:t>
            </w:r>
          </w:p>
        </w:tc>
        <w:tc>
          <w:tcPr>
            <w:tcW w:w="567" w:type="dxa"/>
            <w:vAlign w:val="center"/>
          </w:tcPr>
          <w:p w:rsidR="00855B8F" w:rsidRPr="00015911" w:rsidRDefault="00EE13C8" w:rsidP="00217F94">
            <w:pPr>
              <w:jc w:val="center"/>
              <w:rPr>
                <w:rFonts w:ascii="Times New Roman" w:hAnsi="Times New Roman" w:cs="Times New Roman"/>
                <w:b/>
                <w:sz w:val="20"/>
                <w:szCs w:val="20"/>
              </w:rPr>
            </w:pPr>
            <w:r>
              <w:rPr>
                <w:rFonts w:ascii="Times New Roman" w:hAnsi="Times New Roman" w:cs="Times New Roman"/>
                <w:sz w:val="20"/>
                <w:szCs w:val="20"/>
              </w:rPr>
              <w:t>3+0</w:t>
            </w:r>
          </w:p>
        </w:tc>
        <w:tc>
          <w:tcPr>
            <w:tcW w:w="968"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855B8F" w:rsidRPr="00B47A43" w:rsidRDefault="00855B8F" w:rsidP="00217F94">
            <w:pPr>
              <w:jc w:val="center"/>
              <w:rPr>
                <w:rFonts w:ascii="Times New Roman" w:hAnsi="Times New Roman" w:cs="Times New Roman"/>
                <w:b/>
                <w:sz w:val="20"/>
                <w:szCs w:val="20"/>
              </w:rPr>
            </w:pPr>
            <w:r w:rsidRPr="00B47A43">
              <w:rPr>
                <w:rFonts w:ascii="Times New Roman" w:hAnsi="Times New Roman" w:cs="Times New Roman"/>
                <w:b/>
                <w:sz w:val="20"/>
                <w:szCs w:val="20"/>
              </w:rPr>
              <w:t>6</w:t>
            </w:r>
          </w:p>
        </w:tc>
      </w:tr>
      <w:tr w:rsidR="00855B8F" w:rsidRPr="00B47A43" w:rsidTr="00217F94">
        <w:trPr>
          <w:trHeight w:val="318"/>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Seviyesi</w:t>
            </w:r>
          </w:p>
        </w:tc>
      </w:tr>
      <w:tr w:rsidR="00855B8F" w:rsidRPr="00B47A43" w:rsidTr="00217F94">
        <w:trPr>
          <w:trHeight w:val="318"/>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Yüksek Lisans</w:t>
            </w:r>
          </w:p>
        </w:tc>
      </w:tr>
      <w:tr w:rsidR="00855B8F" w:rsidRPr="00B47A43" w:rsidTr="00217F94">
        <w:trPr>
          <w:trHeight w:val="318"/>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Amacı</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b/>
                <w:sz w:val="20"/>
                <w:szCs w:val="20"/>
              </w:rPr>
            </w:pPr>
            <w:r>
              <w:rPr>
                <w:rFonts w:ascii="Times New Roman" w:hAnsi="Times New Roman" w:cs="Times New Roman"/>
                <w:sz w:val="20"/>
                <w:szCs w:val="20"/>
              </w:rPr>
              <w:t>M</w:t>
            </w:r>
            <w:r w:rsidRPr="00B47A43">
              <w:rPr>
                <w:rFonts w:ascii="Times New Roman" w:hAnsi="Times New Roman" w:cs="Times New Roman"/>
                <w:sz w:val="20"/>
                <w:szCs w:val="20"/>
              </w:rPr>
              <w:t>imaride çağdaş yapı sistemlerinin ve</w:t>
            </w:r>
            <w:r>
              <w:rPr>
                <w:rFonts w:ascii="Times New Roman" w:hAnsi="Times New Roman" w:cs="Times New Roman"/>
                <w:sz w:val="20"/>
                <w:szCs w:val="20"/>
              </w:rPr>
              <w:t xml:space="preserve"> teknolojilerinin araştırılması-analizi amaçlanmaktadır.</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Dersi Veren Öğretim Görevlisi/Görevlileri</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sz w:val="20"/>
                <w:szCs w:val="20"/>
              </w:rPr>
              <w:t>Dr. Öğr. Üyesi Ali YILDIZ</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Öğrenme Çıktıları</w:t>
            </w:r>
          </w:p>
        </w:tc>
      </w:tr>
      <w:tr w:rsidR="00855B8F" w:rsidRPr="00B47A43" w:rsidTr="00217F94">
        <w:trPr>
          <w:trHeight w:val="331"/>
        </w:trPr>
        <w:tc>
          <w:tcPr>
            <w:tcW w:w="9350" w:type="dxa"/>
            <w:gridSpan w:val="7"/>
          </w:tcPr>
          <w:p w:rsidR="00855B8F" w:rsidRPr="00A040DF" w:rsidRDefault="00855B8F" w:rsidP="006E2FE2">
            <w:pPr>
              <w:pStyle w:val="ListeParagraf"/>
              <w:numPr>
                <w:ilvl w:val="0"/>
                <w:numId w:val="9"/>
              </w:numPr>
              <w:ind w:left="284" w:hanging="284"/>
              <w:rPr>
                <w:rFonts w:ascii="Times New Roman" w:hAnsi="Times New Roman" w:cs="Times New Roman"/>
                <w:sz w:val="20"/>
                <w:szCs w:val="20"/>
              </w:rPr>
            </w:pPr>
            <w:r w:rsidRPr="005D78B9">
              <w:rPr>
                <w:rFonts w:ascii="Times New Roman" w:hAnsi="Times New Roman" w:cs="Times New Roman"/>
                <w:sz w:val="20"/>
                <w:szCs w:val="20"/>
              </w:rPr>
              <w:t>Çağdaş taşıyıcı sistemleri ve yapım sistemlerini tanı</w:t>
            </w:r>
            <w:r w:rsidR="00217F94">
              <w:rPr>
                <w:rFonts w:ascii="Times New Roman" w:hAnsi="Times New Roman" w:cs="Times New Roman"/>
                <w:sz w:val="20"/>
                <w:szCs w:val="20"/>
              </w:rPr>
              <w:t>r</w:t>
            </w:r>
          </w:p>
          <w:p w:rsidR="00855B8F" w:rsidRDefault="00855B8F" w:rsidP="006E2FE2">
            <w:pPr>
              <w:pStyle w:val="ListeParagraf"/>
              <w:numPr>
                <w:ilvl w:val="0"/>
                <w:numId w:val="9"/>
              </w:numPr>
              <w:ind w:left="284" w:hanging="284"/>
              <w:rPr>
                <w:rFonts w:ascii="Times New Roman" w:hAnsi="Times New Roman" w:cs="Times New Roman"/>
                <w:sz w:val="20"/>
                <w:szCs w:val="20"/>
              </w:rPr>
            </w:pPr>
            <w:r w:rsidRPr="005D78B9">
              <w:rPr>
                <w:rFonts w:ascii="Times New Roman" w:hAnsi="Times New Roman" w:cs="Times New Roman"/>
                <w:sz w:val="20"/>
                <w:szCs w:val="20"/>
              </w:rPr>
              <w:t>Çağdaş yapıların taşıyıcı sistemlerini</w:t>
            </w:r>
            <w:r>
              <w:rPr>
                <w:rFonts w:ascii="Times New Roman" w:hAnsi="Times New Roman" w:cs="Times New Roman"/>
                <w:sz w:val="20"/>
                <w:szCs w:val="20"/>
              </w:rPr>
              <w:t xml:space="preserve"> ve </w:t>
            </w:r>
            <w:r w:rsidRPr="005D78B9">
              <w:rPr>
                <w:rFonts w:ascii="Times New Roman" w:hAnsi="Times New Roman" w:cs="Times New Roman"/>
                <w:sz w:val="20"/>
                <w:szCs w:val="20"/>
              </w:rPr>
              <w:t>yapım özelliklerini irdele</w:t>
            </w:r>
            <w:r w:rsidR="00217F94">
              <w:rPr>
                <w:rFonts w:ascii="Times New Roman" w:hAnsi="Times New Roman" w:cs="Times New Roman"/>
                <w:sz w:val="20"/>
                <w:szCs w:val="20"/>
              </w:rPr>
              <w:t>r</w:t>
            </w:r>
          </w:p>
          <w:p w:rsidR="00855B8F" w:rsidRPr="00A040DF" w:rsidRDefault="00855B8F" w:rsidP="006E2FE2">
            <w:pPr>
              <w:pStyle w:val="ListeParagraf"/>
              <w:numPr>
                <w:ilvl w:val="0"/>
                <w:numId w:val="9"/>
              </w:numPr>
              <w:ind w:left="284" w:hanging="284"/>
              <w:rPr>
                <w:rFonts w:ascii="Times New Roman" w:hAnsi="Times New Roman" w:cs="Times New Roman"/>
                <w:sz w:val="20"/>
                <w:szCs w:val="20"/>
              </w:rPr>
            </w:pPr>
            <w:r w:rsidRPr="00A040DF">
              <w:rPr>
                <w:rFonts w:ascii="Times New Roman" w:hAnsi="Times New Roman" w:cs="Times New Roman"/>
                <w:sz w:val="20"/>
                <w:szCs w:val="20"/>
              </w:rPr>
              <w:t>Yapım endüstrisindeki teknolojik gelişmeleri izleme ve binaları analiz etme becerisine sahip ol</w:t>
            </w:r>
            <w:r w:rsidR="00217F94">
              <w:rPr>
                <w:rFonts w:ascii="Times New Roman" w:hAnsi="Times New Roman" w:cs="Times New Roman"/>
                <w:sz w:val="20"/>
                <w:szCs w:val="20"/>
              </w:rPr>
              <w:t>ur</w:t>
            </w:r>
          </w:p>
          <w:p w:rsidR="00855B8F" w:rsidRPr="00A040DF" w:rsidRDefault="00855B8F" w:rsidP="007811AF">
            <w:pPr>
              <w:pStyle w:val="ListeParagraf"/>
              <w:numPr>
                <w:ilvl w:val="0"/>
                <w:numId w:val="9"/>
              </w:numPr>
              <w:ind w:left="284" w:hanging="284"/>
              <w:rPr>
                <w:rFonts w:ascii="Times New Roman" w:hAnsi="Times New Roman" w:cs="Times New Roman"/>
                <w:sz w:val="20"/>
                <w:szCs w:val="20"/>
              </w:rPr>
            </w:pPr>
            <w:r w:rsidRPr="005D78B9">
              <w:rPr>
                <w:rFonts w:ascii="Times New Roman" w:hAnsi="Times New Roman" w:cs="Times New Roman"/>
                <w:sz w:val="20"/>
                <w:szCs w:val="20"/>
              </w:rPr>
              <w:t>Binalarda strüktür-malzeme-teknoloji ilişkisinin analizini yapa</w:t>
            </w:r>
            <w:r w:rsidR="007811AF">
              <w:rPr>
                <w:rFonts w:ascii="Times New Roman" w:hAnsi="Times New Roman" w:cs="Times New Roman"/>
                <w:sz w:val="20"/>
                <w:szCs w:val="20"/>
              </w:rPr>
              <w:t>r</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Öğrenim Türü</w:t>
            </w:r>
          </w:p>
        </w:tc>
      </w:tr>
      <w:tr w:rsidR="00855B8F" w:rsidRPr="00B47A43" w:rsidTr="00217F94">
        <w:trPr>
          <w:trHeight w:val="331"/>
        </w:trPr>
        <w:tc>
          <w:tcPr>
            <w:tcW w:w="9350" w:type="dxa"/>
            <w:gridSpan w:val="7"/>
          </w:tcPr>
          <w:p w:rsidR="00855B8F" w:rsidRPr="00B47A43" w:rsidRDefault="007811AF" w:rsidP="00217F94">
            <w:pPr>
              <w:jc w:val="both"/>
              <w:rPr>
                <w:rFonts w:ascii="Times New Roman" w:hAnsi="Times New Roman" w:cs="Times New Roman"/>
                <w:sz w:val="20"/>
                <w:szCs w:val="20"/>
              </w:rPr>
            </w:pPr>
            <w:r>
              <w:rPr>
                <w:rFonts w:ascii="Times New Roman" w:hAnsi="Times New Roman" w:cs="Times New Roman"/>
                <w:sz w:val="20"/>
                <w:szCs w:val="20"/>
              </w:rPr>
              <w:t xml:space="preserve">Örgün </w:t>
            </w:r>
            <w:r w:rsidR="00855B8F" w:rsidRPr="00B47A43">
              <w:rPr>
                <w:rFonts w:ascii="Times New Roman" w:hAnsi="Times New Roman" w:cs="Times New Roman"/>
                <w:sz w:val="20"/>
                <w:szCs w:val="20"/>
              </w:rPr>
              <w:t>Öğretim</w:t>
            </w:r>
          </w:p>
        </w:tc>
      </w:tr>
      <w:tr w:rsidR="00B139DA" w:rsidRPr="00B47A43" w:rsidTr="00217F94">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B139DA" w:rsidRPr="00B47A43" w:rsidTr="00217F94">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b/>
                <w:bCs/>
                <w:sz w:val="20"/>
                <w:szCs w:val="20"/>
              </w:rPr>
              <w:t>Ders İçin Önerilen Diğer Hususlar</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b/>
                <w:sz w:val="20"/>
                <w:szCs w:val="20"/>
              </w:rPr>
            </w:pPr>
            <w:r w:rsidRPr="00B47A43">
              <w:rPr>
                <w:rFonts w:ascii="Times New Roman" w:hAnsi="Times New Roman" w:cs="Times New Roman"/>
                <w:b/>
                <w:bCs/>
                <w:sz w:val="20"/>
                <w:szCs w:val="20"/>
              </w:rPr>
              <w:t>Dersin İçeriği</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B47A43">
              <w:rPr>
                <w:rFonts w:ascii="Times New Roman" w:hAnsi="Times New Roman" w:cs="Times New Roman"/>
                <w:sz w:val="20"/>
                <w:szCs w:val="20"/>
              </w:rPr>
              <w:t>Ders, bina taşıyıcı sistem ve yapım sistemleri ile ilgili temel ilkelerin, teorilerin ve kavramların incelenmesini içermektedir. Ders kapsamında, toplu konut, endüstri, havaalanı, sergi vb. gibi yapılarda kullanım bulan yapım yöntemi ve taşıyıcı sistemlerin seçimini sağlayacak bilgiler aktarılmaktadır. Lisansüstü eğitim alan öğrenciler bu doğrultuda araştırma yapmaya ve projeler üretmeye yönlendirilmektedir. Yapım sistemi veya taşıyıcı sistem ile ilgili araştırma konusu üzerine araştırma yöntemlerinin açıklanması, mimarlıkta teknolojik gelişmelerin önemi, strüktür ve malzemede teknolojik gelişmeler, teknolojik gelişmelerin bina tasarım ve yapımına yansımaları ve önemli etkileri, binalarda strüktür-malzeme-teknoloji ilişkisinin analizi.</w:t>
            </w:r>
            <w:r w:rsidRPr="00B47A43">
              <w:rPr>
                <w:rFonts w:ascii="Arial" w:eastAsia="Times New Roman" w:hAnsi="Arial" w:cs="Arial"/>
                <w:color w:val="666666"/>
                <w:sz w:val="20"/>
                <w:szCs w:val="20"/>
              </w:rPr>
              <w:t> </w:t>
            </w:r>
          </w:p>
        </w:tc>
      </w:tr>
      <w:tr w:rsidR="00855B8F" w:rsidRPr="00B47A43" w:rsidTr="00217F94">
        <w:trPr>
          <w:trHeight w:val="331"/>
        </w:trPr>
        <w:tc>
          <w:tcPr>
            <w:tcW w:w="9350" w:type="dxa"/>
            <w:gridSpan w:val="7"/>
            <w:tcBorders>
              <w:bottom w:val="single" w:sz="4" w:space="0" w:color="auto"/>
            </w:tcBorders>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Haftalık Ayrıntılı Ders İçeriği</w:t>
            </w:r>
          </w:p>
        </w:tc>
      </w:tr>
      <w:tr w:rsidR="00855B8F" w:rsidRPr="00B47A43" w:rsidTr="00217F94">
        <w:trPr>
          <w:trHeight w:val="331"/>
        </w:trPr>
        <w:tc>
          <w:tcPr>
            <w:tcW w:w="990" w:type="dxa"/>
            <w:tcBorders>
              <w:bottom w:val="nil"/>
              <w:right w:val="nil"/>
            </w:tcBorders>
          </w:tcPr>
          <w:p w:rsidR="00855B8F" w:rsidRPr="002851BE" w:rsidRDefault="00855B8F" w:rsidP="00217F94">
            <w:pPr>
              <w:ind w:right="-192"/>
              <w:jc w:val="both"/>
              <w:rPr>
                <w:rFonts w:ascii="Times New Roman" w:hAnsi="Times New Roman" w:cs="Times New Roman"/>
                <w:sz w:val="20"/>
                <w:szCs w:val="20"/>
              </w:rPr>
            </w:pPr>
            <w:r w:rsidRPr="00B47A43">
              <w:rPr>
                <w:rFonts w:ascii="Times New Roman" w:hAnsi="Times New Roman" w:cs="Times New Roman"/>
                <w:sz w:val="20"/>
                <w:szCs w:val="20"/>
              </w:rPr>
              <w:t>1.Hafta</w:t>
            </w:r>
          </w:p>
        </w:tc>
        <w:tc>
          <w:tcPr>
            <w:tcW w:w="8360" w:type="dxa"/>
            <w:gridSpan w:val="6"/>
            <w:tcBorders>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2851BE">
              <w:rPr>
                <w:rFonts w:ascii="Times New Roman" w:hAnsi="Times New Roman" w:cs="Times New Roman"/>
                <w:sz w:val="20"/>
                <w:szCs w:val="20"/>
              </w:rPr>
              <w:t>Yapım sistemlerinin gelişimi ve tanımı</w:t>
            </w:r>
            <w:r>
              <w:rPr>
                <w:rFonts w:ascii="Times New Roman" w:hAnsi="Times New Roman" w:cs="Times New Roman"/>
                <w:sz w:val="20"/>
                <w:szCs w:val="20"/>
              </w:rPr>
              <w:t>.Teknolojinin tanımı ve m</w:t>
            </w:r>
            <w:r w:rsidRPr="00B8449A">
              <w:rPr>
                <w:rFonts w:ascii="Times New Roman" w:hAnsi="Times New Roman" w:cs="Times New Roman"/>
                <w:sz w:val="20"/>
                <w:szCs w:val="20"/>
              </w:rPr>
              <w:t>imarlıkta teknolojik gelişme süreci.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2.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B8449A">
              <w:rPr>
                <w:rFonts w:ascii="Times New Roman" w:hAnsi="Times New Roman" w:cs="Times New Roman"/>
                <w:sz w:val="20"/>
                <w:szCs w:val="20"/>
              </w:rPr>
              <w:t xml:space="preserve">Mimarlıkta teknolojik gelişmelerin önemi. </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3.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B8449A">
              <w:rPr>
                <w:rFonts w:ascii="Times New Roman" w:hAnsi="Times New Roman" w:cs="Times New Roman"/>
                <w:sz w:val="20"/>
                <w:szCs w:val="20"/>
              </w:rPr>
              <w:t>Strüktür ve malzemede teknolojik gelişmeler</w:t>
            </w:r>
            <w:r>
              <w:rPr>
                <w:rFonts w:ascii="Times New Roman" w:hAnsi="Times New Roman" w:cs="Times New Roman"/>
                <w:sz w:val="20"/>
                <w:szCs w:val="20"/>
              </w:rPr>
              <w:t>.</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4.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B8449A">
              <w:rPr>
                <w:rFonts w:ascii="Times New Roman" w:hAnsi="Times New Roman" w:cs="Times New Roman"/>
                <w:sz w:val="20"/>
                <w:szCs w:val="20"/>
              </w:rPr>
              <w:t xml:space="preserve">Teknolojik gelişmelerin </w:t>
            </w:r>
            <w:r>
              <w:rPr>
                <w:rFonts w:ascii="Times New Roman" w:hAnsi="Times New Roman" w:cs="Times New Roman"/>
                <w:sz w:val="20"/>
                <w:szCs w:val="20"/>
              </w:rPr>
              <w:t>yapı</w:t>
            </w:r>
            <w:r w:rsidRPr="00B8449A">
              <w:rPr>
                <w:rFonts w:ascii="Times New Roman" w:hAnsi="Times New Roman" w:cs="Times New Roman"/>
                <w:sz w:val="20"/>
                <w:szCs w:val="20"/>
              </w:rPr>
              <w:t xml:space="preserve"> tasarım ve yapımına yansımaları ve önemli etkileri</w:t>
            </w:r>
            <w:r>
              <w:rPr>
                <w:rFonts w:ascii="Times New Roman" w:hAnsi="Times New Roman" w:cs="Times New Roman"/>
                <w:sz w:val="20"/>
                <w:szCs w:val="20"/>
              </w:rPr>
              <w:t>.</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5.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B8449A">
              <w:rPr>
                <w:rFonts w:ascii="Times New Roman" w:hAnsi="Times New Roman" w:cs="Times New Roman"/>
                <w:sz w:val="20"/>
                <w:szCs w:val="20"/>
              </w:rPr>
              <w:t>Taşıyıcı sistemler ilgili bilgi aktarılması.Taşıyıcı sistem</w:t>
            </w:r>
            <w:r>
              <w:rPr>
                <w:rFonts w:ascii="Times New Roman" w:hAnsi="Times New Roman" w:cs="Times New Roman"/>
                <w:sz w:val="20"/>
                <w:szCs w:val="20"/>
              </w:rPr>
              <w:t xml:space="preserve"> ve mimari tasarım etkileşiminin anlatımı.</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6.Hafta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B8449A">
              <w:rPr>
                <w:rFonts w:ascii="Times New Roman" w:hAnsi="Times New Roman" w:cs="Times New Roman"/>
                <w:sz w:val="20"/>
                <w:szCs w:val="20"/>
              </w:rPr>
              <w:t>Taşıyıcı sistem</w:t>
            </w:r>
            <w:r>
              <w:rPr>
                <w:rFonts w:ascii="Times New Roman" w:hAnsi="Times New Roman" w:cs="Times New Roman"/>
                <w:sz w:val="20"/>
                <w:szCs w:val="20"/>
              </w:rPr>
              <w:t xml:space="preserve"> ve mimari tasarım etkileşiminin anlatımı.</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7.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B8449A">
              <w:rPr>
                <w:rFonts w:ascii="Times New Roman" w:hAnsi="Times New Roman" w:cs="Times New Roman"/>
                <w:sz w:val="20"/>
                <w:szCs w:val="20"/>
              </w:rPr>
              <w:t xml:space="preserve">Araştırma konusu değerlendirme </w:t>
            </w:r>
            <w:r>
              <w:rPr>
                <w:rFonts w:ascii="Times New Roman" w:hAnsi="Times New Roman" w:cs="Times New Roman"/>
                <w:sz w:val="20"/>
                <w:szCs w:val="20"/>
              </w:rPr>
              <w:t>ölçüt</w:t>
            </w:r>
            <w:r w:rsidRPr="00B8449A">
              <w:rPr>
                <w:rFonts w:ascii="Times New Roman" w:hAnsi="Times New Roman" w:cs="Times New Roman"/>
                <w:sz w:val="20"/>
                <w:szCs w:val="20"/>
              </w:rPr>
              <w:t xml:space="preserve">lerinin belirlenmesi. </w:t>
            </w:r>
            <w:r>
              <w:rPr>
                <w:rFonts w:ascii="Times New Roman" w:hAnsi="Times New Roman" w:cs="Times New Roman"/>
                <w:sz w:val="20"/>
                <w:szCs w:val="20"/>
              </w:rPr>
              <w:t>Araştırma projeleriy</w:t>
            </w:r>
            <w:r w:rsidRPr="00B8449A">
              <w:rPr>
                <w:rFonts w:ascii="Times New Roman" w:hAnsi="Times New Roman" w:cs="Times New Roman"/>
                <w:sz w:val="20"/>
                <w:szCs w:val="20"/>
              </w:rPr>
              <w:t>le ilgili sunum yapılması.</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8. Hafta</w:t>
            </w:r>
          </w:p>
        </w:tc>
        <w:tc>
          <w:tcPr>
            <w:tcW w:w="8360" w:type="dxa"/>
            <w:gridSpan w:val="6"/>
            <w:tcBorders>
              <w:top w:val="nil"/>
              <w:left w:val="nil"/>
              <w:bottom w:val="nil"/>
            </w:tcBorders>
          </w:tcPr>
          <w:p w:rsidR="00855B8F" w:rsidRPr="007811AF" w:rsidRDefault="007811AF" w:rsidP="00217F94">
            <w:pPr>
              <w:ind w:left="-108" w:right="-192"/>
              <w:jc w:val="both"/>
              <w:rPr>
                <w:rFonts w:ascii="Times New Roman" w:hAnsi="Times New Roman" w:cs="Times New Roman"/>
                <w:b/>
                <w:sz w:val="20"/>
                <w:szCs w:val="20"/>
              </w:rPr>
            </w:pPr>
            <w:r w:rsidRPr="007811AF">
              <w:rPr>
                <w:rFonts w:ascii="Times New Roman" w:hAnsi="Times New Roman" w:cs="Times New Roman"/>
                <w:b/>
                <w:sz w:val="20"/>
                <w:szCs w:val="20"/>
              </w:rPr>
              <w:t>Ara Sınav</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9.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B8449A">
              <w:rPr>
                <w:rFonts w:ascii="Times New Roman" w:hAnsi="Times New Roman" w:cs="Times New Roman"/>
                <w:sz w:val="20"/>
                <w:szCs w:val="20"/>
              </w:rPr>
              <w:t>Binalarda strüktür-</w:t>
            </w:r>
            <w:r>
              <w:rPr>
                <w:rFonts w:ascii="Times New Roman" w:hAnsi="Times New Roman" w:cs="Times New Roman"/>
                <w:sz w:val="20"/>
                <w:szCs w:val="20"/>
              </w:rPr>
              <w:t>malzeme-teknoloji ilişkisi.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10.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B8449A">
              <w:rPr>
                <w:rFonts w:ascii="Times New Roman" w:hAnsi="Times New Roman" w:cs="Times New Roman"/>
                <w:sz w:val="20"/>
                <w:szCs w:val="20"/>
              </w:rPr>
              <w:t>Binalarda strüktür-malzeme-teknoloji ilişkisinin analizi.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11.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B8449A">
              <w:rPr>
                <w:rFonts w:ascii="Times New Roman" w:hAnsi="Times New Roman" w:cs="Times New Roman"/>
                <w:sz w:val="20"/>
                <w:szCs w:val="20"/>
              </w:rPr>
              <w:t>Yapım yöntemleri ile ilgili bilgi aktarılması.</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12.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B8449A">
              <w:rPr>
                <w:rFonts w:ascii="Times New Roman" w:hAnsi="Times New Roman" w:cs="Times New Roman"/>
                <w:sz w:val="20"/>
                <w:szCs w:val="20"/>
              </w:rPr>
              <w:t>Yapım yöntemleri ile ilgili bilgi aktarılması.</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sz w:val="20"/>
                <w:szCs w:val="20"/>
              </w:rPr>
            </w:pPr>
            <w:r w:rsidRPr="00B47A43">
              <w:rPr>
                <w:rFonts w:ascii="Times New Roman" w:hAnsi="Times New Roman" w:cs="Times New Roman"/>
                <w:sz w:val="20"/>
                <w:szCs w:val="20"/>
              </w:rPr>
              <w:t>13. Hafta</w:t>
            </w:r>
          </w:p>
        </w:tc>
        <w:tc>
          <w:tcPr>
            <w:tcW w:w="8360" w:type="dxa"/>
            <w:gridSpan w:val="6"/>
            <w:tcBorders>
              <w:top w:val="nil"/>
              <w:left w:val="nil"/>
              <w:bottom w:val="nil"/>
            </w:tcBorders>
          </w:tcPr>
          <w:p w:rsidR="00855B8F" w:rsidRPr="00B47A43" w:rsidRDefault="00855B8F" w:rsidP="00217F94">
            <w:pPr>
              <w:ind w:left="-108" w:right="-192"/>
              <w:jc w:val="both"/>
              <w:rPr>
                <w:rFonts w:ascii="Times New Roman" w:hAnsi="Times New Roman" w:cs="Times New Roman"/>
                <w:sz w:val="20"/>
                <w:szCs w:val="20"/>
              </w:rPr>
            </w:pPr>
            <w:r>
              <w:rPr>
                <w:rFonts w:ascii="Times New Roman" w:hAnsi="Times New Roman" w:cs="Times New Roman"/>
                <w:sz w:val="20"/>
                <w:szCs w:val="20"/>
              </w:rPr>
              <w:t>Yapı-y</w:t>
            </w:r>
            <w:r w:rsidRPr="00B8449A">
              <w:rPr>
                <w:rFonts w:ascii="Times New Roman" w:hAnsi="Times New Roman" w:cs="Times New Roman"/>
                <w:sz w:val="20"/>
                <w:szCs w:val="20"/>
              </w:rPr>
              <w:t>apım yöntem</w:t>
            </w:r>
            <w:r>
              <w:rPr>
                <w:rFonts w:ascii="Times New Roman" w:hAnsi="Times New Roman" w:cs="Times New Roman"/>
                <w:sz w:val="20"/>
                <w:szCs w:val="20"/>
              </w:rPr>
              <w:t>i</w:t>
            </w:r>
            <w:r w:rsidRPr="00B8449A">
              <w:rPr>
                <w:rFonts w:ascii="Times New Roman" w:hAnsi="Times New Roman" w:cs="Times New Roman"/>
                <w:sz w:val="20"/>
                <w:szCs w:val="20"/>
              </w:rPr>
              <w:t>-strüktürilişkisinin analizi.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sz w:val="20"/>
                <w:szCs w:val="20"/>
              </w:rPr>
            </w:pPr>
            <w:r w:rsidRPr="00B47A43">
              <w:rPr>
                <w:rFonts w:ascii="Times New Roman" w:hAnsi="Times New Roman" w:cs="Times New Roman"/>
                <w:sz w:val="20"/>
                <w:szCs w:val="20"/>
              </w:rPr>
              <w:t>14.Hafta</w:t>
            </w:r>
          </w:p>
        </w:tc>
        <w:tc>
          <w:tcPr>
            <w:tcW w:w="8360" w:type="dxa"/>
            <w:gridSpan w:val="6"/>
            <w:tcBorders>
              <w:top w:val="nil"/>
              <w:left w:val="nil"/>
              <w:bottom w:val="nil"/>
            </w:tcBorders>
          </w:tcPr>
          <w:p w:rsidR="00855B8F" w:rsidRPr="00B47A43" w:rsidRDefault="00855B8F" w:rsidP="00217F94">
            <w:pPr>
              <w:ind w:left="-108" w:right="-192"/>
              <w:jc w:val="both"/>
              <w:rPr>
                <w:rFonts w:ascii="Times New Roman" w:hAnsi="Times New Roman" w:cs="Times New Roman"/>
                <w:sz w:val="20"/>
                <w:szCs w:val="20"/>
              </w:rPr>
            </w:pPr>
            <w:r>
              <w:rPr>
                <w:rFonts w:ascii="Times New Roman" w:hAnsi="Times New Roman" w:cs="Times New Roman"/>
                <w:sz w:val="20"/>
                <w:szCs w:val="20"/>
              </w:rPr>
              <w:t>Yapı-y</w:t>
            </w:r>
            <w:r w:rsidRPr="00B8449A">
              <w:rPr>
                <w:rFonts w:ascii="Times New Roman" w:hAnsi="Times New Roman" w:cs="Times New Roman"/>
                <w:sz w:val="20"/>
                <w:szCs w:val="20"/>
              </w:rPr>
              <w:t>apım yöntem</w:t>
            </w:r>
            <w:r>
              <w:rPr>
                <w:rFonts w:ascii="Times New Roman" w:hAnsi="Times New Roman" w:cs="Times New Roman"/>
                <w:sz w:val="20"/>
                <w:szCs w:val="20"/>
              </w:rPr>
              <w:t>i</w:t>
            </w:r>
            <w:r w:rsidRPr="00B8449A">
              <w:rPr>
                <w:rFonts w:ascii="Times New Roman" w:hAnsi="Times New Roman" w:cs="Times New Roman"/>
                <w:sz w:val="20"/>
                <w:szCs w:val="20"/>
              </w:rPr>
              <w:t>-strüktürilişkisinin analizi.</w:t>
            </w:r>
          </w:p>
        </w:tc>
      </w:tr>
      <w:tr w:rsidR="00855B8F" w:rsidRPr="00B47A43" w:rsidTr="00217F94">
        <w:trPr>
          <w:trHeight w:val="331"/>
        </w:trPr>
        <w:tc>
          <w:tcPr>
            <w:tcW w:w="990" w:type="dxa"/>
            <w:tcBorders>
              <w:top w:val="nil"/>
              <w:right w:val="nil"/>
            </w:tcBorders>
          </w:tcPr>
          <w:p w:rsidR="00855B8F" w:rsidRPr="00B47A43" w:rsidRDefault="00855B8F" w:rsidP="00217F94">
            <w:pPr>
              <w:ind w:right="-192"/>
              <w:rPr>
                <w:rFonts w:ascii="Times New Roman" w:hAnsi="Times New Roman" w:cs="Times New Roman"/>
                <w:sz w:val="20"/>
                <w:szCs w:val="20"/>
              </w:rPr>
            </w:pPr>
            <w:r w:rsidRPr="00B47A43">
              <w:rPr>
                <w:rFonts w:ascii="Times New Roman" w:hAnsi="Times New Roman" w:cs="Times New Roman"/>
                <w:sz w:val="20"/>
                <w:szCs w:val="20"/>
              </w:rPr>
              <w:lastRenderedPageBreak/>
              <w:t>15. Hafta</w:t>
            </w:r>
          </w:p>
        </w:tc>
        <w:tc>
          <w:tcPr>
            <w:tcW w:w="8360" w:type="dxa"/>
            <w:gridSpan w:val="6"/>
            <w:tcBorders>
              <w:top w:val="nil"/>
              <w:left w:val="nil"/>
            </w:tcBorders>
          </w:tcPr>
          <w:p w:rsidR="00855B8F" w:rsidRPr="007811AF" w:rsidRDefault="00855B8F" w:rsidP="007811AF">
            <w:pPr>
              <w:ind w:left="-108" w:right="-192"/>
              <w:jc w:val="both"/>
              <w:rPr>
                <w:rFonts w:ascii="Times New Roman" w:hAnsi="Times New Roman" w:cs="Times New Roman"/>
                <w:b/>
                <w:sz w:val="20"/>
                <w:szCs w:val="20"/>
              </w:rPr>
            </w:pPr>
            <w:r w:rsidRPr="007811AF">
              <w:rPr>
                <w:rFonts w:ascii="Times New Roman" w:hAnsi="Times New Roman" w:cs="Times New Roman"/>
                <w:b/>
                <w:sz w:val="20"/>
                <w:szCs w:val="20"/>
              </w:rPr>
              <w:t xml:space="preserve">Final </w:t>
            </w:r>
            <w:r w:rsidR="007811AF" w:rsidRPr="007811AF">
              <w:rPr>
                <w:rFonts w:ascii="Times New Roman" w:hAnsi="Times New Roman" w:cs="Times New Roman"/>
                <w:b/>
                <w:sz w:val="20"/>
                <w:szCs w:val="20"/>
              </w:rPr>
              <w:t>S</w:t>
            </w:r>
            <w:r w:rsidRPr="007811AF">
              <w:rPr>
                <w:rFonts w:ascii="Times New Roman" w:hAnsi="Times New Roman" w:cs="Times New Roman"/>
                <w:b/>
                <w:sz w:val="20"/>
                <w:szCs w:val="20"/>
              </w:rPr>
              <w:t>ınavı</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 Kitabı / Malzemesi / Önerilen Kaynaklar</w:t>
            </w:r>
          </w:p>
        </w:tc>
      </w:tr>
      <w:tr w:rsidR="00855B8F" w:rsidRPr="00B47A43" w:rsidTr="00217F94">
        <w:trPr>
          <w:trHeight w:val="331"/>
        </w:trPr>
        <w:tc>
          <w:tcPr>
            <w:tcW w:w="9350" w:type="dxa"/>
            <w:gridSpan w:val="7"/>
          </w:tcPr>
          <w:p w:rsidR="00855B8F" w:rsidRPr="00777317" w:rsidRDefault="00855B8F" w:rsidP="00217F94">
            <w:pPr>
              <w:jc w:val="both"/>
              <w:rPr>
                <w:rFonts w:ascii="Times New Roman" w:hAnsi="Times New Roman" w:cs="Times New Roman"/>
                <w:sz w:val="20"/>
                <w:szCs w:val="20"/>
              </w:rPr>
            </w:pPr>
            <w:r w:rsidRPr="00777317">
              <w:rPr>
                <w:rFonts w:ascii="Times New Roman" w:hAnsi="Times New Roman" w:cs="Times New Roman"/>
                <w:sz w:val="20"/>
                <w:szCs w:val="20"/>
              </w:rPr>
              <w:t>Engel, E.,TragSysteme/StructureSystems, DeutscheVerlagsAnstalt. GmbH, 1967. Stuttgart.</w:t>
            </w:r>
            <w:r w:rsidRPr="00777317">
              <w:rPr>
                <w:rFonts w:ascii="Times New Roman" w:hAnsi="Times New Roman" w:cs="Times New Roman"/>
                <w:sz w:val="20"/>
                <w:szCs w:val="20"/>
              </w:rPr>
              <w:br/>
              <w:t>Türkçü, Ç., Çağdaş Taşıyıcı Sistemler, Birsen Yayınevi, 2010, İstanbul</w:t>
            </w:r>
          </w:p>
          <w:p w:rsidR="00855B8F" w:rsidRPr="00777317" w:rsidRDefault="00855B8F" w:rsidP="00217F94">
            <w:pPr>
              <w:jc w:val="both"/>
              <w:rPr>
                <w:rFonts w:ascii="Times New Roman" w:hAnsi="Times New Roman" w:cs="Times New Roman"/>
                <w:sz w:val="20"/>
                <w:szCs w:val="20"/>
              </w:rPr>
            </w:pPr>
            <w:r w:rsidRPr="00777317">
              <w:rPr>
                <w:rFonts w:ascii="Times New Roman" w:hAnsi="Times New Roman" w:cs="Times New Roman"/>
                <w:sz w:val="20"/>
                <w:szCs w:val="20"/>
              </w:rPr>
              <w:t>Allen, E.,Iano, J., Fundamentals of Building Construction: MaterialsandMethods, Fifthedition, WILEY, United States of America, 2008.</w:t>
            </w:r>
          </w:p>
          <w:p w:rsidR="00855B8F" w:rsidRPr="00777317" w:rsidRDefault="00855B8F" w:rsidP="00217F94">
            <w:pPr>
              <w:jc w:val="both"/>
              <w:rPr>
                <w:rFonts w:ascii="Times New Roman" w:hAnsi="Times New Roman" w:cs="Times New Roman"/>
                <w:sz w:val="20"/>
                <w:szCs w:val="20"/>
              </w:rPr>
            </w:pPr>
            <w:r w:rsidRPr="00777317">
              <w:rPr>
                <w:rFonts w:ascii="Times New Roman" w:hAnsi="Times New Roman" w:cs="Times New Roman"/>
                <w:sz w:val="20"/>
                <w:szCs w:val="20"/>
              </w:rPr>
              <w:t>Türkçü,Ç., Yapım, Birsen Yayınevi, 2009, İstanbul</w:t>
            </w:r>
          </w:p>
          <w:p w:rsidR="00855B8F" w:rsidRPr="00777317" w:rsidRDefault="00855B8F" w:rsidP="00217F94">
            <w:pPr>
              <w:jc w:val="both"/>
              <w:rPr>
                <w:rFonts w:ascii="Times New Roman" w:hAnsi="Times New Roman" w:cs="Times New Roman"/>
                <w:sz w:val="20"/>
                <w:szCs w:val="20"/>
              </w:rPr>
            </w:pPr>
            <w:r w:rsidRPr="00777317">
              <w:rPr>
                <w:rFonts w:ascii="Times New Roman" w:hAnsi="Times New Roman" w:cs="Times New Roman"/>
                <w:sz w:val="20"/>
                <w:szCs w:val="20"/>
              </w:rPr>
              <w:t>Elias G. Abu-Saba, Design of Steel Structures, 1995.</w:t>
            </w:r>
          </w:p>
          <w:p w:rsidR="00855B8F" w:rsidRPr="00777317" w:rsidRDefault="00855B8F" w:rsidP="00217F94">
            <w:pPr>
              <w:jc w:val="both"/>
              <w:rPr>
                <w:rFonts w:ascii="Times New Roman" w:hAnsi="Times New Roman" w:cs="Times New Roman"/>
                <w:sz w:val="20"/>
                <w:szCs w:val="20"/>
              </w:rPr>
            </w:pPr>
            <w:r w:rsidRPr="00777317">
              <w:rPr>
                <w:rFonts w:ascii="Times New Roman" w:hAnsi="Times New Roman" w:cs="Times New Roman"/>
                <w:sz w:val="20"/>
                <w:szCs w:val="20"/>
              </w:rPr>
              <w:t>Charles G. Salmon, Steel Structures Design andBehavior 5th Edition, 2009.</w:t>
            </w:r>
          </w:p>
          <w:p w:rsidR="00855B8F" w:rsidRPr="00777317" w:rsidRDefault="00855B8F" w:rsidP="00217F94">
            <w:pPr>
              <w:jc w:val="both"/>
              <w:rPr>
                <w:rFonts w:ascii="Times New Roman" w:hAnsi="Times New Roman" w:cs="Times New Roman"/>
                <w:sz w:val="20"/>
                <w:szCs w:val="20"/>
              </w:rPr>
            </w:pPr>
            <w:r w:rsidRPr="00777317">
              <w:rPr>
                <w:rFonts w:ascii="Times New Roman" w:hAnsi="Times New Roman" w:cs="Times New Roman"/>
                <w:sz w:val="20"/>
                <w:szCs w:val="20"/>
              </w:rPr>
              <w:t>McConnac. Jack C.,Stephen F. Csernak, Structural Steel Design, 2012.</w:t>
            </w:r>
          </w:p>
          <w:p w:rsidR="00855B8F" w:rsidRPr="00777317" w:rsidRDefault="00855B8F" w:rsidP="00217F94">
            <w:pPr>
              <w:jc w:val="both"/>
              <w:rPr>
                <w:rFonts w:ascii="Times New Roman" w:hAnsi="Times New Roman" w:cs="Times New Roman"/>
                <w:sz w:val="20"/>
                <w:szCs w:val="20"/>
              </w:rPr>
            </w:pPr>
            <w:r w:rsidRPr="00777317">
              <w:rPr>
                <w:rFonts w:ascii="Times New Roman" w:hAnsi="Times New Roman" w:cs="Times New Roman"/>
                <w:sz w:val="20"/>
                <w:szCs w:val="20"/>
              </w:rPr>
              <w:t>Bechthold, M.,</w:t>
            </w:r>
            <w:r>
              <w:rPr>
                <w:rFonts w:ascii="Times New Roman" w:hAnsi="Times New Roman" w:cs="Times New Roman"/>
                <w:sz w:val="20"/>
                <w:szCs w:val="20"/>
              </w:rPr>
              <w:t>InnovativeSurfaceStructures_</w:t>
            </w:r>
            <w:r w:rsidRPr="00777317">
              <w:rPr>
                <w:rFonts w:ascii="Times New Roman" w:hAnsi="Times New Roman" w:cs="Times New Roman"/>
                <w:sz w:val="20"/>
                <w:szCs w:val="20"/>
              </w:rPr>
              <w:t>Technologiesand Applications. Abingdon: Taylor &amp; Francis, 2008.</w:t>
            </w:r>
          </w:p>
          <w:p w:rsidR="00855B8F" w:rsidRPr="00777317" w:rsidRDefault="00855B8F" w:rsidP="00217F94">
            <w:pPr>
              <w:jc w:val="both"/>
              <w:rPr>
                <w:rFonts w:ascii="Times New Roman" w:hAnsi="Times New Roman" w:cs="Times New Roman"/>
                <w:sz w:val="20"/>
                <w:szCs w:val="20"/>
              </w:rPr>
            </w:pPr>
            <w:r w:rsidRPr="00777317">
              <w:rPr>
                <w:rFonts w:ascii="Times New Roman" w:hAnsi="Times New Roman" w:cs="Times New Roman"/>
                <w:sz w:val="20"/>
                <w:szCs w:val="20"/>
              </w:rPr>
              <w:t>Philip D., New Tent Architecture, Thames&amp; Hudson, 2008.</w:t>
            </w:r>
          </w:p>
          <w:p w:rsidR="00855B8F" w:rsidRPr="00777317" w:rsidRDefault="00855B8F" w:rsidP="00217F94">
            <w:pPr>
              <w:jc w:val="both"/>
              <w:rPr>
                <w:rFonts w:ascii="Times New Roman" w:hAnsi="Times New Roman" w:cs="Times New Roman"/>
                <w:sz w:val="20"/>
                <w:szCs w:val="20"/>
              </w:rPr>
            </w:pPr>
            <w:r w:rsidRPr="00777317">
              <w:rPr>
                <w:rFonts w:ascii="Times New Roman" w:hAnsi="Times New Roman" w:cs="Times New Roman"/>
                <w:sz w:val="20"/>
                <w:szCs w:val="20"/>
              </w:rPr>
              <w:t>Samuel J. A.,Fabric Architecture: Creative ResourcesforShade, Signage, andShelter, 2008.</w:t>
            </w:r>
          </w:p>
          <w:p w:rsidR="00855B8F" w:rsidRPr="00B47A43" w:rsidRDefault="00855B8F" w:rsidP="00217F94">
            <w:pPr>
              <w:jc w:val="both"/>
              <w:rPr>
                <w:rFonts w:ascii="Times New Roman" w:hAnsi="Times New Roman" w:cs="Times New Roman"/>
                <w:sz w:val="20"/>
                <w:szCs w:val="20"/>
              </w:rPr>
            </w:pPr>
            <w:r w:rsidRPr="00777317">
              <w:rPr>
                <w:rFonts w:ascii="Times New Roman" w:hAnsi="Times New Roman" w:cs="Times New Roman"/>
                <w:sz w:val="20"/>
                <w:szCs w:val="20"/>
              </w:rPr>
              <w:t>Forster, B.,Mollaert, M., European Design Guide for Tensile SurfaceStructures, 2004.</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Planlanan Öğrenme Aktiviteleri ve Metotları</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5D78B9">
              <w:rPr>
                <w:rFonts w:ascii="Times New Roman" w:hAnsi="Times New Roman" w:cs="Times New Roman"/>
                <w:sz w:val="20"/>
                <w:szCs w:val="20"/>
              </w:rPr>
              <w:t>Konu anlatımı</w:t>
            </w:r>
            <w:r>
              <w:rPr>
                <w:rFonts w:ascii="Times New Roman" w:hAnsi="Times New Roman" w:cs="Times New Roman"/>
                <w:sz w:val="20"/>
                <w:szCs w:val="20"/>
              </w:rPr>
              <w:t>, soru-cevap,</w:t>
            </w:r>
            <w:r w:rsidRPr="005D78B9">
              <w:rPr>
                <w:rFonts w:ascii="Times New Roman" w:hAnsi="Times New Roman" w:cs="Times New Roman"/>
                <w:sz w:val="20"/>
                <w:szCs w:val="20"/>
              </w:rPr>
              <w:t xml:space="preserve"> tartışma</w:t>
            </w:r>
            <w:r>
              <w:rPr>
                <w:rFonts w:ascii="Times New Roman" w:hAnsi="Times New Roman" w:cs="Times New Roman"/>
                <w:sz w:val="20"/>
                <w:szCs w:val="20"/>
              </w:rPr>
              <w:t xml:space="preserve">, sunum. </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Değerlendirme</w:t>
            </w:r>
          </w:p>
        </w:tc>
      </w:tr>
      <w:tr w:rsidR="00855B8F" w:rsidRPr="00B47A43" w:rsidTr="00217F94">
        <w:trPr>
          <w:trHeight w:val="331"/>
        </w:trPr>
        <w:tc>
          <w:tcPr>
            <w:tcW w:w="9350" w:type="dxa"/>
            <w:gridSpan w:val="7"/>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9"/>
              <w:gridCol w:w="646"/>
              <w:gridCol w:w="761"/>
            </w:tblGrid>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Yarıyıl (Yıl) İçi Etkinlikleri</w:t>
                  </w:r>
                </w:p>
              </w:tc>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Adet</w:t>
                  </w:r>
                </w:p>
              </w:tc>
              <w:tc>
                <w:tcPr>
                  <w:tcW w:w="761" w:type="dxa"/>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Değer</w:t>
                  </w:r>
                </w:p>
              </w:tc>
            </w:tr>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Ara Sınav</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Yarıyıl(Yıl) Sonu Etkinlikler</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Adet</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Değer</w:t>
                  </w:r>
                </w:p>
              </w:tc>
            </w:tr>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Final Sınavı</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Yarıyıl (Yıl) İçi Etkinlikleri</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40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Yarıyıl (Yıl) Sonu Etkinlikleri</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60</w:t>
                  </w:r>
                </w:p>
              </w:tc>
            </w:tr>
            <w:tr w:rsidR="00855B8F" w:rsidRPr="00B47A43" w:rsidTr="00217F94">
              <w:trPr>
                <w:trHeight w:val="295"/>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bl>
          <w:p w:rsidR="00855B8F" w:rsidRPr="00B47A43" w:rsidRDefault="00855B8F" w:rsidP="00217F94">
            <w:pPr>
              <w:rPr>
                <w:rFonts w:ascii="Times New Roman" w:hAnsi="Times New Roman" w:cs="Times New Roman"/>
                <w:b/>
                <w:sz w:val="20"/>
                <w:szCs w:val="20"/>
              </w:rPr>
            </w:pP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Dersin Sunulduğu Dil</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Türkçe</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Staj Durumu</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İş Yükü Hesaplaması</w:t>
            </w:r>
          </w:p>
        </w:tc>
      </w:tr>
      <w:tr w:rsidR="00855B8F" w:rsidRPr="00B47A43" w:rsidTr="00217F94">
        <w:trPr>
          <w:trHeight w:val="331"/>
        </w:trPr>
        <w:tc>
          <w:tcPr>
            <w:tcW w:w="9350" w:type="dxa"/>
            <w:gridSpan w:val="7"/>
          </w:tcPr>
          <w:tbl>
            <w:tblPr>
              <w:tblW w:w="6379" w:type="dxa"/>
              <w:tblCellSpacing w:w="15" w:type="dxa"/>
              <w:shd w:val="clear" w:color="auto" w:fill="F9F9F9"/>
              <w:tblCellMar>
                <w:top w:w="15" w:type="dxa"/>
                <w:left w:w="15" w:type="dxa"/>
                <w:bottom w:w="15" w:type="dxa"/>
                <w:right w:w="15" w:type="dxa"/>
              </w:tblCellMar>
              <w:tblLook w:val="04A0"/>
            </w:tblPr>
            <w:tblGrid>
              <w:gridCol w:w="2854"/>
              <w:gridCol w:w="555"/>
              <w:gridCol w:w="1067"/>
              <w:gridCol w:w="1903"/>
            </w:tblGrid>
            <w:tr w:rsidR="00855B8F" w:rsidRPr="00B47A43" w:rsidTr="00217F94">
              <w:trPr>
                <w:trHeight w:val="234"/>
                <w:tblCellSpacing w:w="15" w:type="dxa"/>
              </w:trPr>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Etkinlikler</w:t>
                  </w:r>
                </w:p>
              </w:tc>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Sayısı</w:t>
                  </w:r>
                </w:p>
              </w:tc>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Süresi (saat)</w:t>
                  </w:r>
                </w:p>
              </w:tc>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Toplam İş Yükü (saat)</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Ara Sınav</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Final Sınavı</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r>
            <w:tr w:rsidR="00855B8F" w:rsidRPr="00B47A43" w:rsidTr="00217F94">
              <w:trPr>
                <w:trHeight w:val="246"/>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Derse Katılım</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39</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Rapor Sunma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10</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4</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40</w:t>
                  </w:r>
                </w:p>
              </w:tc>
            </w:tr>
            <w:tr w:rsidR="00855B8F" w:rsidRPr="00B47A43" w:rsidTr="00217F94">
              <w:trPr>
                <w:trHeight w:val="246"/>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Makale Kritik Etme</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39</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Bireysel Çalışma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14</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28</w:t>
                  </w:r>
                </w:p>
              </w:tc>
            </w:tr>
            <w:tr w:rsidR="00855B8F" w:rsidRPr="00B47A43" w:rsidTr="00217F94">
              <w:trPr>
                <w:trHeight w:val="246"/>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r>
            <w:tr w:rsidR="00855B8F" w:rsidRPr="00B47A43" w:rsidTr="00217F94">
              <w:trPr>
                <w:trHeight w:val="246"/>
                <w:tblCellSpacing w:w="15" w:type="dxa"/>
              </w:trPr>
              <w:tc>
                <w:tcPr>
                  <w:tcW w:w="0" w:type="auto"/>
                  <w:gridSpan w:val="3"/>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180</w:t>
                  </w:r>
                </w:p>
              </w:tc>
            </w:tr>
          </w:tbl>
          <w:p w:rsidR="00855B8F" w:rsidRPr="00B47A43" w:rsidRDefault="00855B8F" w:rsidP="00217F94">
            <w:pPr>
              <w:rPr>
                <w:rFonts w:ascii="Times New Roman" w:hAnsi="Times New Roman" w:cs="Times New Roman"/>
                <w:b/>
                <w:sz w:val="20"/>
                <w:szCs w:val="20"/>
              </w:rPr>
            </w:pP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Program ve Öğrenme Çıktıları İlişkisi</w:t>
            </w:r>
          </w:p>
        </w:tc>
      </w:tr>
      <w:tr w:rsidR="00855B8F" w:rsidRPr="00B47A43" w:rsidTr="00217F94">
        <w:trPr>
          <w:trHeight w:val="1014"/>
        </w:trPr>
        <w:tc>
          <w:tcPr>
            <w:tcW w:w="9350" w:type="dxa"/>
            <w:gridSpan w:val="7"/>
          </w:tcPr>
          <w:tbl>
            <w:tblPr>
              <w:tblStyle w:val="TabloKlavuzu"/>
              <w:tblW w:w="0" w:type="auto"/>
              <w:tblInd w:w="1" w:type="dxa"/>
              <w:tblLook w:val="04A0"/>
            </w:tblPr>
            <w:tblGrid>
              <w:gridCol w:w="704"/>
              <w:gridCol w:w="825"/>
              <w:gridCol w:w="825"/>
              <w:gridCol w:w="825"/>
              <w:gridCol w:w="825"/>
              <w:gridCol w:w="825"/>
              <w:gridCol w:w="825"/>
              <w:gridCol w:w="825"/>
              <w:gridCol w:w="825"/>
              <w:gridCol w:w="850"/>
            </w:tblGrid>
            <w:tr w:rsidR="003F15ED" w:rsidRPr="00B47A43" w:rsidTr="003F15ED">
              <w:tc>
                <w:tcPr>
                  <w:tcW w:w="704" w:type="dxa"/>
                </w:tcPr>
                <w:p w:rsidR="003F15ED" w:rsidRPr="00B47A43" w:rsidRDefault="003F15ED" w:rsidP="00217F94">
                  <w:pPr>
                    <w:rPr>
                      <w:rFonts w:ascii="Times New Roman" w:hAnsi="Times New Roman" w:cs="Times New Roman"/>
                      <w:b/>
                      <w:sz w:val="20"/>
                      <w:szCs w:val="20"/>
                    </w:rPr>
                  </w:pPr>
                </w:p>
              </w:tc>
              <w:tc>
                <w:tcPr>
                  <w:tcW w:w="825" w:type="dxa"/>
                </w:tcPr>
                <w:p w:rsidR="003F15ED" w:rsidRPr="00B47A43" w:rsidRDefault="003F15ED"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PÇ1</w:t>
                  </w:r>
                </w:p>
              </w:tc>
              <w:tc>
                <w:tcPr>
                  <w:tcW w:w="825" w:type="dxa"/>
                </w:tcPr>
                <w:p w:rsidR="003F15ED" w:rsidRPr="00B47A43" w:rsidRDefault="003F15ED"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PÇ2</w:t>
                  </w:r>
                </w:p>
              </w:tc>
              <w:tc>
                <w:tcPr>
                  <w:tcW w:w="825" w:type="dxa"/>
                </w:tcPr>
                <w:p w:rsidR="003F15ED" w:rsidRPr="00B47A43" w:rsidRDefault="003F15ED"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PÇ3</w:t>
                  </w:r>
                </w:p>
              </w:tc>
              <w:tc>
                <w:tcPr>
                  <w:tcW w:w="825" w:type="dxa"/>
                </w:tcPr>
                <w:p w:rsidR="003F15ED" w:rsidRPr="00B47A43" w:rsidRDefault="003F15ED"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PÇ4</w:t>
                  </w:r>
                </w:p>
              </w:tc>
              <w:tc>
                <w:tcPr>
                  <w:tcW w:w="825" w:type="dxa"/>
                </w:tcPr>
                <w:p w:rsidR="003F15ED" w:rsidRPr="00B47A43" w:rsidRDefault="003F15ED"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PÇ5</w:t>
                  </w:r>
                </w:p>
              </w:tc>
              <w:tc>
                <w:tcPr>
                  <w:tcW w:w="825" w:type="dxa"/>
                </w:tcPr>
                <w:p w:rsidR="003F15ED" w:rsidRPr="00B47A43" w:rsidRDefault="003F15ED"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PÇ6</w:t>
                  </w:r>
                </w:p>
              </w:tc>
              <w:tc>
                <w:tcPr>
                  <w:tcW w:w="825" w:type="dxa"/>
                </w:tcPr>
                <w:p w:rsidR="003F15ED" w:rsidRPr="00B47A43" w:rsidRDefault="003F15ED"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PÇ7</w:t>
                  </w:r>
                </w:p>
              </w:tc>
              <w:tc>
                <w:tcPr>
                  <w:tcW w:w="825" w:type="dxa"/>
                </w:tcPr>
                <w:p w:rsidR="003F15ED" w:rsidRPr="00B47A43" w:rsidRDefault="003F15ED"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PÇ8</w:t>
                  </w:r>
                </w:p>
              </w:tc>
              <w:tc>
                <w:tcPr>
                  <w:tcW w:w="850" w:type="dxa"/>
                </w:tcPr>
                <w:p w:rsidR="003F15ED" w:rsidRPr="00B47A43" w:rsidRDefault="003F15ED"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PÇ9</w:t>
                  </w:r>
                </w:p>
              </w:tc>
            </w:tr>
            <w:tr w:rsidR="003F15ED" w:rsidRPr="00B47A43" w:rsidTr="003F15ED">
              <w:tc>
                <w:tcPr>
                  <w:tcW w:w="704" w:type="dxa"/>
                </w:tcPr>
                <w:p w:rsidR="003F15ED" w:rsidRPr="00B47A43" w:rsidRDefault="003F15ED" w:rsidP="00217F94">
                  <w:pPr>
                    <w:rPr>
                      <w:rFonts w:ascii="Times New Roman" w:hAnsi="Times New Roman" w:cs="Times New Roman"/>
                      <w:b/>
                      <w:sz w:val="20"/>
                      <w:szCs w:val="20"/>
                    </w:rPr>
                  </w:pPr>
                  <w:r w:rsidRPr="00B47A43">
                    <w:rPr>
                      <w:rFonts w:ascii="Times New Roman" w:hAnsi="Times New Roman" w:cs="Times New Roman"/>
                      <w:b/>
                      <w:sz w:val="20"/>
                      <w:szCs w:val="20"/>
                    </w:rPr>
                    <w:t>ÖÇ1</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r>
            <w:tr w:rsidR="003F15ED" w:rsidRPr="00B47A43" w:rsidTr="003F15ED">
              <w:tc>
                <w:tcPr>
                  <w:tcW w:w="704" w:type="dxa"/>
                </w:tcPr>
                <w:p w:rsidR="003F15ED" w:rsidRPr="00B47A43" w:rsidRDefault="003F15ED" w:rsidP="00217F94">
                  <w:pPr>
                    <w:rPr>
                      <w:rFonts w:ascii="Times New Roman" w:hAnsi="Times New Roman" w:cs="Times New Roman"/>
                      <w:b/>
                      <w:sz w:val="20"/>
                      <w:szCs w:val="20"/>
                    </w:rPr>
                  </w:pPr>
                  <w:r w:rsidRPr="00B47A43">
                    <w:rPr>
                      <w:rFonts w:ascii="Times New Roman" w:hAnsi="Times New Roman" w:cs="Times New Roman"/>
                      <w:b/>
                      <w:sz w:val="20"/>
                      <w:szCs w:val="20"/>
                    </w:rPr>
                    <w:t>ÖÇ2</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50"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r>
            <w:tr w:rsidR="003F15ED" w:rsidRPr="00B47A43" w:rsidTr="003F15ED">
              <w:tc>
                <w:tcPr>
                  <w:tcW w:w="704" w:type="dxa"/>
                </w:tcPr>
                <w:p w:rsidR="003F15ED" w:rsidRPr="00B47A43" w:rsidRDefault="003F15ED" w:rsidP="00217F94">
                  <w:pPr>
                    <w:rPr>
                      <w:rFonts w:ascii="Times New Roman" w:hAnsi="Times New Roman" w:cs="Times New Roman"/>
                      <w:b/>
                      <w:sz w:val="20"/>
                      <w:szCs w:val="20"/>
                    </w:rPr>
                  </w:pPr>
                  <w:r>
                    <w:rPr>
                      <w:rFonts w:ascii="Times New Roman" w:hAnsi="Times New Roman" w:cs="Times New Roman"/>
                      <w:b/>
                      <w:sz w:val="20"/>
                      <w:szCs w:val="20"/>
                    </w:rPr>
                    <w:t>ÖÇ3</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r>
            <w:tr w:rsidR="003F15ED" w:rsidRPr="00B47A43" w:rsidTr="003F15ED">
              <w:tc>
                <w:tcPr>
                  <w:tcW w:w="704" w:type="dxa"/>
                </w:tcPr>
                <w:p w:rsidR="003F15ED" w:rsidRPr="00B47A43" w:rsidRDefault="003F15ED" w:rsidP="00217F94">
                  <w:pPr>
                    <w:rPr>
                      <w:rFonts w:ascii="Times New Roman" w:hAnsi="Times New Roman" w:cs="Times New Roman"/>
                      <w:b/>
                      <w:sz w:val="20"/>
                      <w:szCs w:val="20"/>
                    </w:rPr>
                  </w:pPr>
                  <w:r>
                    <w:rPr>
                      <w:rFonts w:ascii="Times New Roman" w:hAnsi="Times New Roman" w:cs="Times New Roman"/>
                      <w:b/>
                      <w:sz w:val="20"/>
                      <w:szCs w:val="20"/>
                    </w:rPr>
                    <w:t>ÖÇ4</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r>
            <w:tr w:rsidR="00855B8F" w:rsidRPr="00B47A43" w:rsidTr="003F15ED">
              <w:trPr>
                <w:trHeight w:val="412"/>
              </w:trPr>
              <w:tc>
                <w:tcPr>
                  <w:tcW w:w="8154" w:type="dxa"/>
                  <w:gridSpan w:val="10"/>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Katkı Düzeyi: 1 Çok düşük 2 Düşük 3 Orta 4 Yüksek 5 Çok yüksek</w:t>
                  </w:r>
                </w:p>
              </w:tc>
            </w:tr>
          </w:tbl>
          <w:p w:rsidR="00855B8F" w:rsidRPr="00B47A43" w:rsidRDefault="00855B8F" w:rsidP="00217F94">
            <w:pPr>
              <w:rPr>
                <w:rFonts w:ascii="Times New Roman" w:hAnsi="Times New Roman" w:cs="Times New Roman"/>
                <w:b/>
                <w:sz w:val="20"/>
                <w:szCs w:val="20"/>
              </w:rPr>
            </w:pPr>
          </w:p>
        </w:tc>
      </w:tr>
      <w:tr w:rsidR="00855B8F" w:rsidRPr="00B47A43" w:rsidTr="00217F94">
        <w:trPr>
          <w:trHeight w:val="318"/>
        </w:trPr>
        <w:tc>
          <w:tcPr>
            <w:tcW w:w="1384" w:type="dxa"/>
            <w:gridSpan w:val="2"/>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lastRenderedPageBreak/>
              <w:t>Dersin Kodu</w:t>
            </w:r>
          </w:p>
        </w:tc>
        <w:tc>
          <w:tcPr>
            <w:tcW w:w="4253"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Adı</w:t>
            </w:r>
          </w:p>
        </w:tc>
        <w:tc>
          <w:tcPr>
            <w:tcW w:w="1417"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Türü</w:t>
            </w:r>
          </w:p>
        </w:tc>
        <w:tc>
          <w:tcPr>
            <w:tcW w:w="567"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968"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AKTS</w:t>
            </w:r>
          </w:p>
        </w:tc>
      </w:tr>
      <w:tr w:rsidR="00855B8F" w:rsidRPr="00B47A43" w:rsidTr="00217F94">
        <w:trPr>
          <w:trHeight w:val="318"/>
        </w:trPr>
        <w:tc>
          <w:tcPr>
            <w:tcW w:w="1384" w:type="dxa"/>
            <w:gridSpan w:val="2"/>
            <w:vAlign w:val="center"/>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b/>
                <w:sz w:val="20"/>
                <w:szCs w:val="20"/>
              </w:rPr>
              <w:t xml:space="preserve">MİMYS </w:t>
            </w:r>
            <w:r>
              <w:rPr>
                <w:rFonts w:ascii="Times New Roman" w:hAnsi="Times New Roman" w:cs="Times New Roman"/>
                <w:b/>
                <w:sz w:val="20"/>
                <w:szCs w:val="20"/>
              </w:rPr>
              <w:t>510</w:t>
            </w:r>
          </w:p>
        </w:tc>
        <w:tc>
          <w:tcPr>
            <w:tcW w:w="4253" w:type="dxa"/>
            <w:vAlign w:val="center"/>
          </w:tcPr>
          <w:p w:rsidR="00855B8F" w:rsidRPr="00B47A43" w:rsidRDefault="00855B8F" w:rsidP="00217F94">
            <w:pPr>
              <w:rPr>
                <w:rFonts w:ascii="Times New Roman" w:hAnsi="Times New Roman" w:cs="Times New Roman"/>
                <w:sz w:val="20"/>
                <w:szCs w:val="20"/>
              </w:rPr>
            </w:pPr>
            <w:r w:rsidRPr="009060AE">
              <w:rPr>
                <w:rFonts w:ascii="Times New Roman" w:hAnsi="Times New Roman" w:cs="Times New Roman"/>
                <w:b/>
                <w:sz w:val="20"/>
                <w:szCs w:val="20"/>
              </w:rPr>
              <w:t>YAPI FİZİĞİ UYGULAMA ELEŞTİRİLERİ</w:t>
            </w:r>
          </w:p>
        </w:tc>
        <w:tc>
          <w:tcPr>
            <w:tcW w:w="1417" w:type="dxa"/>
            <w:vAlign w:val="center"/>
          </w:tcPr>
          <w:p w:rsidR="00855B8F" w:rsidRPr="00B47A43" w:rsidRDefault="00855B8F" w:rsidP="00217F94">
            <w:pPr>
              <w:jc w:val="center"/>
              <w:rPr>
                <w:rFonts w:ascii="Times New Roman" w:hAnsi="Times New Roman" w:cs="Times New Roman"/>
                <w:b/>
                <w:sz w:val="20"/>
                <w:szCs w:val="20"/>
              </w:rPr>
            </w:pPr>
            <w:r w:rsidRPr="00B47A43">
              <w:rPr>
                <w:rFonts w:ascii="Times New Roman" w:hAnsi="Times New Roman" w:cs="Times New Roman"/>
                <w:b/>
                <w:sz w:val="20"/>
                <w:szCs w:val="20"/>
              </w:rPr>
              <w:t>SEÇMELİ</w:t>
            </w:r>
          </w:p>
        </w:tc>
        <w:tc>
          <w:tcPr>
            <w:tcW w:w="567" w:type="dxa"/>
            <w:vAlign w:val="center"/>
          </w:tcPr>
          <w:p w:rsidR="00855B8F" w:rsidRPr="00015911" w:rsidRDefault="00EE13C8" w:rsidP="00217F94">
            <w:pPr>
              <w:jc w:val="center"/>
              <w:rPr>
                <w:rFonts w:ascii="Times New Roman" w:hAnsi="Times New Roman" w:cs="Times New Roman"/>
                <w:b/>
                <w:sz w:val="20"/>
                <w:szCs w:val="20"/>
              </w:rPr>
            </w:pPr>
            <w:r>
              <w:rPr>
                <w:rFonts w:ascii="Times New Roman" w:hAnsi="Times New Roman" w:cs="Times New Roman"/>
                <w:sz w:val="20"/>
                <w:szCs w:val="20"/>
              </w:rPr>
              <w:t>3+0</w:t>
            </w:r>
          </w:p>
        </w:tc>
        <w:tc>
          <w:tcPr>
            <w:tcW w:w="968"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855B8F" w:rsidRPr="00B47A43" w:rsidRDefault="00855B8F" w:rsidP="00217F94">
            <w:pPr>
              <w:jc w:val="center"/>
              <w:rPr>
                <w:rFonts w:ascii="Times New Roman" w:hAnsi="Times New Roman" w:cs="Times New Roman"/>
                <w:b/>
                <w:sz w:val="20"/>
                <w:szCs w:val="20"/>
              </w:rPr>
            </w:pPr>
            <w:r w:rsidRPr="00B47A43">
              <w:rPr>
                <w:rFonts w:ascii="Times New Roman" w:hAnsi="Times New Roman" w:cs="Times New Roman"/>
                <w:b/>
                <w:sz w:val="20"/>
                <w:szCs w:val="20"/>
              </w:rPr>
              <w:t>6</w:t>
            </w:r>
          </w:p>
        </w:tc>
      </w:tr>
      <w:tr w:rsidR="00855B8F" w:rsidRPr="00B47A43" w:rsidTr="00217F94">
        <w:trPr>
          <w:trHeight w:val="318"/>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Seviyesi</w:t>
            </w:r>
          </w:p>
        </w:tc>
      </w:tr>
      <w:tr w:rsidR="00855B8F" w:rsidRPr="00B47A43" w:rsidTr="00217F94">
        <w:trPr>
          <w:trHeight w:val="318"/>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Yüksek Lisans</w:t>
            </w:r>
          </w:p>
        </w:tc>
      </w:tr>
      <w:tr w:rsidR="00855B8F" w:rsidRPr="00B47A43" w:rsidTr="00217F94">
        <w:trPr>
          <w:trHeight w:val="318"/>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Amacı</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Pr>
                <w:rFonts w:ascii="Times New Roman" w:hAnsi="Times New Roman" w:cs="Times New Roman"/>
                <w:sz w:val="20"/>
                <w:szCs w:val="20"/>
              </w:rPr>
              <w:t>Mevcut yapıların Yapı F</w:t>
            </w:r>
            <w:r w:rsidRPr="00E509E7">
              <w:rPr>
                <w:rFonts w:ascii="Times New Roman" w:hAnsi="Times New Roman" w:cs="Times New Roman"/>
                <w:sz w:val="20"/>
                <w:szCs w:val="20"/>
              </w:rPr>
              <w:t xml:space="preserve">iziği konuları </w:t>
            </w:r>
            <w:r>
              <w:rPr>
                <w:rFonts w:ascii="Times New Roman" w:hAnsi="Times New Roman" w:cs="Times New Roman"/>
                <w:sz w:val="20"/>
                <w:szCs w:val="20"/>
              </w:rPr>
              <w:t xml:space="preserve">kapsamında araştırılıp, </w:t>
            </w:r>
            <w:r w:rsidRPr="00E509E7">
              <w:rPr>
                <w:rFonts w:ascii="Times New Roman" w:hAnsi="Times New Roman" w:cs="Times New Roman"/>
                <w:sz w:val="20"/>
                <w:szCs w:val="20"/>
              </w:rPr>
              <w:t>yapıl</w:t>
            </w:r>
            <w:r>
              <w:rPr>
                <w:rFonts w:ascii="Times New Roman" w:hAnsi="Times New Roman" w:cs="Times New Roman"/>
                <w:sz w:val="20"/>
                <w:szCs w:val="20"/>
              </w:rPr>
              <w:t>an</w:t>
            </w:r>
            <w:r w:rsidRPr="00E509E7">
              <w:rPr>
                <w:rFonts w:ascii="Times New Roman" w:hAnsi="Times New Roman" w:cs="Times New Roman"/>
                <w:sz w:val="20"/>
                <w:szCs w:val="20"/>
              </w:rPr>
              <w:t xml:space="preserve"> uygulamaların öğrenci tarafındanincelen</w:t>
            </w:r>
            <w:r>
              <w:rPr>
                <w:rFonts w:ascii="Times New Roman" w:hAnsi="Times New Roman" w:cs="Times New Roman"/>
                <w:sz w:val="20"/>
                <w:szCs w:val="20"/>
              </w:rPr>
              <w:t>mesi</w:t>
            </w:r>
            <w:r w:rsidRPr="00E509E7">
              <w:rPr>
                <w:rFonts w:ascii="Times New Roman" w:hAnsi="Times New Roman" w:cs="Times New Roman"/>
                <w:sz w:val="20"/>
                <w:szCs w:val="20"/>
              </w:rPr>
              <w:t>, olumlu-olumsuz y</w:t>
            </w:r>
            <w:r>
              <w:rPr>
                <w:rFonts w:ascii="Times New Roman" w:hAnsi="Times New Roman" w:cs="Times New Roman"/>
                <w:sz w:val="20"/>
                <w:szCs w:val="20"/>
              </w:rPr>
              <w:t>önlerinin</w:t>
            </w:r>
            <w:r w:rsidRPr="00E509E7">
              <w:rPr>
                <w:rFonts w:ascii="Times New Roman" w:hAnsi="Times New Roman" w:cs="Times New Roman"/>
                <w:sz w:val="20"/>
                <w:szCs w:val="20"/>
              </w:rPr>
              <w:t xml:space="preserve"> ortaya konulması ve böylece öğrenciye sistemli analiz yapma becerisinin kazandırılması amaçlanmaktadır</w:t>
            </w:r>
            <w:r>
              <w:rPr>
                <w:rFonts w:ascii="Times New Roman" w:hAnsi="Times New Roman" w:cs="Times New Roman"/>
                <w:sz w:val="20"/>
                <w:szCs w:val="20"/>
              </w:rPr>
              <w:t>.</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Dersi Veren Öğretim Görevlisi/Görevlileri</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sz w:val="20"/>
                <w:szCs w:val="20"/>
              </w:rPr>
              <w:t>Dr. Öğr. Üyesi Ali YILDIZ</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Öğrenme Çıktıları</w:t>
            </w:r>
          </w:p>
        </w:tc>
      </w:tr>
      <w:tr w:rsidR="00855B8F" w:rsidRPr="00B47A43" w:rsidTr="00217F94">
        <w:trPr>
          <w:trHeight w:val="331"/>
        </w:trPr>
        <w:tc>
          <w:tcPr>
            <w:tcW w:w="9350" w:type="dxa"/>
            <w:gridSpan w:val="7"/>
          </w:tcPr>
          <w:p w:rsidR="00855B8F" w:rsidRPr="00F4602A" w:rsidRDefault="00855B8F" w:rsidP="006E2FE2">
            <w:pPr>
              <w:pStyle w:val="ListeParagraf"/>
              <w:numPr>
                <w:ilvl w:val="0"/>
                <w:numId w:val="10"/>
              </w:numPr>
              <w:ind w:left="284" w:hanging="284"/>
              <w:rPr>
                <w:rFonts w:ascii="Times New Roman" w:hAnsi="Times New Roman" w:cs="Times New Roman"/>
                <w:sz w:val="20"/>
                <w:szCs w:val="20"/>
              </w:rPr>
            </w:pPr>
            <w:r w:rsidRPr="00F4602A">
              <w:rPr>
                <w:rFonts w:ascii="Times New Roman" w:hAnsi="Times New Roman" w:cs="Times New Roman"/>
                <w:sz w:val="20"/>
                <w:szCs w:val="20"/>
              </w:rPr>
              <w:t xml:space="preserve">Mimari tasarımda </w:t>
            </w:r>
            <w:r>
              <w:rPr>
                <w:rFonts w:ascii="Times New Roman" w:hAnsi="Times New Roman" w:cs="Times New Roman"/>
                <w:sz w:val="20"/>
                <w:szCs w:val="20"/>
              </w:rPr>
              <w:t>Y</w:t>
            </w:r>
            <w:r w:rsidRPr="00F4602A">
              <w:rPr>
                <w:rFonts w:ascii="Times New Roman" w:hAnsi="Times New Roman" w:cs="Times New Roman"/>
                <w:sz w:val="20"/>
                <w:szCs w:val="20"/>
              </w:rPr>
              <w:t xml:space="preserve">apı </w:t>
            </w:r>
            <w:r>
              <w:rPr>
                <w:rFonts w:ascii="Times New Roman" w:hAnsi="Times New Roman" w:cs="Times New Roman"/>
                <w:sz w:val="20"/>
                <w:szCs w:val="20"/>
              </w:rPr>
              <w:t>F</w:t>
            </w:r>
            <w:r w:rsidRPr="00F4602A">
              <w:rPr>
                <w:rFonts w:ascii="Times New Roman" w:hAnsi="Times New Roman" w:cs="Times New Roman"/>
                <w:sz w:val="20"/>
                <w:szCs w:val="20"/>
              </w:rPr>
              <w:t>iziği öğelerinin önemi ve etkisi konusunda bilinçlen</w:t>
            </w:r>
            <w:r w:rsidR="007811AF">
              <w:rPr>
                <w:rFonts w:ascii="Times New Roman" w:hAnsi="Times New Roman" w:cs="Times New Roman"/>
                <w:sz w:val="20"/>
                <w:szCs w:val="20"/>
              </w:rPr>
              <w:t>ir</w:t>
            </w:r>
          </w:p>
          <w:p w:rsidR="00855B8F" w:rsidRPr="00F4602A" w:rsidRDefault="00855B8F" w:rsidP="006E2FE2">
            <w:pPr>
              <w:pStyle w:val="ListeParagraf"/>
              <w:numPr>
                <w:ilvl w:val="0"/>
                <w:numId w:val="10"/>
              </w:numPr>
              <w:ind w:left="284" w:hanging="284"/>
              <w:rPr>
                <w:rFonts w:ascii="Times New Roman" w:hAnsi="Times New Roman" w:cs="Times New Roman"/>
                <w:sz w:val="20"/>
                <w:szCs w:val="20"/>
              </w:rPr>
            </w:pPr>
            <w:r w:rsidRPr="00F4602A">
              <w:rPr>
                <w:rFonts w:ascii="Times New Roman" w:hAnsi="Times New Roman" w:cs="Times New Roman"/>
                <w:sz w:val="20"/>
                <w:szCs w:val="20"/>
              </w:rPr>
              <w:t>Yapı içi ve ya</w:t>
            </w:r>
            <w:r>
              <w:rPr>
                <w:rFonts w:ascii="Times New Roman" w:hAnsi="Times New Roman" w:cs="Times New Roman"/>
                <w:sz w:val="20"/>
                <w:szCs w:val="20"/>
              </w:rPr>
              <w:t>pı dışı görsel, işitsel ve ısı</w:t>
            </w:r>
            <w:r w:rsidRPr="00F4602A">
              <w:rPr>
                <w:rFonts w:ascii="Times New Roman" w:hAnsi="Times New Roman" w:cs="Times New Roman"/>
                <w:sz w:val="20"/>
                <w:szCs w:val="20"/>
              </w:rPr>
              <w:t>l konfor koşulları ile ilgili oluşabilecek sorunlar konusunda temel ilkeler ile ilgili bilgi edin</w:t>
            </w:r>
            <w:r w:rsidR="007811AF">
              <w:rPr>
                <w:rFonts w:ascii="Times New Roman" w:hAnsi="Times New Roman" w:cs="Times New Roman"/>
                <w:sz w:val="20"/>
                <w:szCs w:val="20"/>
              </w:rPr>
              <w:t>ir</w:t>
            </w:r>
          </w:p>
          <w:p w:rsidR="00855B8F" w:rsidRPr="00F4602A" w:rsidRDefault="00855B8F" w:rsidP="007811AF">
            <w:pPr>
              <w:pStyle w:val="ListeParagraf"/>
              <w:numPr>
                <w:ilvl w:val="0"/>
                <w:numId w:val="10"/>
              </w:numPr>
              <w:ind w:left="284" w:hanging="284"/>
              <w:rPr>
                <w:rFonts w:ascii="Times New Roman" w:hAnsi="Times New Roman" w:cs="Times New Roman"/>
                <w:sz w:val="20"/>
                <w:szCs w:val="20"/>
              </w:rPr>
            </w:pPr>
            <w:r w:rsidRPr="00F4602A">
              <w:rPr>
                <w:rFonts w:ascii="Times New Roman" w:hAnsi="Times New Roman" w:cs="Times New Roman"/>
                <w:sz w:val="20"/>
                <w:szCs w:val="20"/>
              </w:rPr>
              <w:t>Yapı ve yerleşmeleri tüm yapı fiziği öğeleri yönünden inceleme ve değerlendirme becerisi</w:t>
            </w:r>
            <w:r>
              <w:rPr>
                <w:rFonts w:ascii="Times New Roman" w:hAnsi="Times New Roman" w:cs="Times New Roman"/>
                <w:sz w:val="20"/>
                <w:szCs w:val="20"/>
              </w:rPr>
              <w:t xml:space="preserve"> kazan</w:t>
            </w:r>
            <w:r w:rsidR="007811AF">
              <w:rPr>
                <w:rFonts w:ascii="Times New Roman" w:hAnsi="Times New Roman" w:cs="Times New Roman"/>
                <w:sz w:val="20"/>
                <w:szCs w:val="20"/>
              </w:rPr>
              <w:t>ır</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Öğrenim Türü</w:t>
            </w:r>
          </w:p>
        </w:tc>
      </w:tr>
      <w:tr w:rsidR="00855B8F" w:rsidRPr="00B47A43" w:rsidTr="00217F94">
        <w:trPr>
          <w:trHeight w:val="331"/>
        </w:trPr>
        <w:tc>
          <w:tcPr>
            <w:tcW w:w="9350" w:type="dxa"/>
            <w:gridSpan w:val="7"/>
          </w:tcPr>
          <w:p w:rsidR="00855B8F" w:rsidRPr="00B47A43" w:rsidRDefault="007811AF" w:rsidP="00217F94">
            <w:pPr>
              <w:jc w:val="both"/>
              <w:rPr>
                <w:rFonts w:ascii="Times New Roman" w:hAnsi="Times New Roman" w:cs="Times New Roman"/>
                <w:sz w:val="20"/>
                <w:szCs w:val="20"/>
              </w:rPr>
            </w:pPr>
            <w:r>
              <w:rPr>
                <w:rFonts w:ascii="Times New Roman" w:hAnsi="Times New Roman" w:cs="Times New Roman"/>
                <w:sz w:val="20"/>
                <w:szCs w:val="20"/>
              </w:rPr>
              <w:t xml:space="preserve">Örgün </w:t>
            </w:r>
            <w:r w:rsidRPr="00B47A43">
              <w:rPr>
                <w:rFonts w:ascii="Times New Roman" w:hAnsi="Times New Roman" w:cs="Times New Roman"/>
                <w:sz w:val="20"/>
                <w:szCs w:val="20"/>
              </w:rPr>
              <w:t>Öğretim</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b/>
                <w:bCs/>
                <w:sz w:val="20"/>
                <w:szCs w:val="20"/>
              </w:rPr>
              <w:t>Ders İçin Önerilen Diğer Hususlar</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b/>
                <w:sz w:val="20"/>
                <w:szCs w:val="20"/>
              </w:rPr>
            </w:pPr>
            <w:r w:rsidRPr="00B47A43">
              <w:rPr>
                <w:rFonts w:ascii="Times New Roman" w:hAnsi="Times New Roman" w:cs="Times New Roman"/>
                <w:b/>
                <w:bCs/>
                <w:sz w:val="20"/>
                <w:szCs w:val="20"/>
              </w:rPr>
              <w:t>Dersin İçeriği</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E509E7">
              <w:rPr>
                <w:rFonts w:ascii="Times New Roman" w:hAnsi="Times New Roman" w:cs="Times New Roman"/>
                <w:sz w:val="20"/>
                <w:szCs w:val="20"/>
              </w:rPr>
              <w:t xml:space="preserve">Her türlü mimari, kentsel tasarım ve yerleşmelerle ilgili uygulamaların </w:t>
            </w:r>
            <w:r>
              <w:rPr>
                <w:rFonts w:ascii="Times New Roman" w:hAnsi="Times New Roman" w:cs="Times New Roman"/>
                <w:sz w:val="20"/>
                <w:szCs w:val="20"/>
              </w:rPr>
              <w:t>Y</w:t>
            </w:r>
            <w:r w:rsidRPr="00E509E7">
              <w:rPr>
                <w:rFonts w:ascii="Times New Roman" w:hAnsi="Times New Roman" w:cs="Times New Roman"/>
                <w:sz w:val="20"/>
                <w:szCs w:val="20"/>
              </w:rPr>
              <w:t xml:space="preserve">apı </w:t>
            </w:r>
            <w:r>
              <w:rPr>
                <w:rFonts w:ascii="Times New Roman" w:hAnsi="Times New Roman" w:cs="Times New Roman"/>
                <w:sz w:val="20"/>
                <w:szCs w:val="20"/>
              </w:rPr>
              <w:t>F</w:t>
            </w:r>
            <w:r w:rsidRPr="00E509E7">
              <w:rPr>
                <w:rFonts w:ascii="Times New Roman" w:hAnsi="Times New Roman" w:cs="Times New Roman"/>
                <w:sz w:val="20"/>
                <w:szCs w:val="20"/>
              </w:rPr>
              <w:t xml:space="preserve">iziği </w:t>
            </w:r>
            <w:r>
              <w:rPr>
                <w:rFonts w:ascii="Times New Roman" w:hAnsi="Times New Roman" w:cs="Times New Roman"/>
                <w:sz w:val="20"/>
                <w:szCs w:val="20"/>
              </w:rPr>
              <w:t>konuları</w:t>
            </w:r>
            <w:r w:rsidRPr="00E509E7">
              <w:rPr>
                <w:rFonts w:ascii="Times New Roman" w:hAnsi="Times New Roman" w:cs="Times New Roman"/>
                <w:sz w:val="20"/>
                <w:szCs w:val="20"/>
              </w:rPr>
              <w:t xml:space="preserve"> yönünden yerinde yapılan </w:t>
            </w:r>
            <w:r>
              <w:rPr>
                <w:rFonts w:ascii="Times New Roman" w:hAnsi="Times New Roman" w:cs="Times New Roman"/>
                <w:sz w:val="20"/>
                <w:szCs w:val="20"/>
              </w:rPr>
              <w:t xml:space="preserve">kapsamlı </w:t>
            </w:r>
            <w:r w:rsidRPr="00E509E7">
              <w:rPr>
                <w:rFonts w:ascii="Times New Roman" w:hAnsi="Times New Roman" w:cs="Times New Roman"/>
                <w:sz w:val="20"/>
                <w:szCs w:val="20"/>
              </w:rPr>
              <w:t>gözlem, inceleme ve araştırmalara dayalı olarak izlenmesi, fotoğraf çekilmesi, ölç</w:t>
            </w:r>
            <w:r>
              <w:rPr>
                <w:rFonts w:ascii="Times New Roman" w:hAnsi="Times New Roman" w:cs="Times New Roman"/>
                <w:sz w:val="20"/>
                <w:szCs w:val="20"/>
              </w:rPr>
              <w:t>üm</w:t>
            </w:r>
            <w:r w:rsidRPr="00E509E7">
              <w:rPr>
                <w:rFonts w:ascii="Times New Roman" w:hAnsi="Times New Roman" w:cs="Times New Roman"/>
                <w:sz w:val="20"/>
                <w:szCs w:val="20"/>
              </w:rPr>
              <w:t>ler yapılması, krokiler çizilerek a</w:t>
            </w:r>
            <w:r>
              <w:rPr>
                <w:rFonts w:ascii="Times New Roman" w:hAnsi="Times New Roman" w:cs="Times New Roman"/>
                <w:sz w:val="20"/>
                <w:szCs w:val="20"/>
              </w:rPr>
              <w:t>çıklanması, ısı</w:t>
            </w:r>
            <w:r w:rsidRPr="00E509E7">
              <w:rPr>
                <w:rFonts w:ascii="Times New Roman" w:hAnsi="Times New Roman" w:cs="Times New Roman"/>
                <w:sz w:val="20"/>
                <w:szCs w:val="20"/>
              </w:rPr>
              <w:t>l</w:t>
            </w:r>
            <w:r>
              <w:rPr>
                <w:rFonts w:ascii="Times New Roman" w:hAnsi="Times New Roman" w:cs="Times New Roman"/>
                <w:sz w:val="20"/>
                <w:szCs w:val="20"/>
              </w:rPr>
              <w:t>- işitsel-görsel</w:t>
            </w:r>
            <w:r w:rsidRPr="00E509E7">
              <w:rPr>
                <w:rFonts w:ascii="Times New Roman" w:hAnsi="Times New Roman" w:cs="Times New Roman"/>
                <w:sz w:val="20"/>
                <w:szCs w:val="20"/>
              </w:rPr>
              <w:t xml:space="preserve"> konfor yönlerinden değerlendirilmesi.</w:t>
            </w:r>
          </w:p>
        </w:tc>
      </w:tr>
      <w:tr w:rsidR="00855B8F" w:rsidRPr="00B47A43" w:rsidTr="00217F94">
        <w:trPr>
          <w:trHeight w:val="331"/>
        </w:trPr>
        <w:tc>
          <w:tcPr>
            <w:tcW w:w="9350" w:type="dxa"/>
            <w:gridSpan w:val="7"/>
            <w:tcBorders>
              <w:bottom w:val="single" w:sz="4" w:space="0" w:color="auto"/>
            </w:tcBorders>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Haftalık Ayrıntılı Ders İçeriği</w:t>
            </w:r>
          </w:p>
        </w:tc>
      </w:tr>
      <w:tr w:rsidR="00855B8F" w:rsidRPr="00B47A43" w:rsidTr="00217F94">
        <w:trPr>
          <w:trHeight w:val="284"/>
        </w:trPr>
        <w:tc>
          <w:tcPr>
            <w:tcW w:w="990" w:type="dxa"/>
            <w:tcBorders>
              <w:bottom w:val="nil"/>
              <w:right w:val="nil"/>
            </w:tcBorders>
          </w:tcPr>
          <w:p w:rsidR="00855B8F" w:rsidRPr="002851BE" w:rsidRDefault="00855B8F" w:rsidP="00217F94">
            <w:pPr>
              <w:ind w:right="-192"/>
              <w:jc w:val="both"/>
              <w:rPr>
                <w:rFonts w:ascii="Times New Roman" w:hAnsi="Times New Roman" w:cs="Times New Roman"/>
                <w:sz w:val="20"/>
                <w:szCs w:val="20"/>
              </w:rPr>
            </w:pPr>
            <w:r w:rsidRPr="00B47A43">
              <w:rPr>
                <w:rFonts w:ascii="Times New Roman" w:hAnsi="Times New Roman" w:cs="Times New Roman"/>
                <w:sz w:val="20"/>
                <w:szCs w:val="20"/>
              </w:rPr>
              <w:t>1. Hafta</w:t>
            </w:r>
          </w:p>
        </w:tc>
        <w:tc>
          <w:tcPr>
            <w:tcW w:w="8360" w:type="dxa"/>
            <w:gridSpan w:val="6"/>
            <w:tcBorders>
              <w:left w:val="nil"/>
              <w:bottom w:val="nil"/>
            </w:tcBorders>
          </w:tcPr>
          <w:p w:rsidR="00855B8F" w:rsidRPr="002851BE" w:rsidRDefault="00855B8F" w:rsidP="00217F94">
            <w:pPr>
              <w:ind w:left="-108" w:right="-192"/>
              <w:jc w:val="both"/>
              <w:rPr>
                <w:rFonts w:ascii="Times New Roman" w:hAnsi="Times New Roman" w:cs="Times New Roman"/>
                <w:sz w:val="20"/>
                <w:szCs w:val="20"/>
              </w:rPr>
            </w:pPr>
            <w:r>
              <w:rPr>
                <w:rFonts w:ascii="Times New Roman" w:hAnsi="Times New Roman" w:cs="Times New Roman"/>
                <w:sz w:val="20"/>
                <w:szCs w:val="20"/>
              </w:rPr>
              <w:t>Yapı F</w:t>
            </w:r>
            <w:r w:rsidRPr="00E509E7">
              <w:rPr>
                <w:rFonts w:ascii="Times New Roman" w:hAnsi="Times New Roman" w:cs="Times New Roman"/>
                <w:sz w:val="20"/>
                <w:szCs w:val="20"/>
              </w:rPr>
              <w:t>iziği konuları</w:t>
            </w:r>
            <w:r>
              <w:rPr>
                <w:rFonts w:ascii="Times New Roman" w:hAnsi="Times New Roman" w:cs="Times New Roman"/>
                <w:sz w:val="20"/>
                <w:szCs w:val="20"/>
              </w:rPr>
              <w:t>nın açıklanması</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2.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6A3877">
              <w:rPr>
                <w:rFonts w:ascii="Times New Roman" w:hAnsi="Times New Roman" w:cs="Times New Roman"/>
                <w:sz w:val="20"/>
                <w:szCs w:val="20"/>
              </w:rPr>
              <w:t>İnceleme, araştırma, izlen</w:t>
            </w:r>
            <w:r>
              <w:rPr>
                <w:rFonts w:ascii="Times New Roman" w:hAnsi="Times New Roman" w:cs="Times New Roman"/>
                <w:sz w:val="20"/>
                <w:szCs w:val="20"/>
              </w:rPr>
              <w:t>im konularında temel yaklaşımlar</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3.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6A3877">
              <w:rPr>
                <w:rFonts w:ascii="Times New Roman" w:hAnsi="Times New Roman" w:cs="Times New Roman"/>
                <w:sz w:val="20"/>
                <w:szCs w:val="20"/>
              </w:rPr>
              <w:t>Sistematik inceleme yöntemleri</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4.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Pr>
                <w:rFonts w:ascii="Times New Roman" w:hAnsi="Times New Roman" w:cs="Times New Roman"/>
                <w:sz w:val="20"/>
                <w:szCs w:val="20"/>
              </w:rPr>
              <w:t>Isı</w:t>
            </w:r>
            <w:r w:rsidRPr="006A3877">
              <w:rPr>
                <w:rFonts w:ascii="Times New Roman" w:hAnsi="Times New Roman" w:cs="Times New Roman"/>
                <w:sz w:val="20"/>
                <w:szCs w:val="20"/>
              </w:rPr>
              <w:t>l konfor yönünden inceleme, ölçütler, ölç</w:t>
            </w:r>
            <w:r>
              <w:rPr>
                <w:rFonts w:ascii="Times New Roman" w:hAnsi="Times New Roman" w:cs="Times New Roman"/>
                <w:sz w:val="20"/>
                <w:szCs w:val="20"/>
              </w:rPr>
              <w:t>üm</w:t>
            </w:r>
            <w:r w:rsidRPr="006A3877">
              <w:rPr>
                <w:rFonts w:ascii="Times New Roman" w:hAnsi="Times New Roman" w:cs="Times New Roman"/>
                <w:sz w:val="20"/>
                <w:szCs w:val="20"/>
              </w:rPr>
              <w:t>ler</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5.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Pr>
                <w:rFonts w:ascii="Times New Roman" w:hAnsi="Times New Roman" w:cs="Times New Roman"/>
                <w:sz w:val="20"/>
                <w:szCs w:val="20"/>
              </w:rPr>
              <w:t>Isı</w:t>
            </w:r>
            <w:r w:rsidRPr="006A3877">
              <w:rPr>
                <w:rFonts w:ascii="Times New Roman" w:hAnsi="Times New Roman" w:cs="Times New Roman"/>
                <w:sz w:val="20"/>
                <w:szCs w:val="20"/>
              </w:rPr>
              <w:t>l konfor yönünden inceleme, ölçütler, ölç</w:t>
            </w:r>
            <w:r>
              <w:rPr>
                <w:rFonts w:ascii="Times New Roman" w:hAnsi="Times New Roman" w:cs="Times New Roman"/>
                <w:sz w:val="20"/>
                <w:szCs w:val="20"/>
              </w:rPr>
              <w:t>üm</w:t>
            </w:r>
            <w:r w:rsidRPr="006A3877">
              <w:rPr>
                <w:rFonts w:ascii="Times New Roman" w:hAnsi="Times New Roman" w:cs="Times New Roman"/>
                <w:sz w:val="20"/>
                <w:szCs w:val="20"/>
              </w:rPr>
              <w:t>ler</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6.Hafta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6A3877">
              <w:rPr>
                <w:rFonts w:ascii="Times New Roman" w:hAnsi="Times New Roman" w:cs="Times New Roman"/>
                <w:sz w:val="20"/>
                <w:szCs w:val="20"/>
              </w:rPr>
              <w:t>İşitsel konfor yönünden inceleme, ölçütler, ölç</w:t>
            </w:r>
            <w:r>
              <w:rPr>
                <w:rFonts w:ascii="Times New Roman" w:hAnsi="Times New Roman" w:cs="Times New Roman"/>
                <w:sz w:val="20"/>
                <w:szCs w:val="20"/>
              </w:rPr>
              <w:t>üm</w:t>
            </w:r>
            <w:r w:rsidRPr="006A3877">
              <w:rPr>
                <w:rFonts w:ascii="Times New Roman" w:hAnsi="Times New Roman" w:cs="Times New Roman"/>
                <w:sz w:val="20"/>
                <w:szCs w:val="20"/>
              </w:rPr>
              <w:t>ler</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7.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6A3877">
              <w:rPr>
                <w:rFonts w:ascii="Times New Roman" w:hAnsi="Times New Roman" w:cs="Times New Roman"/>
                <w:sz w:val="20"/>
                <w:szCs w:val="20"/>
              </w:rPr>
              <w:t>Görsel konfo</w:t>
            </w:r>
            <w:r>
              <w:rPr>
                <w:rFonts w:ascii="Times New Roman" w:hAnsi="Times New Roman" w:cs="Times New Roman"/>
                <w:sz w:val="20"/>
                <w:szCs w:val="20"/>
              </w:rPr>
              <w:t xml:space="preserve">r yönünden inceleme, ölçütler, </w:t>
            </w:r>
            <w:r w:rsidRPr="006A3877">
              <w:rPr>
                <w:rFonts w:ascii="Times New Roman" w:hAnsi="Times New Roman" w:cs="Times New Roman"/>
                <w:sz w:val="20"/>
                <w:szCs w:val="20"/>
              </w:rPr>
              <w:t>ölç</w:t>
            </w:r>
            <w:r>
              <w:rPr>
                <w:rFonts w:ascii="Times New Roman" w:hAnsi="Times New Roman" w:cs="Times New Roman"/>
                <w:sz w:val="20"/>
                <w:szCs w:val="20"/>
              </w:rPr>
              <w:t>üm</w:t>
            </w:r>
            <w:r w:rsidRPr="006A3877">
              <w:rPr>
                <w:rFonts w:ascii="Times New Roman" w:hAnsi="Times New Roman" w:cs="Times New Roman"/>
                <w:sz w:val="20"/>
                <w:szCs w:val="20"/>
              </w:rPr>
              <w:t>ler</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8. Hafta</w:t>
            </w:r>
          </w:p>
        </w:tc>
        <w:tc>
          <w:tcPr>
            <w:tcW w:w="8360" w:type="dxa"/>
            <w:gridSpan w:val="6"/>
            <w:tcBorders>
              <w:top w:val="nil"/>
              <w:left w:val="nil"/>
              <w:bottom w:val="nil"/>
            </w:tcBorders>
          </w:tcPr>
          <w:p w:rsidR="00855B8F" w:rsidRPr="00713084" w:rsidRDefault="007811AF" w:rsidP="00217F94">
            <w:pPr>
              <w:ind w:left="-108" w:right="-192"/>
              <w:jc w:val="both"/>
              <w:rPr>
                <w:rFonts w:ascii="Times New Roman" w:hAnsi="Times New Roman" w:cs="Times New Roman"/>
                <w:b/>
                <w:sz w:val="20"/>
                <w:szCs w:val="20"/>
              </w:rPr>
            </w:pPr>
            <w:r w:rsidRPr="00713084">
              <w:rPr>
                <w:rFonts w:ascii="Times New Roman" w:hAnsi="Times New Roman" w:cs="Times New Roman"/>
                <w:b/>
                <w:sz w:val="20"/>
                <w:szCs w:val="20"/>
              </w:rPr>
              <w:t>Ara Sınav</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9.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6A3877">
              <w:rPr>
                <w:rFonts w:ascii="Times New Roman" w:hAnsi="Times New Roman" w:cs="Times New Roman"/>
                <w:sz w:val="20"/>
                <w:szCs w:val="20"/>
              </w:rPr>
              <w:t>Uygulamalar üzerinde genel görüşmeler</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10.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6A3877">
              <w:rPr>
                <w:rFonts w:ascii="Times New Roman" w:hAnsi="Times New Roman" w:cs="Times New Roman"/>
                <w:sz w:val="20"/>
                <w:szCs w:val="20"/>
              </w:rPr>
              <w:t>Uygulamalar üzerinde genel görüşmeler</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11.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6A3877">
              <w:rPr>
                <w:rFonts w:ascii="Times New Roman" w:hAnsi="Times New Roman" w:cs="Times New Roman"/>
                <w:sz w:val="20"/>
                <w:szCs w:val="20"/>
              </w:rPr>
              <w:t>İnceleme ön raporların hazırlanması</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12.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6A3877">
              <w:rPr>
                <w:rFonts w:ascii="Times New Roman" w:hAnsi="Times New Roman" w:cs="Times New Roman"/>
                <w:sz w:val="20"/>
                <w:szCs w:val="20"/>
              </w:rPr>
              <w:t>Teknik rapor hazırlanması</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sz w:val="20"/>
                <w:szCs w:val="20"/>
              </w:rPr>
            </w:pPr>
            <w:r w:rsidRPr="00B47A43">
              <w:rPr>
                <w:rFonts w:ascii="Times New Roman" w:hAnsi="Times New Roman" w:cs="Times New Roman"/>
                <w:sz w:val="20"/>
                <w:szCs w:val="20"/>
              </w:rPr>
              <w:t>13. Hafta</w:t>
            </w:r>
          </w:p>
        </w:tc>
        <w:tc>
          <w:tcPr>
            <w:tcW w:w="8360" w:type="dxa"/>
            <w:gridSpan w:val="6"/>
            <w:tcBorders>
              <w:top w:val="nil"/>
              <w:left w:val="nil"/>
              <w:bottom w:val="nil"/>
            </w:tcBorders>
          </w:tcPr>
          <w:p w:rsidR="00855B8F" w:rsidRPr="00B47A43" w:rsidRDefault="00855B8F" w:rsidP="00217F94">
            <w:pPr>
              <w:ind w:left="-108" w:right="-192"/>
              <w:jc w:val="both"/>
              <w:rPr>
                <w:rFonts w:ascii="Times New Roman" w:hAnsi="Times New Roman" w:cs="Times New Roman"/>
                <w:sz w:val="20"/>
                <w:szCs w:val="20"/>
              </w:rPr>
            </w:pPr>
            <w:r w:rsidRPr="006A3877">
              <w:rPr>
                <w:rFonts w:ascii="Times New Roman" w:hAnsi="Times New Roman" w:cs="Times New Roman"/>
                <w:sz w:val="20"/>
                <w:szCs w:val="20"/>
              </w:rPr>
              <w:t>Öğrenci sunumları</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sz w:val="20"/>
                <w:szCs w:val="20"/>
              </w:rPr>
            </w:pPr>
            <w:r w:rsidRPr="00B47A43">
              <w:rPr>
                <w:rFonts w:ascii="Times New Roman" w:hAnsi="Times New Roman" w:cs="Times New Roman"/>
                <w:sz w:val="20"/>
                <w:szCs w:val="20"/>
              </w:rPr>
              <w:t>14.Hafta</w:t>
            </w:r>
          </w:p>
        </w:tc>
        <w:tc>
          <w:tcPr>
            <w:tcW w:w="8360" w:type="dxa"/>
            <w:gridSpan w:val="6"/>
            <w:tcBorders>
              <w:top w:val="nil"/>
              <w:left w:val="nil"/>
              <w:bottom w:val="nil"/>
            </w:tcBorders>
          </w:tcPr>
          <w:p w:rsidR="00855B8F" w:rsidRPr="00B47A43" w:rsidRDefault="00855B8F" w:rsidP="00217F94">
            <w:pPr>
              <w:ind w:left="-108" w:right="-192"/>
              <w:jc w:val="both"/>
              <w:rPr>
                <w:rFonts w:ascii="Times New Roman" w:hAnsi="Times New Roman" w:cs="Times New Roman"/>
                <w:sz w:val="20"/>
                <w:szCs w:val="20"/>
              </w:rPr>
            </w:pPr>
            <w:r w:rsidRPr="006A3877">
              <w:rPr>
                <w:rFonts w:ascii="Times New Roman" w:hAnsi="Times New Roman" w:cs="Times New Roman"/>
                <w:sz w:val="20"/>
                <w:szCs w:val="20"/>
              </w:rPr>
              <w:t>Öğrenci sunumları</w:t>
            </w:r>
          </w:p>
        </w:tc>
      </w:tr>
      <w:tr w:rsidR="00855B8F" w:rsidRPr="00B47A43" w:rsidTr="00217F94">
        <w:trPr>
          <w:trHeight w:val="284"/>
        </w:trPr>
        <w:tc>
          <w:tcPr>
            <w:tcW w:w="990" w:type="dxa"/>
            <w:tcBorders>
              <w:top w:val="nil"/>
              <w:right w:val="nil"/>
            </w:tcBorders>
          </w:tcPr>
          <w:p w:rsidR="00855B8F" w:rsidRPr="00B47A43" w:rsidRDefault="00855B8F" w:rsidP="00217F94">
            <w:pPr>
              <w:ind w:right="-192"/>
              <w:rPr>
                <w:rFonts w:ascii="Times New Roman" w:hAnsi="Times New Roman" w:cs="Times New Roman"/>
                <w:sz w:val="20"/>
                <w:szCs w:val="20"/>
              </w:rPr>
            </w:pPr>
            <w:r w:rsidRPr="00B47A43">
              <w:rPr>
                <w:rFonts w:ascii="Times New Roman" w:hAnsi="Times New Roman" w:cs="Times New Roman"/>
                <w:sz w:val="20"/>
                <w:szCs w:val="20"/>
              </w:rPr>
              <w:t>15. Hafta</w:t>
            </w:r>
          </w:p>
        </w:tc>
        <w:tc>
          <w:tcPr>
            <w:tcW w:w="8360" w:type="dxa"/>
            <w:gridSpan w:val="6"/>
            <w:tcBorders>
              <w:top w:val="nil"/>
              <w:left w:val="nil"/>
            </w:tcBorders>
          </w:tcPr>
          <w:p w:rsidR="00855B8F" w:rsidRPr="00713084" w:rsidRDefault="00713084" w:rsidP="00217F94">
            <w:pPr>
              <w:ind w:left="-108" w:right="-192"/>
              <w:jc w:val="both"/>
              <w:rPr>
                <w:rFonts w:ascii="Times New Roman" w:hAnsi="Times New Roman" w:cs="Times New Roman"/>
                <w:b/>
                <w:sz w:val="20"/>
                <w:szCs w:val="20"/>
              </w:rPr>
            </w:pPr>
            <w:r>
              <w:rPr>
                <w:rFonts w:ascii="Times New Roman" w:hAnsi="Times New Roman" w:cs="Times New Roman"/>
                <w:b/>
                <w:sz w:val="20"/>
                <w:szCs w:val="20"/>
              </w:rPr>
              <w:t>Final S</w:t>
            </w:r>
            <w:r w:rsidR="00855B8F" w:rsidRPr="00713084">
              <w:rPr>
                <w:rFonts w:ascii="Times New Roman" w:hAnsi="Times New Roman" w:cs="Times New Roman"/>
                <w:b/>
                <w:sz w:val="20"/>
                <w:szCs w:val="20"/>
              </w:rPr>
              <w:t>ınavı</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 Kitabı / Malzemesi / Önerilen Kaynaklar</w:t>
            </w:r>
          </w:p>
        </w:tc>
      </w:tr>
      <w:tr w:rsidR="00855B8F" w:rsidRPr="00B47A43" w:rsidTr="00217F94">
        <w:trPr>
          <w:trHeight w:val="331"/>
        </w:trPr>
        <w:tc>
          <w:tcPr>
            <w:tcW w:w="9350" w:type="dxa"/>
            <w:gridSpan w:val="7"/>
          </w:tcPr>
          <w:p w:rsidR="00855B8F" w:rsidRPr="00F4602A" w:rsidRDefault="00855B8F" w:rsidP="00217F94">
            <w:pPr>
              <w:jc w:val="both"/>
              <w:rPr>
                <w:rFonts w:ascii="Times New Roman" w:hAnsi="Times New Roman" w:cs="Times New Roman"/>
                <w:sz w:val="20"/>
                <w:szCs w:val="20"/>
              </w:rPr>
            </w:pPr>
            <w:r w:rsidRPr="00F4602A">
              <w:rPr>
                <w:rFonts w:ascii="Times New Roman" w:hAnsi="Times New Roman" w:cs="Times New Roman"/>
                <w:sz w:val="20"/>
                <w:szCs w:val="20"/>
              </w:rPr>
              <w:t>B. Givoni, Man, Climateand Architecture, AppliedSciencePublishersLtd, London, 1976.</w:t>
            </w:r>
          </w:p>
          <w:p w:rsidR="00855B8F" w:rsidRPr="007110E6" w:rsidRDefault="00855B8F" w:rsidP="00217F94">
            <w:pPr>
              <w:jc w:val="both"/>
              <w:rPr>
                <w:rFonts w:ascii="Times New Roman" w:hAnsi="Times New Roman" w:cs="Times New Roman"/>
                <w:sz w:val="20"/>
                <w:szCs w:val="20"/>
              </w:rPr>
            </w:pPr>
            <w:r w:rsidRPr="007110E6">
              <w:rPr>
                <w:rFonts w:ascii="Times New Roman" w:hAnsi="Times New Roman" w:cs="Times New Roman"/>
                <w:sz w:val="20"/>
                <w:szCs w:val="20"/>
              </w:rPr>
              <w:t>Eriç, M., ‘Yapı Fiziği ve Malzemesi’, Literatür Yayıncılık, İstanbul, 1994</w:t>
            </w:r>
          </w:p>
          <w:p w:rsidR="00855B8F" w:rsidRPr="00F4602A" w:rsidRDefault="00855B8F" w:rsidP="00217F94">
            <w:pPr>
              <w:jc w:val="both"/>
              <w:rPr>
                <w:rFonts w:ascii="Times New Roman" w:hAnsi="Times New Roman" w:cs="Times New Roman"/>
                <w:sz w:val="20"/>
                <w:szCs w:val="20"/>
              </w:rPr>
            </w:pPr>
            <w:r w:rsidRPr="00F4602A">
              <w:rPr>
                <w:rFonts w:ascii="Times New Roman" w:hAnsi="Times New Roman" w:cs="Times New Roman"/>
                <w:sz w:val="20"/>
                <w:szCs w:val="20"/>
              </w:rPr>
              <w:t>Harris, C. M.,Handbook of Noise Control, McGrawHill, 1979.</w:t>
            </w:r>
          </w:p>
          <w:p w:rsidR="00855B8F" w:rsidRPr="00F4602A" w:rsidRDefault="00855B8F" w:rsidP="00217F94">
            <w:pPr>
              <w:jc w:val="both"/>
              <w:rPr>
                <w:rFonts w:ascii="Times New Roman" w:hAnsi="Times New Roman" w:cs="Times New Roman"/>
                <w:sz w:val="20"/>
                <w:szCs w:val="20"/>
              </w:rPr>
            </w:pPr>
            <w:r w:rsidRPr="00F4602A">
              <w:rPr>
                <w:rFonts w:ascii="Times New Roman" w:hAnsi="Times New Roman" w:cs="Times New Roman"/>
                <w:sz w:val="20"/>
                <w:szCs w:val="20"/>
              </w:rPr>
              <w:t>Iso, ISO StandardsHandbook 4, Switzerland, 1980.</w:t>
            </w:r>
          </w:p>
          <w:p w:rsidR="00855B8F" w:rsidRPr="00F4602A" w:rsidRDefault="00855B8F" w:rsidP="00217F94">
            <w:pPr>
              <w:jc w:val="both"/>
              <w:rPr>
                <w:rFonts w:ascii="Times New Roman" w:hAnsi="Times New Roman" w:cs="Times New Roman"/>
                <w:sz w:val="20"/>
                <w:szCs w:val="20"/>
              </w:rPr>
            </w:pPr>
            <w:r w:rsidRPr="00F4602A">
              <w:rPr>
                <w:rFonts w:ascii="Times New Roman" w:hAnsi="Times New Roman" w:cs="Times New Roman"/>
                <w:sz w:val="20"/>
                <w:szCs w:val="20"/>
              </w:rPr>
              <w:t>Evans M.,Housing, ClimateandComfort, TheArchitectural Pres Limited, 1980.</w:t>
            </w:r>
          </w:p>
          <w:p w:rsidR="00855B8F" w:rsidRPr="00F4602A" w:rsidRDefault="00855B8F" w:rsidP="00217F94">
            <w:pPr>
              <w:jc w:val="both"/>
              <w:rPr>
                <w:rFonts w:ascii="Times New Roman" w:hAnsi="Times New Roman" w:cs="Times New Roman"/>
                <w:sz w:val="20"/>
                <w:szCs w:val="20"/>
              </w:rPr>
            </w:pPr>
            <w:r w:rsidRPr="00F4602A">
              <w:rPr>
                <w:rFonts w:ascii="Times New Roman" w:hAnsi="Times New Roman" w:cs="Times New Roman"/>
                <w:sz w:val="20"/>
                <w:szCs w:val="20"/>
              </w:rPr>
              <w:t>Chijiwa, H.,ColorHarmony, Bilimsel Eserler Koll. Şti., İstanbul, 1990.</w:t>
            </w:r>
          </w:p>
          <w:p w:rsidR="00855B8F" w:rsidRPr="00F4602A" w:rsidRDefault="00855B8F" w:rsidP="00217F94">
            <w:pPr>
              <w:jc w:val="both"/>
              <w:rPr>
                <w:rFonts w:ascii="Times New Roman" w:hAnsi="Times New Roman" w:cs="Times New Roman"/>
                <w:sz w:val="20"/>
                <w:szCs w:val="20"/>
              </w:rPr>
            </w:pPr>
            <w:r w:rsidRPr="00F4602A">
              <w:rPr>
                <w:rFonts w:ascii="Times New Roman" w:hAnsi="Times New Roman" w:cs="Times New Roman"/>
                <w:sz w:val="20"/>
                <w:szCs w:val="20"/>
              </w:rPr>
              <w:lastRenderedPageBreak/>
              <w:t>Maekawa, Z.,EnvironmentalandArchitecturalAcoustics, E</w:t>
            </w:r>
          </w:p>
          <w:p w:rsidR="00855B8F" w:rsidRPr="00F4602A" w:rsidRDefault="00855B8F" w:rsidP="00217F94">
            <w:pPr>
              <w:jc w:val="both"/>
              <w:rPr>
                <w:rFonts w:ascii="Times New Roman" w:hAnsi="Times New Roman" w:cs="Times New Roman"/>
                <w:sz w:val="20"/>
                <w:szCs w:val="20"/>
              </w:rPr>
            </w:pPr>
            <w:r w:rsidRPr="00F4602A">
              <w:rPr>
                <w:rFonts w:ascii="Times New Roman" w:hAnsi="Times New Roman" w:cs="Times New Roman"/>
                <w:sz w:val="20"/>
                <w:szCs w:val="20"/>
              </w:rPr>
              <w:t>Cavanaugh, W. J.,Wilkes, J. A., ArchitecturalAcoustics, John WilwyandSons, INC., Canada, 1999.</w:t>
            </w:r>
          </w:p>
          <w:p w:rsidR="00855B8F" w:rsidRPr="00F4602A" w:rsidRDefault="00855B8F" w:rsidP="00217F94">
            <w:pPr>
              <w:jc w:val="both"/>
              <w:rPr>
                <w:rFonts w:ascii="Times New Roman" w:hAnsi="Times New Roman" w:cs="Times New Roman"/>
                <w:sz w:val="20"/>
                <w:szCs w:val="20"/>
              </w:rPr>
            </w:pPr>
            <w:r w:rsidRPr="00F4602A">
              <w:rPr>
                <w:rFonts w:ascii="Times New Roman" w:hAnsi="Times New Roman" w:cs="Times New Roman"/>
                <w:sz w:val="20"/>
                <w:szCs w:val="20"/>
              </w:rPr>
              <w:t>IESNA, TheLightingHandbook, 9. Edition, ISBN: 0-87995-150 8, New York, USA, 2000.</w:t>
            </w:r>
          </w:p>
          <w:p w:rsidR="00855B8F" w:rsidRPr="00F4602A" w:rsidRDefault="00855B8F" w:rsidP="00217F94">
            <w:pPr>
              <w:jc w:val="both"/>
              <w:rPr>
                <w:rFonts w:ascii="Times New Roman" w:hAnsi="Times New Roman" w:cs="Times New Roman"/>
                <w:sz w:val="20"/>
                <w:szCs w:val="20"/>
              </w:rPr>
            </w:pPr>
            <w:r w:rsidRPr="00F4602A">
              <w:rPr>
                <w:rFonts w:ascii="Times New Roman" w:hAnsi="Times New Roman" w:cs="Times New Roman"/>
                <w:sz w:val="20"/>
                <w:szCs w:val="20"/>
              </w:rPr>
              <w:t>Brooks, C.N.,ArchitecturalAcoustics, McFarlandCompantInc., USA, 2003.</w:t>
            </w:r>
          </w:p>
          <w:p w:rsidR="00855B8F" w:rsidRPr="00F4602A" w:rsidRDefault="00855B8F" w:rsidP="00217F94">
            <w:pPr>
              <w:jc w:val="both"/>
              <w:rPr>
                <w:rFonts w:ascii="Times New Roman" w:hAnsi="Times New Roman" w:cs="Times New Roman"/>
                <w:sz w:val="20"/>
                <w:szCs w:val="20"/>
              </w:rPr>
            </w:pPr>
            <w:r w:rsidRPr="00F4602A">
              <w:rPr>
                <w:rFonts w:ascii="Times New Roman" w:hAnsi="Times New Roman" w:cs="Times New Roman"/>
                <w:sz w:val="20"/>
                <w:szCs w:val="20"/>
              </w:rPr>
              <w:t>Karabiber, Z., Yüğrük Akdağ, N., Erdem Aknesil, A., “YALITIM-Isı-Nem-Ses-Su” Makine Mühendisleri Odası Yayınları, İstanbul, 2005.</w:t>
            </w:r>
          </w:p>
          <w:p w:rsidR="00855B8F" w:rsidRPr="00F4602A" w:rsidRDefault="00855B8F" w:rsidP="00217F94">
            <w:pPr>
              <w:jc w:val="both"/>
              <w:rPr>
                <w:rFonts w:ascii="Times New Roman" w:hAnsi="Times New Roman" w:cs="Times New Roman"/>
                <w:sz w:val="20"/>
                <w:szCs w:val="20"/>
              </w:rPr>
            </w:pPr>
            <w:r w:rsidRPr="00F4602A">
              <w:rPr>
                <w:rFonts w:ascii="Times New Roman" w:hAnsi="Times New Roman" w:cs="Times New Roman"/>
                <w:sz w:val="20"/>
                <w:szCs w:val="20"/>
              </w:rPr>
              <w:t>ANSI/IESNA RP-29-06, LightingforHospitalsandHealthCareFacilities, 2006.</w:t>
            </w:r>
          </w:p>
          <w:p w:rsidR="00855B8F" w:rsidRPr="00F4602A" w:rsidRDefault="00855B8F" w:rsidP="00217F94">
            <w:pPr>
              <w:jc w:val="both"/>
              <w:rPr>
                <w:rFonts w:ascii="Times New Roman" w:hAnsi="Times New Roman" w:cs="Times New Roman"/>
                <w:sz w:val="20"/>
                <w:szCs w:val="20"/>
              </w:rPr>
            </w:pPr>
            <w:r w:rsidRPr="00F4602A">
              <w:rPr>
                <w:rFonts w:ascii="Times New Roman" w:hAnsi="Times New Roman" w:cs="Times New Roman"/>
                <w:sz w:val="20"/>
                <w:szCs w:val="20"/>
              </w:rPr>
              <w:t>IES DG-20-09, StageLighting- A Guide tothe Planning of TheatresandAuditoriums, 2009.</w:t>
            </w:r>
          </w:p>
          <w:p w:rsidR="00855B8F" w:rsidRPr="00F4602A" w:rsidRDefault="00855B8F" w:rsidP="00217F94">
            <w:pPr>
              <w:jc w:val="both"/>
              <w:rPr>
                <w:rFonts w:ascii="Times New Roman" w:hAnsi="Times New Roman" w:cs="Times New Roman"/>
                <w:sz w:val="20"/>
                <w:szCs w:val="20"/>
              </w:rPr>
            </w:pPr>
            <w:r w:rsidRPr="00F4602A">
              <w:rPr>
                <w:rFonts w:ascii="Times New Roman" w:hAnsi="Times New Roman" w:cs="Times New Roman"/>
                <w:sz w:val="20"/>
                <w:szCs w:val="20"/>
              </w:rPr>
              <w:t>IES RP-30-96, Museumand Art Gallery Lighting: A RecommendedPractice, 1996.</w:t>
            </w:r>
          </w:p>
          <w:p w:rsidR="00855B8F" w:rsidRPr="00F4602A" w:rsidRDefault="00855B8F" w:rsidP="00217F94">
            <w:pPr>
              <w:jc w:val="both"/>
              <w:rPr>
                <w:rFonts w:ascii="Times New Roman" w:hAnsi="Times New Roman" w:cs="Times New Roman"/>
                <w:sz w:val="20"/>
                <w:szCs w:val="20"/>
              </w:rPr>
            </w:pPr>
            <w:r w:rsidRPr="00F4602A">
              <w:rPr>
                <w:rFonts w:ascii="Times New Roman" w:hAnsi="Times New Roman" w:cs="Times New Roman"/>
                <w:sz w:val="20"/>
                <w:szCs w:val="20"/>
              </w:rPr>
              <w:t>IES, TheLighting Design Process, DG-7-94, 1994.</w:t>
            </w:r>
          </w:p>
          <w:p w:rsidR="00855B8F" w:rsidRPr="00F4602A" w:rsidRDefault="00855B8F" w:rsidP="00217F94">
            <w:pPr>
              <w:jc w:val="both"/>
              <w:rPr>
                <w:rFonts w:ascii="Times New Roman" w:hAnsi="Times New Roman" w:cs="Times New Roman"/>
                <w:sz w:val="20"/>
                <w:szCs w:val="20"/>
              </w:rPr>
            </w:pPr>
            <w:r w:rsidRPr="00F4602A">
              <w:rPr>
                <w:rFonts w:ascii="Times New Roman" w:hAnsi="Times New Roman" w:cs="Times New Roman"/>
                <w:sz w:val="20"/>
                <w:szCs w:val="20"/>
              </w:rPr>
              <w:t>CIBSE, Lighting Guide 7: Office Lighting, 2009.</w:t>
            </w:r>
          </w:p>
          <w:p w:rsidR="00855B8F" w:rsidRPr="00F4602A" w:rsidRDefault="00855B8F" w:rsidP="00217F94">
            <w:pPr>
              <w:jc w:val="both"/>
              <w:rPr>
                <w:rFonts w:ascii="Times New Roman" w:hAnsi="Times New Roman" w:cs="Times New Roman"/>
                <w:sz w:val="20"/>
                <w:szCs w:val="20"/>
              </w:rPr>
            </w:pPr>
            <w:r w:rsidRPr="00F4602A">
              <w:rPr>
                <w:rFonts w:ascii="Times New Roman" w:hAnsi="Times New Roman" w:cs="Times New Roman"/>
                <w:sz w:val="20"/>
                <w:szCs w:val="20"/>
              </w:rPr>
              <w:t>CIBSE, Lighting Guide 12: EmergencyLighting Design Guide, 2006.</w:t>
            </w:r>
          </w:p>
          <w:p w:rsidR="00855B8F" w:rsidRPr="00F4602A" w:rsidRDefault="00855B8F" w:rsidP="00217F94">
            <w:pPr>
              <w:jc w:val="both"/>
              <w:rPr>
                <w:rFonts w:ascii="Times New Roman" w:hAnsi="Times New Roman" w:cs="Times New Roman"/>
                <w:sz w:val="20"/>
                <w:szCs w:val="20"/>
              </w:rPr>
            </w:pPr>
            <w:r w:rsidRPr="00F4602A">
              <w:rPr>
                <w:rFonts w:ascii="Times New Roman" w:hAnsi="Times New Roman" w:cs="Times New Roman"/>
                <w:sz w:val="20"/>
                <w:szCs w:val="20"/>
              </w:rPr>
              <w:t>IEA, International EnergyAgency, Daylight in Buildings, A Source Book on DaylightingSystemsand Components, A Report of IEA SHC Task 21/ECBCS Annex 29, July 2000.</w:t>
            </w:r>
          </w:p>
          <w:p w:rsidR="00855B8F" w:rsidRPr="00B47A43" w:rsidRDefault="00855B8F" w:rsidP="00217F94">
            <w:pPr>
              <w:jc w:val="both"/>
              <w:rPr>
                <w:rFonts w:ascii="Times New Roman" w:hAnsi="Times New Roman" w:cs="Times New Roman"/>
                <w:sz w:val="20"/>
                <w:szCs w:val="20"/>
              </w:rPr>
            </w:pPr>
            <w:r w:rsidRPr="00F4602A">
              <w:rPr>
                <w:rFonts w:ascii="Times New Roman" w:hAnsi="Times New Roman" w:cs="Times New Roman"/>
                <w:sz w:val="20"/>
                <w:szCs w:val="20"/>
              </w:rPr>
              <w:t>Bean, Robert, LightingInteriorandExterior, 2004.</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lastRenderedPageBreak/>
              <w:t>Planlanan Öğrenme Aktiviteleri ve Metotları</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5D78B9">
              <w:rPr>
                <w:rFonts w:ascii="Times New Roman" w:hAnsi="Times New Roman" w:cs="Times New Roman"/>
                <w:sz w:val="20"/>
                <w:szCs w:val="20"/>
              </w:rPr>
              <w:t>Konu anlatımı</w:t>
            </w:r>
            <w:r>
              <w:rPr>
                <w:rFonts w:ascii="Times New Roman" w:hAnsi="Times New Roman" w:cs="Times New Roman"/>
                <w:sz w:val="20"/>
                <w:szCs w:val="20"/>
              </w:rPr>
              <w:t>, soru-cevap,</w:t>
            </w:r>
            <w:r w:rsidR="00713084">
              <w:rPr>
                <w:rFonts w:ascii="Times New Roman" w:hAnsi="Times New Roman" w:cs="Times New Roman"/>
                <w:sz w:val="20"/>
                <w:szCs w:val="20"/>
              </w:rPr>
              <w:t xml:space="preserve"> </w:t>
            </w:r>
            <w:r>
              <w:rPr>
                <w:rFonts w:ascii="Times New Roman" w:hAnsi="Times New Roman" w:cs="Times New Roman"/>
                <w:sz w:val="20"/>
                <w:szCs w:val="20"/>
              </w:rPr>
              <w:t xml:space="preserve">sunum, </w:t>
            </w:r>
            <w:r w:rsidRPr="005D78B9">
              <w:rPr>
                <w:rFonts w:ascii="Times New Roman" w:hAnsi="Times New Roman" w:cs="Times New Roman"/>
                <w:sz w:val="20"/>
                <w:szCs w:val="20"/>
              </w:rPr>
              <w:t>tartışma</w:t>
            </w:r>
            <w:r>
              <w:rPr>
                <w:rFonts w:ascii="Times New Roman" w:hAnsi="Times New Roman" w:cs="Times New Roman"/>
                <w:sz w:val="20"/>
                <w:szCs w:val="20"/>
              </w:rPr>
              <w:t>.</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Değerlendirme</w:t>
            </w:r>
          </w:p>
        </w:tc>
      </w:tr>
      <w:tr w:rsidR="00855B8F" w:rsidRPr="00B47A43" w:rsidTr="00217F94">
        <w:trPr>
          <w:trHeight w:val="331"/>
        </w:trPr>
        <w:tc>
          <w:tcPr>
            <w:tcW w:w="9350" w:type="dxa"/>
            <w:gridSpan w:val="7"/>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9"/>
              <w:gridCol w:w="646"/>
              <w:gridCol w:w="761"/>
            </w:tblGrid>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Yarıyıl (Yıl) İçi Etkinlikleri</w:t>
                  </w:r>
                </w:p>
              </w:tc>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Adet</w:t>
                  </w:r>
                </w:p>
              </w:tc>
              <w:tc>
                <w:tcPr>
                  <w:tcW w:w="761" w:type="dxa"/>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Değer</w:t>
                  </w:r>
                </w:p>
              </w:tc>
            </w:tr>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Ara Sınav</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Yarıyıl(Yıl) Sonu Etkinlikler</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Adet</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Değer</w:t>
                  </w:r>
                </w:p>
              </w:tc>
            </w:tr>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Final Sınavı</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Yarıyıl (Yıl) İçi Etkinlikleri</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40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Yarıyıl (Yıl) Sonu Etkinlikleri</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60</w:t>
                  </w:r>
                </w:p>
              </w:tc>
            </w:tr>
            <w:tr w:rsidR="00855B8F" w:rsidRPr="00B47A43" w:rsidTr="00217F94">
              <w:trPr>
                <w:trHeight w:val="295"/>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bl>
          <w:p w:rsidR="00855B8F" w:rsidRPr="00B47A43" w:rsidRDefault="00855B8F" w:rsidP="00217F94">
            <w:pPr>
              <w:rPr>
                <w:rFonts w:ascii="Times New Roman" w:hAnsi="Times New Roman" w:cs="Times New Roman"/>
                <w:b/>
                <w:sz w:val="20"/>
                <w:szCs w:val="20"/>
              </w:rPr>
            </w:pP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Dersin Sunulduğu Dil</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Türkçe</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Staj Durumu</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İş Yükü Hesaplaması</w:t>
            </w:r>
          </w:p>
        </w:tc>
      </w:tr>
      <w:tr w:rsidR="00855B8F" w:rsidRPr="00B47A43" w:rsidTr="00217F94">
        <w:trPr>
          <w:trHeight w:val="331"/>
        </w:trPr>
        <w:tc>
          <w:tcPr>
            <w:tcW w:w="9350" w:type="dxa"/>
            <w:gridSpan w:val="7"/>
          </w:tcPr>
          <w:tbl>
            <w:tblPr>
              <w:tblW w:w="6379" w:type="dxa"/>
              <w:tblCellSpacing w:w="15" w:type="dxa"/>
              <w:shd w:val="clear" w:color="auto" w:fill="F9F9F9"/>
              <w:tblCellMar>
                <w:top w:w="15" w:type="dxa"/>
                <w:left w:w="15" w:type="dxa"/>
                <w:bottom w:w="15" w:type="dxa"/>
                <w:right w:w="15" w:type="dxa"/>
              </w:tblCellMar>
              <w:tblLook w:val="04A0"/>
            </w:tblPr>
            <w:tblGrid>
              <w:gridCol w:w="2854"/>
              <w:gridCol w:w="555"/>
              <w:gridCol w:w="1067"/>
              <w:gridCol w:w="1903"/>
            </w:tblGrid>
            <w:tr w:rsidR="00855B8F" w:rsidRPr="00B47A43" w:rsidTr="00217F94">
              <w:trPr>
                <w:trHeight w:val="234"/>
                <w:tblCellSpacing w:w="15" w:type="dxa"/>
              </w:trPr>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Etkinlikler</w:t>
                  </w:r>
                </w:p>
              </w:tc>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Sayısı</w:t>
                  </w:r>
                </w:p>
              </w:tc>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Süresi (saat)</w:t>
                  </w:r>
                </w:p>
              </w:tc>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Toplam İş Yükü (saat)</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Ara Sınav</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Final Sınavı</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r>
            <w:tr w:rsidR="00855B8F" w:rsidRPr="00B47A43" w:rsidTr="00217F94">
              <w:trPr>
                <w:trHeight w:val="246"/>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Derse Katılım</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39</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Rapor Sunma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r>
                    <w:rPr>
                      <w:rFonts w:ascii="Times New Roman" w:eastAsia="Times New Roman" w:hAnsi="Times New Roman" w:cs="Times New Roman"/>
                      <w:sz w:val="20"/>
                      <w:szCs w:val="20"/>
                    </w:rPr>
                    <w:t>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4</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r>
            <w:tr w:rsidR="00855B8F" w:rsidRPr="00B47A43" w:rsidTr="00217F94">
              <w:trPr>
                <w:trHeight w:val="246"/>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Makale Kritik Etme</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39</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Bireysel Çalışma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14</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28</w:t>
                  </w:r>
                </w:p>
              </w:tc>
            </w:tr>
            <w:tr w:rsidR="00855B8F" w:rsidRPr="00B47A43" w:rsidTr="00217F94">
              <w:trPr>
                <w:trHeight w:val="246"/>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r>
            <w:tr w:rsidR="00855B8F" w:rsidRPr="00B47A43" w:rsidTr="00217F94">
              <w:trPr>
                <w:trHeight w:val="246"/>
                <w:tblCellSpacing w:w="15" w:type="dxa"/>
              </w:trPr>
              <w:tc>
                <w:tcPr>
                  <w:tcW w:w="0" w:type="auto"/>
                  <w:gridSpan w:val="3"/>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r>
                    <w:rPr>
                      <w:rFonts w:ascii="Times New Roman" w:eastAsia="Times New Roman" w:hAnsi="Times New Roman" w:cs="Times New Roman"/>
                      <w:sz w:val="20"/>
                      <w:szCs w:val="20"/>
                    </w:rPr>
                    <w:t>79</w:t>
                  </w:r>
                </w:p>
              </w:tc>
            </w:tr>
          </w:tbl>
          <w:p w:rsidR="00855B8F" w:rsidRPr="00B47A43" w:rsidRDefault="00855B8F" w:rsidP="00217F94">
            <w:pPr>
              <w:rPr>
                <w:rFonts w:ascii="Times New Roman" w:hAnsi="Times New Roman" w:cs="Times New Roman"/>
                <w:b/>
                <w:sz w:val="20"/>
                <w:szCs w:val="20"/>
              </w:rPr>
            </w:pP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Program ve Öğrenme Çıktıları İlişkisi</w:t>
            </w:r>
          </w:p>
        </w:tc>
      </w:tr>
      <w:tr w:rsidR="00855B8F" w:rsidRPr="00B47A43" w:rsidTr="00217F94">
        <w:trPr>
          <w:trHeight w:val="1014"/>
        </w:trPr>
        <w:tc>
          <w:tcPr>
            <w:tcW w:w="9350" w:type="dxa"/>
            <w:gridSpan w:val="7"/>
          </w:tcPr>
          <w:tbl>
            <w:tblPr>
              <w:tblStyle w:val="TabloKlavuzu"/>
              <w:tblW w:w="0" w:type="auto"/>
              <w:tblInd w:w="1" w:type="dxa"/>
              <w:tblLook w:val="04A0"/>
            </w:tblPr>
            <w:tblGrid>
              <w:gridCol w:w="704"/>
              <w:gridCol w:w="825"/>
              <w:gridCol w:w="825"/>
              <w:gridCol w:w="825"/>
              <w:gridCol w:w="825"/>
              <w:gridCol w:w="825"/>
              <w:gridCol w:w="825"/>
              <w:gridCol w:w="825"/>
              <w:gridCol w:w="825"/>
              <w:gridCol w:w="850"/>
            </w:tblGrid>
            <w:tr w:rsidR="00713084" w:rsidRPr="00B47A43" w:rsidTr="00713084">
              <w:tc>
                <w:tcPr>
                  <w:tcW w:w="704" w:type="dxa"/>
                </w:tcPr>
                <w:p w:rsidR="00713084" w:rsidRPr="00B47A43" w:rsidRDefault="00713084" w:rsidP="00217F94">
                  <w:pPr>
                    <w:rPr>
                      <w:rFonts w:ascii="Times New Roman" w:hAnsi="Times New Roman" w:cs="Times New Roman"/>
                      <w:b/>
                      <w:sz w:val="20"/>
                      <w:szCs w:val="20"/>
                    </w:rPr>
                  </w:pPr>
                </w:p>
              </w:tc>
              <w:tc>
                <w:tcPr>
                  <w:tcW w:w="825" w:type="dxa"/>
                </w:tcPr>
                <w:p w:rsidR="00713084" w:rsidRPr="00B47A43" w:rsidRDefault="00713084"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PÇ1</w:t>
                  </w:r>
                </w:p>
              </w:tc>
              <w:tc>
                <w:tcPr>
                  <w:tcW w:w="825" w:type="dxa"/>
                </w:tcPr>
                <w:p w:rsidR="00713084" w:rsidRPr="00B47A43" w:rsidRDefault="00713084"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PÇ2</w:t>
                  </w:r>
                </w:p>
              </w:tc>
              <w:tc>
                <w:tcPr>
                  <w:tcW w:w="825" w:type="dxa"/>
                </w:tcPr>
                <w:p w:rsidR="00713084" w:rsidRPr="00B47A43" w:rsidRDefault="00713084"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PÇ3</w:t>
                  </w:r>
                </w:p>
              </w:tc>
              <w:tc>
                <w:tcPr>
                  <w:tcW w:w="825" w:type="dxa"/>
                </w:tcPr>
                <w:p w:rsidR="00713084" w:rsidRPr="00B47A43" w:rsidRDefault="00713084"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PÇ4</w:t>
                  </w:r>
                </w:p>
              </w:tc>
              <w:tc>
                <w:tcPr>
                  <w:tcW w:w="825" w:type="dxa"/>
                </w:tcPr>
                <w:p w:rsidR="00713084" w:rsidRPr="00B47A43" w:rsidRDefault="00713084"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PÇ5</w:t>
                  </w:r>
                </w:p>
              </w:tc>
              <w:tc>
                <w:tcPr>
                  <w:tcW w:w="825" w:type="dxa"/>
                </w:tcPr>
                <w:p w:rsidR="00713084" w:rsidRPr="00B47A43" w:rsidRDefault="00713084"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PÇ6</w:t>
                  </w:r>
                </w:p>
              </w:tc>
              <w:tc>
                <w:tcPr>
                  <w:tcW w:w="825" w:type="dxa"/>
                </w:tcPr>
                <w:p w:rsidR="00713084" w:rsidRPr="00B47A43" w:rsidRDefault="00713084"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PÇ7</w:t>
                  </w:r>
                </w:p>
              </w:tc>
              <w:tc>
                <w:tcPr>
                  <w:tcW w:w="825" w:type="dxa"/>
                </w:tcPr>
                <w:p w:rsidR="00713084" w:rsidRPr="00B47A43" w:rsidRDefault="00713084"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PÇ8</w:t>
                  </w:r>
                </w:p>
              </w:tc>
              <w:tc>
                <w:tcPr>
                  <w:tcW w:w="850" w:type="dxa"/>
                </w:tcPr>
                <w:p w:rsidR="00713084" w:rsidRPr="00B47A43" w:rsidRDefault="00713084"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PÇ9</w:t>
                  </w:r>
                </w:p>
              </w:tc>
            </w:tr>
            <w:tr w:rsidR="00713084" w:rsidRPr="00B47A43" w:rsidTr="00713084">
              <w:tc>
                <w:tcPr>
                  <w:tcW w:w="704" w:type="dxa"/>
                </w:tcPr>
                <w:p w:rsidR="00713084" w:rsidRPr="00B47A43" w:rsidRDefault="00713084" w:rsidP="00217F94">
                  <w:pPr>
                    <w:rPr>
                      <w:rFonts w:ascii="Times New Roman" w:hAnsi="Times New Roman" w:cs="Times New Roman"/>
                      <w:b/>
                      <w:sz w:val="20"/>
                      <w:szCs w:val="20"/>
                    </w:rPr>
                  </w:pPr>
                  <w:r w:rsidRPr="00B47A43">
                    <w:rPr>
                      <w:rFonts w:ascii="Times New Roman" w:hAnsi="Times New Roman" w:cs="Times New Roman"/>
                      <w:b/>
                      <w:sz w:val="20"/>
                      <w:szCs w:val="20"/>
                    </w:rPr>
                    <w:t>ÖÇ1</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2</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4</w:t>
                  </w:r>
                </w:p>
              </w:tc>
            </w:tr>
            <w:tr w:rsidR="00713084" w:rsidRPr="00B47A43" w:rsidTr="00713084">
              <w:tc>
                <w:tcPr>
                  <w:tcW w:w="704" w:type="dxa"/>
                </w:tcPr>
                <w:p w:rsidR="00713084" w:rsidRPr="00B47A43" w:rsidRDefault="00713084" w:rsidP="00217F94">
                  <w:pPr>
                    <w:rPr>
                      <w:rFonts w:ascii="Times New Roman" w:hAnsi="Times New Roman" w:cs="Times New Roman"/>
                      <w:b/>
                      <w:sz w:val="20"/>
                      <w:szCs w:val="20"/>
                    </w:rPr>
                  </w:pPr>
                  <w:r w:rsidRPr="00B47A43">
                    <w:rPr>
                      <w:rFonts w:ascii="Times New Roman" w:hAnsi="Times New Roman" w:cs="Times New Roman"/>
                      <w:b/>
                      <w:sz w:val="20"/>
                      <w:szCs w:val="20"/>
                    </w:rPr>
                    <w:t>ÖÇ2</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2</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50"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5</w:t>
                  </w:r>
                </w:p>
              </w:tc>
            </w:tr>
            <w:tr w:rsidR="00713084" w:rsidRPr="00B47A43" w:rsidTr="00713084">
              <w:tc>
                <w:tcPr>
                  <w:tcW w:w="704" w:type="dxa"/>
                </w:tcPr>
                <w:p w:rsidR="00713084" w:rsidRPr="00B47A43" w:rsidRDefault="00713084" w:rsidP="00217F94">
                  <w:pPr>
                    <w:rPr>
                      <w:rFonts w:ascii="Times New Roman" w:hAnsi="Times New Roman" w:cs="Times New Roman"/>
                      <w:b/>
                      <w:sz w:val="20"/>
                      <w:szCs w:val="20"/>
                    </w:rPr>
                  </w:pPr>
                  <w:r>
                    <w:rPr>
                      <w:rFonts w:ascii="Times New Roman" w:hAnsi="Times New Roman" w:cs="Times New Roman"/>
                      <w:b/>
                      <w:sz w:val="20"/>
                      <w:szCs w:val="20"/>
                    </w:rPr>
                    <w:t>ÖÇ3</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2</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5</w:t>
                  </w:r>
                </w:p>
              </w:tc>
            </w:tr>
            <w:tr w:rsidR="00855B8F" w:rsidRPr="00B47A43" w:rsidTr="00713084">
              <w:trPr>
                <w:trHeight w:val="412"/>
              </w:trPr>
              <w:tc>
                <w:tcPr>
                  <w:tcW w:w="8154" w:type="dxa"/>
                  <w:gridSpan w:val="10"/>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Katkı Düzeyi: 1 Çok düşük 2 Düşük 3 Orta 4 Yüksek 5 Çok yüksek</w:t>
                  </w:r>
                </w:p>
              </w:tc>
            </w:tr>
          </w:tbl>
          <w:p w:rsidR="00855B8F" w:rsidRPr="00B47A43" w:rsidRDefault="00855B8F" w:rsidP="00217F94">
            <w:pPr>
              <w:rPr>
                <w:rFonts w:ascii="Times New Roman" w:hAnsi="Times New Roman" w:cs="Times New Roman"/>
                <w:b/>
                <w:sz w:val="20"/>
                <w:szCs w:val="20"/>
              </w:rPr>
            </w:pPr>
          </w:p>
        </w:tc>
      </w:tr>
    </w:tbl>
    <w:p w:rsidR="006B6889" w:rsidRDefault="006B6889" w:rsidP="002C56EF">
      <w:pPr>
        <w:jc w:val="both"/>
        <w:rPr>
          <w:rFonts w:ascii="Times New Roman" w:hAnsi="Times New Roman" w:cs="Times New Roman"/>
          <w:b/>
          <w:sz w:val="24"/>
          <w:szCs w:val="24"/>
        </w:rPr>
      </w:pPr>
    </w:p>
    <w:tbl>
      <w:tblPr>
        <w:tblStyle w:val="TabloKlavuzu"/>
        <w:tblW w:w="9350" w:type="dxa"/>
        <w:tblLook w:val="04A0"/>
      </w:tblPr>
      <w:tblGrid>
        <w:gridCol w:w="990"/>
        <w:gridCol w:w="394"/>
        <w:gridCol w:w="4253"/>
        <w:gridCol w:w="1417"/>
        <w:gridCol w:w="567"/>
        <w:gridCol w:w="968"/>
        <w:gridCol w:w="761"/>
      </w:tblGrid>
      <w:tr w:rsidR="00855B8F" w:rsidRPr="00B47A43" w:rsidTr="00217F94">
        <w:trPr>
          <w:trHeight w:val="318"/>
        </w:trPr>
        <w:tc>
          <w:tcPr>
            <w:tcW w:w="1384" w:type="dxa"/>
            <w:gridSpan w:val="2"/>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lastRenderedPageBreak/>
              <w:t>Dersin Kodu</w:t>
            </w:r>
          </w:p>
        </w:tc>
        <w:tc>
          <w:tcPr>
            <w:tcW w:w="4253"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Adı</w:t>
            </w:r>
          </w:p>
        </w:tc>
        <w:tc>
          <w:tcPr>
            <w:tcW w:w="1417"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Türü</w:t>
            </w:r>
          </w:p>
        </w:tc>
        <w:tc>
          <w:tcPr>
            <w:tcW w:w="567"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968"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AKTS</w:t>
            </w:r>
          </w:p>
        </w:tc>
      </w:tr>
      <w:tr w:rsidR="00855B8F" w:rsidRPr="00B47A43" w:rsidTr="00217F94">
        <w:trPr>
          <w:trHeight w:val="318"/>
        </w:trPr>
        <w:tc>
          <w:tcPr>
            <w:tcW w:w="1384" w:type="dxa"/>
            <w:gridSpan w:val="2"/>
            <w:vAlign w:val="center"/>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b/>
                <w:sz w:val="20"/>
                <w:szCs w:val="20"/>
              </w:rPr>
              <w:t xml:space="preserve">MİMYS </w:t>
            </w:r>
            <w:r>
              <w:rPr>
                <w:rFonts w:ascii="Times New Roman" w:hAnsi="Times New Roman" w:cs="Times New Roman"/>
                <w:b/>
                <w:sz w:val="20"/>
                <w:szCs w:val="20"/>
              </w:rPr>
              <w:t>511</w:t>
            </w:r>
          </w:p>
        </w:tc>
        <w:tc>
          <w:tcPr>
            <w:tcW w:w="4253" w:type="dxa"/>
            <w:vAlign w:val="center"/>
          </w:tcPr>
          <w:p w:rsidR="00855B8F" w:rsidRPr="00A36B1D" w:rsidRDefault="00855B8F" w:rsidP="00217F94">
            <w:pPr>
              <w:rPr>
                <w:rFonts w:ascii="Times New Roman" w:hAnsi="Times New Roman" w:cs="Times New Roman"/>
                <w:sz w:val="20"/>
                <w:szCs w:val="20"/>
              </w:rPr>
            </w:pPr>
            <w:r w:rsidRPr="000D64FC">
              <w:rPr>
                <w:rFonts w:ascii="Times New Roman" w:hAnsi="Times New Roman" w:cs="Times New Roman"/>
                <w:b/>
                <w:sz w:val="20"/>
                <w:szCs w:val="20"/>
              </w:rPr>
              <w:t>GELENEKSEL YAPIM TEKNİKLERİ</w:t>
            </w:r>
          </w:p>
        </w:tc>
        <w:tc>
          <w:tcPr>
            <w:tcW w:w="1417" w:type="dxa"/>
            <w:vAlign w:val="center"/>
          </w:tcPr>
          <w:p w:rsidR="00855B8F" w:rsidRPr="00B47A43" w:rsidRDefault="00855B8F" w:rsidP="00217F94">
            <w:pPr>
              <w:jc w:val="center"/>
              <w:rPr>
                <w:rFonts w:ascii="Times New Roman" w:hAnsi="Times New Roman" w:cs="Times New Roman"/>
                <w:b/>
                <w:sz w:val="20"/>
                <w:szCs w:val="20"/>
              </w:rPr>
            </w:pPr>
            <w:r w:rsidRPr="00B47A43">
              <w:rPr>
                <w:rFonts w:ascii="Times New Roman" w:hAnsi="Times New Roman" w:cs="Times New Roman"/>
                <w:b/>
                <w:sz w:val="20"/>
                <w:szCs w:val="20"/>
              </w:rPr>
              <w:t>SEÇMELİ</w:t>
            </w:r>
          </w:p>
        </w:tc>
        <w:tc>
          <w:tcPr>
            <w:tcW w:w="567" w:type="dxa"/>
            <w:vAlign w:val="center"/>
          </w:tcPr>
          <w:p w:rsidR="00855B8F" w:rsidRPr="00015911" w:rsidRDefault="00EE13C8" w:rsidP="00217F94">
            <w:pPr>
              <w:jc w:val="center"/>
              <w:rPr>
                <w:rFonts w:ascii="Times New Roman" w:hAnsi="Times New Roman" w:cs="Times New Roman"/>
                <w:b/>
                <w:sz w:val="20"/>
                <w:szCs w:val="20"/>
              </w:rPr>
            </w:pPr>
            <w:r>
              <w:rPr>
                <w:rFonts w:ascii="Times New Roman" w:hAnsi="Times New Roman" w:cs="Times New Roman"/>
                <w:sz w:val="20"/>
                <w:szCs w:val="20"/>
              </w:rPr>
              <w:t>3+0</w:t>
            </w:r>
          </w:p>
        </w:tc>
        <w:tc>
          <w:tcPr>
            <w:tcW w:w="968"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855B8F" w:rsidRPr="00B47A43" w:rsidRDefault="00855B8F" w:rsidP="00217F94">
            <w:pPr>
              <w:jc w:val="center"/>
              <w:rPr>
                <w:rFonts w:ascii="Times New Roman" w:hAnsi="Times New Roman" w:cs="Times New Roman"/>
                <w:b/>
                <w:sz w:val="20"/>
                <w:szCs w:val="20"/>
              </w:rPr>
            </w:pPr>
            <w:r w:rsidRPr="00B47A43">
              <w:rPr>
                <w:rFonts w:ascii="Times New Roman" w:hAnsi="Times New Roman" w:cs="Times New Roman"/>
                <w:b/>
                <w:sz w:val="20"/>
                <w:szCs w:val="20"/>
              </w:rPr>
              <w:t>6</w:t>
            </w:r>
          </w:p>
        </w:tc>
      </w:tr>
      <w:tr w:rsidR="00855B8F" w:rsidRPr="00B47A43" w:rsidTr="00217F94">
        <w:trPr>
          <w:trHeight w:val="318"/>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Seviyesi</w:t>
            </w:r>
          </w:p>
        </w:tc>
      </w:tr>
      <w:tr w:rsidR="00855B8F" w:rsidRPr="00B47A43" w:rsidTr="00217F94">
        <w:trPr>
          <w:trHeight w:val="318"/>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Yüksek Lisans</w:t>
            </w:r>
          </w:p>
        </w:tc>
      </w:tr>
      <w:tr w:rsidR="00855B8F" w:rsidRPr="00B47A43" w:rsidTr="00217F94">
        <w:trPr>
          <w:trHeight w:val="318"/>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Amacı</w:t>
            </w:r>
          </w:p>
        </w:tc>
      </w:tr>
      <w:tr w:rsidR="00855B8F" w:rsidRPr="00B47A43" w:rsidTr="00217F94">
        <w:trPr>
          <w:trHeight w:val="331"/>
        </w:trPr>
        <w:tc>
          <w:tcPr>
            <w:tcW w:w="9350" w:type="dxa"/>
            <w:gridSpan w:val="7"/>
          </w:tcPr>
          <w:p w:rsidR="00855B8F" w:rsidRPr="00A040DF" w:rsidRDefault="00855B8F" w:rsidP="00217F94">
            <w:pPr>
              <w:jc w:val="both"/>
              <w:rPr>
                <w:rFonts w:ascii="Times New Roman" w:hAnsi="Times New Roman" w:cs="Times New Roman"/>
                <w:sz w:val="20"/>
                <w:szCs w:val="20"/>
              </w:rPr>
            </w:pPr>
            <w:r w:rsidRPr="00A040DF">
              <w:rPr>
                <w:rFonts w:ascii="Times New Roman" w:hAnsi="Times New Roman" w:cs="Times New Roman"/>
                <w:sz w:val="20"/>
                <w:szCs w:val="20"/>
              </w:rPr>
              <w:t xml:space="preserve">Geçmiş medeniyetlerin yapı üretiminde kullandığı malzeme ve yapım tekniklerinin tanıtılmasının sağlanması için öğrencilerin farklı malzemelerle inşa edilmiş mimari elemanların yapım tekniklerini ve birbirleri ile olan ilişkilerini çözümleyebilmesi, bölgesel ve dönemsel farklılıkları tespit edebilecek düzeyde bilgi birikimine sahip olmaları hedefiyle yerinde gözlem ve inceleme dayalı çalışmalarla geleneksel malzemeleri ve yapım tekniklerini tanımaları, mimari elemanlar arasındaki ilişkileri anlamalarına yönelik bilgi ve beceri kazanımı amaçlanmaktadır. </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Dersi Veren Öğretim Görevlisi/Görevlileri</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sz w:val="20"/>
                <w:szCs w:val="20"/>
              </w:rPr>
              <w:t>Dr. Öğr. Üyesi Ali YILDIZ</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Öğrenme Çıktıları</w:t>
            </w:r>
          </w:p>
        </w:tc>
      </w:tr>
      <w:tr w:rsidR="00855B8F" w:rsidRPr="00B47A43" w:rsidTr="00217F94">
        <w:trPr>
          <w:trHeight w:val="331"/>
        </w:trPr>
        <w:tc>
          <w:tcPr>
            <w:tcW w:w="9350" w:type="dxa"/>
            <w:gridSpan w:val="7"/>
          </w:tcPr>
          <w:p w:rsidR="00855B8F" w:rsidRPr="00E53A65" w:rsidRDefault="00855B8F" w:rsidP="006E2FE2">
            <w:pPr>
              <w:pStyle w:val="ListeParagraf"/>
              <w:numPr>
                <w:ilvl w:val="0"/>
                <w:numId w:val="11"/>
              </w:numPr>
              <w:ind w:left="284" w:hanging="284"/>
              <w:rPr>
                <w:rFonts w:ascii="Times New Roman" w:hAnsi="Times New Roman" w:cs="Times New Roman"/>
                <w:sz w:val="20"/>
                <w:szCs w:val="20"/>
              </w:rPr>
            </w:pPr>
            <w:r>
              <w:rPr>
                <w:rFonts w:ascii="Times New Roman" w:hAnsi="Times New Roman" w:cs="Times New Roman"/>
                <w:sz w:val="20"/>
                <w:szCs w:val="20"/>
              </w:rPr>
              <w:t>Dönem ve bölge</w:t>
            </w:r>
            <w:r w:rsidRPr="00E53A65">
              <w:rPr>
                <w:rFonts w:ascii="Times New Roman" w:hAnsi="Times New Roman" w:cs="Times New Roman"/>
                <w:sz w:val="20"/>
                <w:szCs w:val="20"/>
              </w:rPr>
              <w:t>lere göre değişen yerel ve geleneksel yapım tekniklerini ve malzemelerini tanı</w:t>
            </w:r>
            <w:r w:rsidR="00713084">
              <w:rPr>
                <w:rFonts w:ascii="Times New Roman" w:hAnsi="Times New Roman" w:cs="Times New Roman"/>
                <w:sz w:val="20"/>
                <w:szCs w:val="20"/>
              </w:rPr>
              <w:t>r</w:t>
            </w:r>
            <w:r w:rsidRPr="00E53A65">
              <w:rPr>
                <w:rFonts w:ascii="Times New Roman" w:hAnsi="Times New Roman" w:cs="Times New Roman"/>
                <w:sz w:val="20"/>
                <w:szCs w:val="20"/>
              </w:rPr>
              <w:t xml:space="preserve"> </w:t>
            </w:r>
          </w:p>
          <w:p w:rsidR="00855B8F" w:rsidRPr="00E53A65" w:rsidRDefault="00855B8F" w:rsidP="00713084">
            <w:pPr>
              <w:pStyle w:val="ListeParagraf"/>
              <w:numPr>
                <w:ilvl w:val="0"/>
                <w:numId w:val="11"/>
              </w:numPr>
              <w:ind w:left="284" w:hanging="284"/>
              <w:rPr>
                <w:rFonts w:ascii="Times New Roman" w:hAnsi="Times New Roman" w:cs="Times New Roman"/>
                <w:sz w:val="20"/>
                <w:szCs w:val="20"/>
              </w:rPr>
            </w:pPr>
            <w:r w:rsidRPr="00E53A65">
              <w:rPr>
                <w:rFonts w:ascii="Times New Roman" w:hAnsi="Times New Roman" w:cs="Times New Roman"/>
                <w:sz w:val="20"/>
                <w:szCs w:val="20"/>
              </w:rPr>
              <w:t>Mimari elemanların yapım tekniklerini ve birbiri ile olan ilişkilerini dönemsel değ</w:t>
            </w:r>
            <w:r w:rsidR="00713084">
              <w:rPr>
                <w:rFonts w:ascii="Times New Roman" w:hAnsi="Times New Roman" w:cs="Times New Roman"/>
                <w:sz w:val="20"/>
                <w:szCs w:val="20"/>
              </w:rPr>
              <w:t>işimler çerçevesinde karşılaştırır</w:t>
            </w:r>
            <w:r w:rsidRPr="00E53A65">
              <w:rPr>
                <w:rFonts w:ascii="Times New Roman" w:hAnsi="Times New Roman" w:cs="Times New Roman"/>
                <w:sz w:val="20"/>
                <w:szCs w:val="20"/>
              </w:rPr>
              <w:t xml:space="preserve"> </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Öğrenim Türü</w:t>
            </w:r>
          </w:p>
        </w:tc>
      </w:tr>
      <w:tr w:rsidR="00855B8F" w:rsidRPr="00B47A43" w:rsidTr="00217F94">
        <w:trPr>
          <w:trHeight w:val="331"/>
        </w:trPr>
        <w:tc>
          <w:tcPr>
            <w:tcW w:w="9350" w:type="dxa"/>
            <w:gridSpan w:val="7"/>
          </w:tcPr>
          <w:p w:rsidR="00855B8F" w:rsidRPr="00B47A43" w:rsidRDefault="00713084" w:rsidP="00217F94">
            <w:pPr>
              <w:jc w:val="both"/>
              <w:rPr>
                <w:rFonts w:ascii="Times New Roman" w:hAnsi="Times New Roman" w:cs="Times New Roman"/>
                <w:sz w:val="20"/>
                <w:szCs w:val="20"/>
              </w:rPr>
            </w:pPr>
            <w:r>
              <w:rPr>
                <w:rFonts w:ascii="Times New Roman" w:hAnsi="Times New Roman" w:cs="Times New Roman"/>
                <w:sz w:val="20"/>
                <w:szCs w:val="20"/>
              </w:rPr>
              <w:t xml:space="preserve">Örgün </w:t>
            </w:r>
            <w:r w:rsidRPr="00B47A43">
              <w:rPr>
                <w:rFonts w:ascii="Times New Roman" w:hAnsi="Times New Roman" w:cs="Times New Roman"/>
                <w:sz w:val="20"/>
                <w:szCs w:val="20"/>
              </w:rPr>
              <w:t>Öğretim</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b/>
                <w:bCs/>
                <w:sz w:val="20"/>
                <w:szCs w:val="20"/>
              </w:rPr>
              <w:t>Ders İçin Önerilen Diğer Hususlar</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b/>
                <w:sz w:val="20"/>
                <w:szCs w:val="20"/>
              </w:rPr>
            </w:pPr>
            <w:r w:rsidRPr="00B47A43">
              <w:rPr>
                <w:rFonts w:ascii="Times New Roman" w:hAnsi="Times New Roman" w:cs="Times New Roman"/>
                <w:b/>
                <w:bCs/>
                <w:sz w:val="20"/>
                <w:szCs w:val="20"/>
              </w:rPr>
              <w:t>Dersin İçeriği</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A040DF">
              <w:rPr>
                <w:rFonts w:ascii="Times New Roman" w:hAnsi="Times New Roman" w:cs="Times New Roman"/>
                <w:sz w:val="20"/>
                <w:szCs w:val="20"/>
              </w:rPr>
              <w:t>Mimaride malzeme ve yapım tekniği bağlamında geleneksel yapım teknikleri ve malzemelerinin tanıtılması, araştırılması, belgelenmesi ve korunması</w:t>
            </w:r>
            <w:r>
              <w:rPr>
                <w:rFonts w:ascii="Times New Roman" w:hAnsi="Times New Roman" w:cs="Times New Roman"/>
                <w:sz w:val="20"/>
                <w:szCs w:val="20"/>
              </w:rPr>
              <w:t xml:space="preserve">. </w:t>
            </w:r>
            <w:r w:rsidRPr="00A040DF">
              <w:rPr>
                <w:rFonts w:ascii="Times New Roman" w:hAnsi="Times New Roman" w:cs="Times New Roman"/>
                <w:sz w:val="20"/>
                <w:szCs w:val="20"/>
              </w:rPr>
              <w:t>Yığma yapım teknikleri, iskelet yapım teknikleri, düşey taşıyıcılar, yatay taşıyıcılar: temel, döşeme ve tavanlar, çatı kaplamaları, örtü elemanları, geçiş elemanları, aktarma elemanları, konsollar, geleneksel yapılarda metal malzeme ve kullanımı.</w:t>
            </w:r>
          </w:p>
        </w:tc>
      </w:tr>
      <w:tr w:rsidR="00855B8F" w:rsidRPr="00B47A43" w:rsidTr="00217F94">
        <w:trPr>
          <w:trHeight w:val="331"/>
        </w:trPr>
        <w:tc>
          <w:tcPr>
            <w:tcW w:w="9350" w:type="dxa"/>
            <w:gridSpan w:val="7"/>
            <w:tcBorders>
              <w:bottom w:val="single" w:sz="4" w:space="0" w:color="auto"/>
            </w:tcBorders>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Haftalık Ayrıntılı Ders İçeriği</w:t>
            </w:r>
          </w:p>
        </w:tc>
      </w:tr>
      <w:tr w:rsidR="00855B8F" w:rsidRPr="00B47A43" w:rsidTr="00217F94">
        <w:trPr>
          <w:trHeight w:val="331"/>
        </w:trPr>
        <w:tc>
          <w:tcPr>
            <w:tcW w:w="990" w:type="dxa"/>
            <w:tcBorders>
              <w:bottom w:val="nil"/>
              <w:right w:val="nil"/>
            </w:tcBorders>
          </w:tcPr>
          <w:p w:rsidR="00855B8F" w:rsidRPr="002851BE" w:rsidRDefault="00855B8F" w:rsidP="00217F94">
            <w:pPr>
              <w:ind w:right="-192"/>
              <w:jc w:val="both"/>
              <w:rPr>
                <w:rFonts w:ascii="Times New Roman" w:hAnsi="Times New Roman" w:cs="Times New Roman"/>
                <w:sz w:val="20"/>
                <w:szCs w:val="20"/>
              </w:rPr>
            </w:pPr>
            <w:r w:rsidRPr="00B47A43">
              <w:rPr>
                <w:rFonts w:ascii="Times New Roman" w:hAnsi="Times New Roman" w:cs="Times New Roman"/>
                <w:sz w:val="20"/>
                <w:szCs w:val="20"/>
              </w:rPr>
              <w:t>1. Hafta</w:t>
            </w:r>
          </w:p>
        </w:tc>
        <w:tc>
          <w:tcPr>
            <w:tcW w:w="8360" w:type="dxa"/>
            <w:gridSpan w:val="6"/>
            <w:tcBorders>
              <w:left w:val="nil"/>
              <w:bottom w:val="nil"/>
            </w:tcBorders>
          </w:tcPr>
          <w:p w:rsidR="00855B8F" w:rsidRPr="002851BE" w:rsidRDefault="00855B8F" w:rsidP="008A5FBE">
            <w:pPr>
              <w:ind w:left="-108" w:right="-192"/>
              <w:jc w:val="both"/>
              <w:rPr>
                <w:rFonts w:ascii="Times New Roman" w:hAnsi="Times New Roman" w:cs="Times New Roman"/>
                <w:sz w:val="20"/>
                <w:szCs w:val="20"/>
              </w:rPr>
            </w:pPr>
            <w:r>
              <w:rPr>
                <w:rFonts w:ascii="Times New Roman" w:hAnsi="Times New Roman" w:cs="Times New Roman"/>
                <w:sz w:val="20"/>
                <w:szCs w:val="20"/>
              </w:rPr>
              <w:t>Geleneksel yapım tekniklerinin</w:t>
            </w:r>
            <w:r w:rsidRPr="002851BE">
              <w:rPr>
                <w:rFonts w:ascii="Times New Roman" w:hAnsi="Times New Roman" w:cs="Times New Roman"/>
                <w:sz w:val="20"/>
                <w:szCs w:val="20"/>
              </w:rPr>
              <w:t xml:space="preserve"> tanımı</w:t>
            </w:r>
            <w:r>
              <w:rPr>
                <w:rFonts w:ascii="Times New Roman" w:hAnsi="Times New Roman" w:cs="Times New Roman"/>
                <w:sz w:val="20"/>
                <w:szCs w:val="20"/>
              </w:rPr>
              <w:t xml:space="preserve"> ve sınıflandırılması</w:t>
            </w:r>
            <w:r w:rsidR="008A5FBE">
              <w:rPr>
                <w:rFonts w:ascii="Times New Roman" w:hAnsi="Times New Roman" w:cs="Times New Roman"/>
                <w:sz w:val="20"/>
                <w:szCs w:val="20"/>
              </w:rPr>
              <w:t xml:space="preserve">. </w:t>
            </w:r>
            <w:r>
              <w:rPr>
                <w:rFonts w:ascii="Times New Roman" w:hAnsi="Times New Roman" w:cs="Times New Roman"/>
                <w:sz w:val="20"/>
                <w:szCs w:val="20"/>
              </w:rPr>
              <w:t>Araştırma konularının ve kapsamının belirlenmesi.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2.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E30988">
              <w:rPr>
                <w:rFonts w:ascii="Times New Roman" w:hAnsi="Times New Roman" w:cs="Times New Roman"/>
                <w:sz w:val="20"/>
                <w:szCs w:val="20"/>
              </w:rPr>
              <w:t>Ahşap Yığma Yapım Tekniği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3.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E30988">
              <w:rPr>
                <w:rFonts w:ascii="Times New Roman" w:hAnsi="Times New Roman" w:cs="Times New Roman"/>
                <w:sz w:val="20"/>
                <w:szCs w:val="20"/>
              </w:rPr>
              <w:t>Ahşap Karkas Yapım Tekniği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4.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E30988">
              <w:rPr>
                <w:rFonts w:ascii="Times New Roman" w:hAnsi="Times New Roman" w:cs="Times New Roman"/>
                <w:sz w:val="20"/>
                <w:szCs w:val="20"/>
              </w:rPr>
              <w:t>Kâgir Yapı Malzemeleri ve Yapım Yöntemleri; Doğal Taş</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5.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E30988">
              <w:rPr>
                <w:rFonts w:ascii="Times New Roman" w:hAnsi="Times New Roman" w:cs="Times New Roman"/>
                <w:sz w:val="20"/>
                <w:szCs w:val="20"/>
              </w:rPr>
              <w:t xml:space="preserve">Kâgir Yapı Malzemeleri ve Yapım Yöntemleri; </w:t>
            </w:r>
            <w:r>
              <w:rPr>
                <w:rFonts w:ascii="Times New Roman" w:hAnsi="Times New Roman" w:cs="Times New Roman"/>
                <w:sz w:val="20"/>
                <w:szCs w:val="20"/>
              </w:rPr>
              <w:t>Kerpiç</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6.Hafta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E30988">
              <w:rPr>
                <w:rFonts w:ascii="Times New Roman" w:hAnsi="Times New Roman" w:cs="Times New Roman"/>
                <w:sz w:val="20"/>
                <w:szCs w:val="20"/>
              </w:rPr>
              <w:t xml:space="preserve">Kâgir Yapı Malzemeleri ve Yapım Yöntemleri; </w:t>
            </w:r>
            <w:r>
              <w:rPr>
                <w:rFonts w:ascii="Times New Roman" w:hAnsi="Times New Roman" w:cs="Times New Roman"/>
                <w:sz w:val="20"/>
                <w:szCs w:val="20"/>
              </w:rPr>
              <w:t>Tuğla</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7.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207FAA">
              <w:rPr>
                <w:rFonts w:ascii="Times New Roman" w:hAnsi="Times New Roman" w:cs="Times New Roman"/>
                <w:sz w:val="20"/>
                <w:szCs w:val="20"/>
              </w:rPr>
              <w:t>Temeller (Malzeme, Teknik ve Bileşenleri)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8. Hafta</w:t>
            </w:r>
          </w:p>
        </w:tc>
        <w:tc>
          <w:tcPr>
            <w:tcW w:w="8360" w:type="dxa"/>
            <w:gridSpan w:val="6"/>
            <w:tcBorders>
              <w:top w:val="nil"/>
              <w:left w:val="nil"/>
              <w:bottom w:val="nil"/>
            </w:tcBorders>
          </w:tcPr>
          <w:p w:rsidR="00855B8F" w:rsidRPr="00713084" w:rsidRDefault="00713084" w:rsidP="00217F94">
            <w:pPr>
              <w:ind w:left="-108" w:right="-192"/>
              <w:jc w:val="both"/>
              <w:rPr>
                <w:rFonts w:ascii="Times New Roman" w:hAnsi="Times New Roman" w:cs="Times New Roman"/>
                <w:b/>
                <w:sz w:val="20"/>
                <w:szCs w:val="20"/>
              </w:rPr>
            </w:pPr>
            <w:r w:rsidRPr="00713084">
              <w:rPr>
                <w:rFonts w:ascii="Times New Roman" w:hAnsi="Times New Roman" w:cs="Times New Roman"/>
                <w:b/>
                <w:sz w:val="20"/>
                <w:szCs w:val="20"/>
              </w:rPr>
              <w:t>Ara Sınav</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9. Hafta</w:t>
            </w:r>
          </w:p>
        </w:tc>
        <w:tc>
          <w:tcPr>
            <w:tcW w:w="8360" w:type="dxa"/>
            <w:gridSpan w:val="6"/>
            <w:tcBorders>
              <w:top w:val="nil"/>
              <w:left w:val="nil"/>
              <w:bottom w:val="nil"/>
            </w:tcBorders>
            <w:vAlign w:val="center"/>
          </w:tcPr>
          <w:p w:rsidR="00855B8F" w:rsidRPr="00207FAA" w:rsidRDefault="00855B8F" w:rsidP="00217F94">
            <w:pPr>
              <w:ind w:left="-108" w:right="-192"/>
              <w:jc w:val="both"/>
              <w:rPr>
                <w:rFonts w:ascii="Times New Roman" w:hAnsi="Times New Roman" w:cs="Times New Roman"/>
                <w:sz w:val="20"/>
                <w:szCs w:val="20"/>
              </w:rPr>
            </w:pPr>
            <w:r w:rsidRPr="00207FAA">
              <w:rPr>
                <w:rFonts w:ascii="Times New Roman" w:hAnsi="Times New Roman" w:cs="Times New Roman"/>
                <w:sz w:val="20"/>
                <w:szCs w:val="20"/>
              </w:rPr>
              <w:t xml:space="preserve">Düşey Taşıyıcılar: Duvarlar (Malzeme, Teknik </w:t>
            </w:r>
            <w:r>
              <w:rPr>
                <w:rFonts w:ascii="Times New Roman" w:hAnsi="Times New Roman" w:cs="Times New Roman"/>
                <w:sz w:val="20"/>
                <w:szCs w:val="20"/>
              </w:rPr>
              <w:t>v</w:t>
            </w:r>
            <w:r w:rsidRPr="00207FAA">
              <w:rPr>
                <w:rFonts w:ascii="Times New Roman" w:hAnsi="Times New Roman" w:cs="Times New Roman"/>
                <w:sz w:val="20"/>
                <w:szCs w:val="20"/>
              </w:rPr>
              <w:t>e Bileşenleri)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10.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207FAA">
              <w:rPr>
                <w:rFonts w:ascii="Times New Roman" w:hAnsi="Times New Roman" w:cs="Times New Roman"/>
                <w:sz w:val="20"/>
                <w:szCs w:val="20"/>
              </w:rPr>
              <w:t>Yatay Taşıyıcılar: Döşemeler</w:t>
            </w:r>
            <w:r>
              <w:rPr>
                <w:rFonts w:ascii="Times New Roman" w:hAnsi="Times New Roman" w:cs="Times New Roman"/>
                <w:sz w:val="20"/>
                <w:szCs w:val="20"/>
              </w:rPr>
              <w:t xml:space="preserve"> ve</w:t>
            </w:r>
            <w:r w:rsidRPr="00207FAA">
              <w:rPr>
                <w:rFonts w:ascii="Times New Roman" w:hAnsi="Times New Roman" w:cs="Times New Roman"/>
                <w:sz w:val="20"/>
                <w:szCs w:val="20"/>
              </w:rPr>
              <w:t xml:space="preserve"> Tavanlar (Malzeme, Teknik ve Bileşenleri)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11.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207FAA">
              <w:rPr>
                <w:rFonts w:ascii="Times New Roman" w:hAnsi="Times New Roman" w:cs="Times New Roman"/>
                <w:sz w:val="20"/>
                <w:szCs w:val="20"/>
              </w:rPr>
              <w:t>Çatı</w:t>
            </w:r>
            <w:r>
              <w:rPr>
                <w:rFonts w:ascii="Times New Roman" w:hAnsi="Times New Roman" w:cs="Times New Roman"/>
                <w:sz w:val="20"/>
                <w:szCs w:val="20"/>
              </w:rPr>
              <w:t>lar ve Çatı K</w:t>
            </w:r>
            <w:r w:rsidRPr="00207FAA">
              <w:rPr>
                <w:rFonts w:ascii="Times New Roman" w:hAnsi="Times New Roman" w:cs="Times New Roman"/>
                <w:sz w:val="20"/>
                <w:szCs w:val="20"/>
              </w:rPr>
              <w:t>aplamaları (Malzeme, Teknik ve Bileşenleri)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12.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207FAA">
              <w:rPr>
                <w:rFonts w:ascii="Times New Roman" w:hAnsi="Times New Roman" w:cs="Times New Roman"/>
                <w:sz w:val="20"/>
                <w:szCs w:val="20"/>
              </w:rPr>
              <w:t>Örtü Elemanları: Tonozlar ve Kubbeler (Malzeme, Teknik ve Bileşenleri)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sz w:val="20"/>
                <w:szCs w:val="20"/>
              </w:rPr>
            </w:pPr>
            <w:r w:rsidRPr="00B47A43">
              <w:rPr>
                <w:rFonts w:ascii="Times New Roman" w:hAnsi="Times New Roman" w:cs="Times New Roman"/>
                <w:sz w:val="20"/>
                <w:szCs w:val="20"/>
              </w:rPr>
              <w:t>13. Hafta</w:t>
            </w:r>
          </w:p>
        </w:tc>
        <w:tc>
          <w:tcPr>
            <w:tcW w:w="8360" w:type="dxa"/>
            <w:gridSpan w:val="6"/>
            <w:tcBorders>
              <w:top w:val="nil"/>
              <w:left w:val="nil"/>
              <w:bottom w:val="nil"/>
            </w:tcBorders>
          </w:tcPr>
          <w:p w:rsidR="00855B8F" w:rsidRPr="00B47A43" w:rsidRDefault="00855B8F" w:rsidP="00217F94">
            <w:pPr>
              <w:ind w:left="-108" w:right="-192"/>
              <w:jc w:val="both"/>
              <w:rPr>
                <w:rFonts w:ascii="Times New Roman" w:hAnsi="Times New Roman" w:cs="Times New Roman"/>
                <w:sz w:val="20"/>
                <w:szCs w:val="20"/>
              </w:rPr>
            </w:pPr>
            <w:r w:rsidRPr="00207FAA">
              <w:rPr>
                <w:rFonts w:ascii="Times New Roman" w:hAnsi="Times New Roman" w:cs="Times New Roman"/>
                <w:sz w:val="20"/>
                <w:szCs w:val="20"/>
              </w:rPr>
              <w:t>Aktarma Elemanları</w:t>
            </w:r>
            <w:r>
              <w:rPr>
                <w:rFonts w:ascii="Times New Roman" w:hAnsi="Times New Roman" w:cs="Times New Roman"/>
                <w:sz w:val="20"/>
                <w:szCs w:val="20"/>
              </w:rPr>
              <w:t xml:space="preserve"> ve </w:t>
            </w:r>
            <w:r w:rsidRPr="00207FAA">
              <w:rPr>
                <w:rFonts w:ascii="Times New Roman" w:hAnsi="Times New Roman" w:cs="Times New Roman"/>
                <w:sz w:val="20"/>
                <w:szCs w:val="20"/>
              </w:rPr>
              <w:t xml:space="preserve">Geçiş </w:t>
            </w:r>
            <w:r>
              <w:rPr>
                <w:rFonts w:ascii="Times New Roman" w:hAnsi="Times New Roman" w:cs="Times New Roman"/>
                <w:sz w:val="20"/>
                <w:szCs w:val="20"/>
              </w:rPr>
              <w:t>E</w:t>
            </w:r>
            <w:r w:rsidRPr="00207FAA">
              <w:rPr>
                <w:rFonts w:ascii="Times New Roman" w:hAnsi="Times New Roman" w:cs="Times New Roman"/>
                <w:sz w:val="20"/>
                <w:szCs w:val="20"/>
              </w:rPr>
              <w:t>lemanları (Malzeme, Teknik ve Bileşenleri)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sz w:val="20"/>
                <w:szCs w:val="20"/>
              </w:rPr>
            </w:pPr>
            <w:r w:rsidRPr="00B47A43">
              <w:rPr>
                <w:rFonts w:ascii="Times New Roman" w:hAnsi="Times New Roman" w:cs="Times New Roman"/>
                <w:sz w:val="20"/>
                <w:szCs w:val="20"/>
              </w:rPr>
              <w:t>14.Hafta</w:t>
            </w:r>
          </w:p>
        </w:tc>
        <w:tc>
          <w:tcPr>
            <w:tcW w:w="8360" w:type="dxa"/>
            <w:gridSpan w:val="6"/>
            <w:tcBorders>
              <w:top w:val="nil"/>
              <w:left w:val="nil"/>
              <w:bottom w:val="nil"/>
            </w:tcBorders>
          </w:tcPr>
          <w:p w:rsidR="00855B8F" w:rsidRPr="00B47A43" w:rsidRDefault="00855B8F" w:rsidP="00217F94">
            <w:pPr>
              <w:ind w:left="-108" w:right="-192"/>
              <w:jc w:val="both"/>
              <w:rPr>
                <w:rFonts w:ascii="Times New Roman" w:hAnsi="Times New Roman" w:cs="Times New Roman"/>
                <w:sz w:val="20"/>
                <w:szCs w:val="20"/>
              </w:rPr>
            </w:pPr>
            <w:r w:rsidRPr="00207FAA">
              <w:rPr>
                <w:rFonts w:ascii="Times New Roman" w:hAnsi="Times New Roman" w:cs="Times New Roman"/>
                <w:sz w:val="20"/>
                <w:szCs w:val="20"/>
              </w:rPr>
              <w:t xml:space="preserve">Geleneksel Yapılarda Metal Malzeme </w:t>
            </w:r>
            <w:r>
              <w:rPr>
                <w:rFonts w:ascii="Times New Roman" w:hAnsi="Times New Roman" w:cs="Times New Roman"/>
                <w:sz w:val="20"/>
                <w:szCs w:val="20"/>
              </w:rPr>
              <w:t>v</w:t>
            </w:r>
            <w:r w:rsidRPr="00207FAA">
              <w:rPr>
                <w:rFonts w:ascii="Times New Roman" w:hAnsi="Times New Roman" w:cs="Times New Roman"/>
                <w:sz w:val="20"/>
                <w:szCs w:val="20"/>
              </w:rPr>
              <w:t>e Kullanımı</w:t>
            </w:r>
          </w:p>
        </w:tc>
      </w:tr>
      <w:tr w:rsidR="00855B8F" w:rsidRPr="00B47A43" w:rsidTr="00217F94">
        <w:trPr>
          <w:trHeight w:val="331"/>
        </w:trPr>
        <w:tc>
          <w:tcPr>
            <w:tcW w:w="990" w:type="dxa"/>
            <w:tcBorders>
              <w:top w:val="nil"/>
              <w:right w:val="nil"/>
            </w:tcBorders>
          </w:tcPr>
          <w:p w:rsidR="00855B8F" w:rsidRPr="00B47A43" w:rsidRDefault="00855B8F" w:rsidP="00217F94">
            <w:pPr>
              <w:ind w:right="-192"/>
              <w:rPr>
                <w:rFonts w:ascii="Times New Roman" w:hAnsi="Times New Roman" w:cs="Times New Roman"/>
                <w:sz w:val="20"/>
                <w:szCs w:val="20"/>
              </w:rPr>
            </w:pPr>
            <w:r w:rsidRPr="00B47A43">
              <w:rPr>
                <w:rFonts w:ascii="Times New Roman" w:hAnsi="Times New Roman" w:cs="Times New Roman"/>
                <w:sz w:val="20"/>
                <w:szCs w:val="20"/>
              </w:rPr>
              <w:t>15. Hafta</w:t>
            </w:r>
          </w:p>
        </w:tc>
        <w:tc>
          <w:tcPr>
            <w:tcW w:w="8360" w:type="dxa"/>
            <w:gridSpan w:val="6"/>
            <w:tcBorders>
              <w:top w:val="nil"/>
              <w:left w:val="nil"/>
            </w:tcBorders>
          </w:tcPr>
          <w:p w:rsidR="00855B8F" w:rsidRPr="00713084" w:rsidRDefault="00855B8F" w:rsidP="00217F94">
            <w:pPr>
              <w:ind w:left="-108" w:right="-192"/>
              <w:jc w:val="both"/>
              <w:rPr>
                <w:rFonts w:ascii="Times New Roman" w:hAnsi="Times New Roman" w:cs="Times New Roman"/>
                <w:b/>
                <w:sz w:val="20"/>
                <w:szCs w:val="20"/>
              </w:rPr>
            </w:pPr>
            <w:r w:rsidRPr="00713084">
              <w:rPr>
                <w:rFonts w:ascii="Times New Roman" w:hAnsi="Times New Roman" w:cs="Times New Roman"/>
                <w:b/>
                <w:sz w:val="20"/>
                <w:szCs w:val="20"/>
              </w:rPr>
              <w:t xml:space="preserve">Final </w:t>
            </w:r>
            <w:r w:rsidR="00713084" w:rsidRPr="00713084">
              <w:rPr>
                <w:rFonts w:ascii="Times New Roman" w:hAnsi="Times New Roman" w:cs="Times New Roman"/>
                <w:b/>
                <w:sz w:val="20"/>
                <w:szCs w:val="20"/>
              </w:rPr>
              <w:t>S</w:t>
            </w:r>
            <w:r w:rsidRPr="00713084">
              <w:rPr>
                <w:rFonts w:ascii="Times New Roman" w:hAnsi="Times New Roman" w:cs="Times New Roman"/>
                <w:b/>
                <w:sz w:val="20"/>
                <w:szCs w:val="20"/>
              </w:rPr>
              <w:t>ınavı</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 Kitabı / Malzemesi / Önerilen Kaynaklar</w:t>
            </w:r>
          </w:p>
        </w:tc>
      </w:tr>
      <w:tr w:rsidR="00855B8F" w:rsidRPr="00B47A43" w:rsidTr="00217F94">
        <w:trPr>
          <w:trHeight w:val="331"/>
        </w:trPr>
        <w:tc>
          <w:tcPr>
            <w:tcW w:w="9350" w:type="dxa"/>
            <w:gridSpan w:val="7"/>
          </w:tcPr>
          <w:p w:rsidR="00855B8F" w:rsidRPr="00E53A65" w:rsidRDefault="00855B8F" w:rsidP="00217F94">
            <w:pPr>
              <w:jc w:val="both"/>
              <w:rPr>
                <w:rFonts w:ascii="Times New Roman" w:hAnsi="Times New Roman" w:cs="Times New Roman"/>
                <w:sz w:val="20"/>
                <w:szCs w:val="20"/>
              </w:rPr>
            </w:pPr>
            <w:r w:rsidRPr="00E53A65">
              <w:rPr>
                <w:rFonts w:ascii="Times New Roman" w:hAnsi="Times New Roman" w:cs="Times New Roman"/>
                <w:sz w:val="20"/>
                <w:szCs w:val="20"/>
              </w:rPr>
              <w:lastRenderedPageBreak/>
              <w:t>Allen E., Fundamentals of Building Construction: MaterialsandMethods, John Wiley&amp;Sons, Canada, 1990.</w:t>
            </w:r>
          </w:p>
          <w:p w:rsidR="00855B8F" w:rsidRPr="00E53A65" w:rsidRDefault="00855B8F" w:rsidP="00217F94">
            <w:pPr>
              <w:jc w:val="both"/>
              <w:rPr>
                <w:rFonts w:ascii="Times New Roman" w:hAnsi="Times New Roman" w:cs="Times New Roman"/>
                <w:sz w:val="20"/>
                <w:szCs w:val="20"/>
              </w:rPr>
            </w:pPr>
            <w:r w:rsidRPr="00E53A65">
              <w:rPr>
                <w:rFonts w:ascii="Times New Roman" w:hAnsi="Times New Roman" w:cs="Times New Roman"/>
                <w:sz w:val="20"/>
                <w:szCs w:val="20"/>
              </w:rPr>
              <w:t>Barry R. The Construction of Buildings; 5 Volumee, Granada publication, UK</w:t>
            </w:r>
          </w:p>
          <w:p w:rsidR="00855B8F" w:rsidRPr="00E53A65" w:rsidRDefault="00855B8F" w:rsidP="00217F94">
            <w:pPr>
              <w:jc w:val="both"/>
              <w:rPr>
                <w:rFonts w:ascii="Times New Roman" w:hAnsi="Times New Roman" w:cs="Times New Roman"/>
                <w:sz w:val="20"/>
                <w:szCs w:val="20"/>
              </w:rPr>
            </w:pPr>
            <w:r w:rsidRPr="00E53A65">
              <w:rPr>
                <w:rFonts w:ascii="Times New Roman" w:hAnsi="Times New Roman" w:cs="Times New Roman"/>
                <w:sz w:val="20"/>
                <w:szCs w:val="20"/>
              </w:rPr>
              <w:t>Blanc A.,Internal Components, Longman, UK, 1999. (B.L)</w:t>
            </w:r>
          </w:p>
          <w:p w:rsidR="00855B8F" w:rsidRPr="00E53A65" w:rsidRDefault="00855B8F" w:rsidP="00217F94">
            <w:pPr>
              <w:jc w:val="both"/>
              <w:rPr>
                <w:rFonts w:ascii="Times New Roman" w:hAnsi="Times New Roman" w:cs="Times New Roman"/>
                <w:sz w:val="20"/>
                <w:szCs w:val="20"/>
              </w:rPr>
            </w:pPr>
            <w:r w:rsidRPr="00E53A65">
              <w:rPr>
                <w:rFonts w:ascii="Times New Roman" w:hAnsi="Times New Roman" w:cs="Times New Roman"/>
                <w:sz w:val="20"/>
                <w:szCs w:val="20"/>
              </w:rPr>
              <w:t>Foster S.J.,StructureandFabric, Part I – II Longman, England, 1995.</w:t>
            </w:r>
          </w:p>
          <w:p w:rsidR="00855B8F" w:rsidRPr="00E53A65" w:rsidRDefault="00855B8F" w:rsidP="00217F94">
            <w:pPr>
              <w:jc w:val="both"/>
              <w:rPr>
                <w:rFonts w:ascii="Times New Roman" w:hAnsi="Times New Roman" w:cs="Times New Roman"/>
                <w:sz w:val="20"/>
                <w:szCs w:val="20"/>
              </w:rPr>
            </w:pPr>
            <w:r w:rsidRPr="00E53A65">
              <w:rPr>
                <w:rFonts w:ascii="Times New Roman" w:hAnsi="Times New Roman" w:cs="Times New Roman"/>
                <w:sz w:val="20"/>
                <w:szCs w:val="20"/>
              </w:rPr>
              <w:t>Ahunbay, Zeynep. “Mimar Sinan Yapılarında Kullanılan Yapım Teknikleri ve Malzeme”, Mimarbaşı Koca Sinan Yaşadığı Çağ ve Eserleri, Vakıflar Genel Müdürlüğü Yayını, İstanbul, 1988, s. 531-538.</w:t>
            </w:r>
          </w:p>
          <w:p w:rsidR="00855B8F" w:rsidRPr="00E53A65" w:rsidRDefault="00855B8F" w:rsidP="00217F94">
            <w:pPr>
              <w:jc w:val="both"/>
              <w:rPr>
                <w:rFonts w:ascii="Times New Roman" w:hAnsi="Times New Roman" w:cs="Times New Roman"/>
                <w:sz w:val="20"/>
                <w:szCs w:val="20"/>
              </w:rPr>
            </w:pPr>
            <w:r w:rsidRPr="00E53A65">
              <w:rPr>
                <w:rFonts w:ascii="Times New Roman" w:hAnsi="Times New Roman" w:cs="Times New Roman"/>
                <w:sz w:val="20"/>
                <w:szCs w:val="20"/>
              </w:rPr>
              <w:t>Brebbıa, C. A. (ed.), StructuralRepairandMaintenance of HistoricalBuildings, Southampton – Boston, 1989</w:t>
            </w:r>
          </w:p>
          <w:p w:rsidR="00855B8F" w:rsidRPr="00E53A65" w:rsidRDefault="00855B8F" w:rsidP="00217F94">
            <w:pPr>
              <w:jc w:val="both"/>
              <w:rPr>
                <w:rFonts w:ascii="Times New Roman" w:hAnsi="Times New Roman" w:cs="Times New Roman"/>
                <w:sz w:val="20"/>
                <w:szCs w:val="20"/>
              </w:rPr>
            </w:pPr>
            <w:r w:rsidRPr="00E53A65">
              <w:rPr>
                <w:rFonts w:ascii="Times New Roman" w:hAnsi="Times New Roman" w:cs="Times New Roman"/>
                <w:sz w:val="20"/>
                <w:szCs w:val="20"/>
              </w:rPr>
              <w:t>Beckmann, P, Bowles R..,StructuralAspects of BuildingConservation, Oxford: Elsevier 2004</w:t>
            </w:r>
          </w:p>
          <w:p w:rsidR="00855B8F" w:rsidRPr="00E53A65" w:rsidRDefault="00855B8F" w:rsidP="00217F94">
            <w:pPr>
              <w:jc w:val="both"/>
              <w:rPr>
                <w:rFonts w:ascii="Times New Roman" w:hAnsi="Times New Roman" w:cs="Times New Roman"/>
                <w:sz w:val="20"/>
                <w:szCs w:val="20"/>
              </w:rPr>
            </w:pPr>
            <w:r w:rsidRPr="00E53A65">
              <w:rPr>
                <w:rFonts w:ascii="Times New Roman" w:hAnsi="Times New Roman" w:cs="Times New Roman"/>
                <w:sz w:val="20"/>
                <w:szCs w:val="20"/>
              </w:rPr>
              <w:t>Aktuğ, İlknur. “16. Yüzyılda Kullanılan Bazı İnşaat Malzemeleri ve Kullanım Yerleri”, II. Uluslararası Türk-İslam Bilim ve Teknoloji Tarihi Kongresi, İ.T.Ü., 28 Nisan-2 Mayıs 1986, 16. Yüzyılda Türk ve İslam Bilim ve Teknolojisi, Bildiriler, C.1, İ.T.Ü. Bilim ve Teknoloji Tarihi Araştırma Merkezi Yayını, 1986, s. 71-76.</w:t>
            </w:r>
          </w:p>
          <w:p w:rsidR="00855B8F" w:rsidRPr="00E53A65" w:rsidRDefault="00855B8F" w:rsidP="00217F94">
            <w:pPr>
              <w:jc w:val="both"/>
              <w:rPr>
                <w:rFonts w:ascii="Times New Roman" w:hAnsi="Times New Roman" w:cs="Times New Roman"/>
                <w:sz w:val="20"/>
                <w:szCs w:val="20"/>
              </w:rPr>
            </w:pPr>
            <w:r w:rsidRPr="00E53A65">
              <w:rPr>
                <w:rFonts w:ascii="Times New Roman" w:hAnsi="Times New Roman" w:cs="Times New Roman"/>
                <w:sz w:val="20"/>
                <w:szCs w:val="20"/>
              </w:rPr>
              <w:t>Günay, Reha. Türk Ev Geleneği ve Safranbolu Evleri, YEM Yayın, İstanbul, 1998.</w:t>
            </w:r>
          </w:p>
          <w:p w:rsidR="00855B8F" w:rsidRPr="00E53A65" w:rsidRDefault="00855B8F" w:rsidP="00217F94">
            <w:pPr>
              <w:jc w:val="both"/>
              <w:rPr>
                <w:rFonts w:ascii="Times New Roman" w:hAnsi="Times New Roman" w:cs="Times New Roman"/>
                <w:sz w:val="20"/>
                <w:szCs w:val="20"/>
              </w:rPr>
            </w:pPr>
            <w:r w:rsidRPr="00E53A65">
              <w:rPr>
                <w:rFonts w:ascii="Times New Roman" w:hAnsi="Times New Roman" w:cs="Times New Roman"/>
                <w:sz w:val="20"/>
                <w:szCs w:val="20"/>
              </w:rPr>
              <w:t>Reid E.,UnderstandingBuildings: A MultidisciplinaryApproach, Construction Press, London, 1984.</w:t>
            </w:r>
          </w:p>
          <w:p w:rsidR="00855B8F" w:rsidRPr="00E53A65" w:rsidRDefault="00855B8F" w:rsidP="00217F94">
            <w:pPr>
              <w:jc w:val="both"/>
              <w:rPr>
                <w:rFonts w:ascii="Times New Roman" w:hAnsi="Times New Roman" w:cs="Times New Roman"/>
                <w:sz w:val="20"/>
                <w:szCs w:val="20"/>
              </w:rPr>
            </w:pPr>
            <w:r w:rsidRPr="00E53A65">
              <w:rPr>
                <w:rFonts w:ascii="Times New Roman" w:hAnsi="Times New Roman" w:cs="Times New Roman"/>
                <w:sz w:val="20"/>
                <w:szCs w:val="20"/>
              </w:rPr>
              <w:t>Türkçü Ç., Yapım – İlkeler, Malzemeler, Yöntemler, Çözümler, Mimarlar Odası İzmir Şubesi Yayınları, 1997</w:t>
            </w:r>
          </w:p>
          <w:p w:rsidR="00855B8F" w:rsidRPr="00B47A43" w:rsidRDefault="00855B8F" w:rsidP="00217F94">
            <w:pPr>
              <w:jc w:val="both"/>
              <w:rPr>
                <w:rFonts w:ascii="Times New Roman" w:hAnsi="Times New Roman" w:cs="Times New Roman"/>
                <w:sz w:val="20"/>
                <w:szCs w:val="20"/>
              </w:rPr>
            </w:pPr>
            <w:r w:rsidRPr="00E53A65">
              <w:rPr>
                <w:rFonts w:ascii="Times New Roman" w:hAnsi="Times New Roman" w:cs="Times New Roman"/>
                <w:sz w:val="20"/>
                <w:szCs w:val="20"/>
              </w:rPr>
              <w:t>Tayla, H., Geleneksel Türk Mimarisinde Yapı Sistemi ve Elemanları I-II, İstanbul 2007</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Planlanan Öğrenme Aktiviteleri ve Metotları</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5D78B9">
              <w:rPr>
                <w:rFonts w:ascii="Times New Roman" w:hAnsi="Times New Roman" w:cs="Times New Roman"/>
                <w:sz w:val="20"/>
                <w:szCs w:val="20"/>
              </w:rPr>
              <w:t>Konu anlatımı</w:t>
            </w:r>
            <w:r>
              <w:rPr>
                <w:rFonts w:ascii="Times New Roman" w:hAnsi="Times New Roman" w:cs="Times New Roman"/>
                <w:sz w:val="20"/>
                <w:szCs w:val="20"/>
              </w:rPr>
              <w:t xml:space="preserve">, soru-cevap,sunum, </w:t>
            </w:r>
            <w:r w:rsidRPr="005D78B9">
              <w:rPr>
                <w:rFonts w:ascii="Times New Roman" w:hAnsi="Times New Roman" w:cs="Times New Roman"/>
                <w:sz w:val="20"/>
                <w:szCs w:val="20"/>
              </w:rPr>
              <w:t>tartışma</w:t>
            </w:r>
            <w:r>
              <w:rPr>
                <w:rFonts w:ascii="Times New Roman" w:hAnsi="Times New Roman" w:cs="Times New Roman"/>
                <w:sz w:val="20"/>
                <w:szCs w:val="20"/>
              </w:rPr>
              <w:t xml:space="preserve">. </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Değerlendirme</w:t>
            </w:r>
          </w:p>
        </w:tc>
      </w:tr>
      <w:tr w:rsidR="00855B8F" w:rsidRPr="00B47A43" w:rsidTr="00217F94">
        <w:trPr>
          <w:trHeight w:val="331"/>
        </w:trPr>
        <w:tc>
          <w:tcPr>
            <w:tcW w:w="9350" w:type="dxa"/>
            <w:gridSpan w:val="7"/>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9"/>
              <w:gridCol w:w="646"/>
              <w:gridCol w:w="761"/>
            </w:tblGrid>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Yarıyıl (Yıl) İçi Etkinlikleri</w:t>
                  </w:r>
                </w:p>
              </w:tc>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Adet</w:t>
                  </w:r>
                </w:p>
              </w:tc>
              <w:tc>
                <w:tcPr>
                  <w:tcW w:w="761" w:type="dxa"/>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Değer</w:t>
                  </w:r>
                </w:p>
              </w:tc>
            </w:tr>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Ara Sınav</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Yarıyıl(Yıl) Sonu Etkinlikler</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Adet</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Değer</w:t>
                  </w:r>
                </w:p>
              </w:tc>
            </w:tr>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Final Sınavı</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Yarıyıl (Yıl) İçi Etkinlikleri</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40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Yarıyıl (Yıl) Sonu Etkinlikleri</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60</w:t>
                  </w:r>
                </w:p>
              </w:tc>
            </w:tr>
            <w:tr w:rsidR="00855B8F" w:rsidRPr="00B47A43" w:rsidTr="00217F94">
              <w:trPr>
                <w:trHeight w:val="295"/>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bl>
          <w:p w:rsidR="00855B8F" w:rsidRPr="00B47A43" w:rsidRDefault="00855B8F" w:rsidP="00217F94">
            <w:pPr>
              <w:rPr>
                <w:rFonts w:ascii="Times New Roman" w:hAnsi="Times New Roman" w:cs="Times New Roman"/>
                <w:b/>
                <w:sz w:val="20"/>
                <w:szCs w:val="20"/>
              </w:rPr>
            </w:pP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Dersin Sunulduğu Dil</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Türkçe</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Staj Durumu</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İş Yükü Hesaplaması</w:t>
            </w:r>
          </w:p>
        </w:tc>
      </w:tr>
      <w:tr w:rsidR="00855B8F" w:rsidRPr="00B47A43" w:rsidTr="00217F94">
        <w:trPr>
          <w:trHeight w:val="331"/>
        </w:trPr>
        <w:tc>
          <w:tcPr>
            <w:tcW w:w="9350" w:type="dxa"/>
            <w:gridSpan w:val="7"/>
          </w:tcPr>
          <w:tbl>
            <w:tblPr>
              <w:tblW w:w="6379" w:type="dxa"/>
              <w:tblCellSpacing w:w="15" w:type="dxa"/>
              <w:shd w:val="clear" w:color="auto" w:fill="F9F9F9"/>
              <w:tblCellMar>
                <w:top w:w="15" w:type="dxa"/>
                <w:left w:w="15" w:type="dxa"/>
                <w:bottom w:w="15" w:type="dxa"/>
                <w:right w:w="15" w:type="dxa"/>
              </w:tblCellMar>
              <w:tblLook w:val="04A0"/>
            </w:tblPr>
            <w:tblGrid>
              <w:gridCol w:w="2854"/>
              <w:gridCol w:w="555"/>
              <w:gridCol w:w="1067"/>
              <w:gridCol w:w="1903"/>
            </w:tblGrid>
            <w:tr w:rsidR="00855B8F" w:rsidRPr="00B47A43" w:rsidTr="00217F94">
              <w:trPr>
                <w:trHeight w:val="234"/>
                <w:tblCellSpacing w:w="15" w:type="dxa"/>
              </w:trPr>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Etkinlikler</w:t>
                  </w:r>
                </w:p>
              </w:tc>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Sayısı</w:t>
                  </w:r>
                </w:p>
              </w:tc>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Süresi (saat)</w:t>
                  </w:r>
                </w:p>
              </w:tc>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Toplam İş Yükü (saat)</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Ara Sınav</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Final Sınavı</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r>
            <w:tr w:rsidR="00855B8F" w:rsidRPr="00B47A43" w:rsidTr="00217F94">
              <w:trPr>
                <w:trHeight w:val="246"/>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Derse Katılım</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39</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Rapor Sunma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10</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4</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40</w:t>
                  </w:r>
                </w:p>
              </w:tc>
            </w:tr>
            <w:tr w:rsidR="00855B8F" w:rsidRPr="00B47A43" w:rsidTr="00217F94">
              <w:trPr>
                <w:trHeight w:val="246"/>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Makale Kritik Etme</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39</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Bireysel Çalışma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14</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28</w:t>
                  </w:r>
                </w:p>
              </w:tc>
            </w:tr>
            <w:tr w:rsidR="00855B8F" w:rsidRPr="00B47A43" w:rsidTr="00217F94">
              <w:trPr>
                <w:trHeight w:val="246"/>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r>
            <w:tr w:rsidR="00855B8F" w:rsidRPr="00B47A43" w:rsidTr="00217F94">
              <w:trPr>
                <w:trHeight w:val="246"/>
                <w:tblCellSpacing w:w="15" w:type="dxa"/>
              </w:trPr>
              <w:tc>
                <w:tcPr>
                  <w:tcW w:w="0" w:type="auto"/>
                  <w:gridSpan w:val="3"/>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180</w:t>
                  </w:r>
                </w:p>
              </w:tc>
            </w:tr>
          </w:tbl>
          <w:p w:rsidR="00855B8F" w:rsidRPr="00B47A43" w:rsidRDefault="00855B8F" w:rsidP="00217F94">
            <w:pPr>
              <w:rPr>
                <w:rFonts w:ascii="Times New Roman" w:hAnsi="Times New Roman" w:cs="Times New Roman"/>
                <w:b/>
                <w:sz w:val="20"/>
                <w:szCs w:val="20"/>
              </w:rPr>
            </w:pP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Program ve Öğrenme Çıktıları İlişkisi</w:t>
            </w:r>
          </w:p>
        </w:tc>
      </w:tr>
      <w:tr w:rsidR="00855B8F" w:rsidRPr="00B47A43" w:rsidTr="00217F94">
        <w:trPr>
          <w:trHeight w:val="1014"/>
        </w:trPr>
        <w:tc>
          <w:tcPr>
            <w:tcW w:w="9350" w:type="dxa"/>
            <w:gridSpan w:val="7"/>
          </w:tcPr>
          <w:tbl>
            <w:tblPr>
              <w:tblStyle w:val="TabloKlavuzu"/>
              <w:tblW w:w="0" w:type="auto"/>
              <w:tblInd w:w="1" w:type="dxa"/>
              <w:tblLook w:val="04A0"/>
            </w:tblPr>
            <w:tblGrid>
              <w:gridCol w:w="704"/>
              <w:gridCol w:w="825"/>
              <w:gridCol w:w="825"/>
              <w:gridCol w:w="825"/>
              <w:gridCol w:w="825"/>
              <w:gridCol w:w="825"/>
              <w:gridCol w:w="825"/>
              <w:gridCol w:w="825"/>
              <w:gridCol w:w="825"/>
              <w:gridCol w:w="850"/>
            </w:tblGrid>
            <w:tr w:rsidR="008A5FBE" w:rsidRPr="00B47A43" w:rsidTr="008A5FBE">
              <w:tc>
                <w:tcPr>
                  <w:tcW w:w="704" w:type="dxa"/>
                </w:tcPr>
                <w:p w:rsidR="008A5FBE" w:rsidRPr="00B47A43" w:rsidRDefault="008A5FBE" w:rsidP="00217F94">
                  <w:pPr>
                    <w:rPr>
                      <w:rFonts w:ascii="Times New Roman" w:hAnsi="Times New Roman" w:cs="Times New Roman"/>
                      <w:b/>
                      <w:sz w:val="20"/>
                      <w:szCs w:val="20"/>
                    </w:rPr>
                  </w:pP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PÇ1</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PÇ2</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PÇ3</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PÇ4</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PÇ5</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PÇ6</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PÇ7</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PÇ8</w:t>
                  </w:r>
                </w:p>
              </w:tc>
              <w:tc>
                <w:tcPr>
                  <w:tcW w:w="850"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PÇ9</w:t>
                  </w:r>
                </w:p>
              </w:tc>
            </w:tr>
            <w:tr w:rsidR="008A5FBE" w:rsidRPr="00B47A43" w:rsidTr="008A5FBE">
              <w:tc>
                <w:tcPr>
                  <w:tcW w:w="704" w:type="dxa"/>
                </w:tcPr>
                <w:p w:rsidR="008A5FBE" w:rsidRPr="00B47A43" w:rsidRDefault="008A5FBE" w:rsidP="00217F94">
                  <w:pPr>
                    <w:rPr>
                      <w:rFonts w:ascii="Times New Roman" w:hAnsi="Times New Roman" w:cs="Times New Roman"/>
                      <w:b/>
                      <w:sz w:val="20"/>
                      <w:szCs w:val="20"/>
                    </w:rPr>
                  </w:pPr>
                  <w:r w:rsidRPr="00B47A43">
                    <w:rPr>
                      <w:rFonts w:ascii="Times New Roman" w:hAnsi="Times New Roman" w:cs="Times New Roman"/>
                      <w:b/>
                      <w:sz w:val="20"/>
                      <w:szCs w:val="20"/>
                    </w:rPr>
                    <w:t>ÖÇ1</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r>
            <w:tr w:rsidR="008A5FBE" w:rsidRPr="00B47A43" w:rsidTr="008A5FBE">
              <w:tc>
                <w:tcPr>
                  <w:tcW w:w="704" w:type="dxa"/>
                </w:tcPr>
                <w:p w:rsidR="008A5FBE" w:rsidRPr="00B47A43" w:rsidRDefault="008A5FBE" w:rsidP="00217F94">
                  <w:pPr>
                    <w:rPr>
                      <w:rFonts w:ascii="Times New Roman" w:hAnsi="Times New Roman" w:cs="Times New Roman"/>
                      <w:b/>
                      <w:sz w:val="20"/>
                      <w:szCs w:val="20"/>
                    </w:rPr>
                  </w:pPr>
                  <w:r w:rsidRPr="00B47A43">
                    <w:rPr>
                      <w:rFonts w:ascii="Times New Roman" w:hAnsi="Times New Roman" w:cs="Times New Roman"/>
                      <w:b/>
                      <w:sz w:val="20"/>
                      <w:szCs w:val="20"/>
                    </w:rPr>
                    <w:t>ÖÇ2</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r>
            <w:tr w:rsidR="00855B8F" w:rsidRPr="00B47A43" w:rsidTr="008A5FBE">
              <w:trPr>
                <w:trHeight w:val="412"/>
              </w:trPr>
              <w:tc>
                <w:tcPr>
                  <w:tcW w:w="8154" w:type="dxa"/>
                  <w:gridSpan w:val="10"/>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Katkı Düzeyi: 1 Çok düşük 2 Düşük 3 Orta 4 Yüksek 5 Çok yüksek</w:t>
                  </w:r>
                </w:p>
              </w:tc>
            </w:tr>
          </w:tbl>
          <w:p w:rsidR="00855B8F" w:rsidRPr="00B47A43" w:rsidRDefault="00855B8F" w:rsidP="00217F94">
            <w:pPr>
              <w:rPr>
                <w:rFonts w:ascii="Times New Roman" w:hAnsi="Times New Roman" w:cs="Times New Roman"/>
                <w:b/>
                <w:sz w:val="20"/>
                <w:szCs w:val="20"/>
              </w:rPr>
            </w:pPr>
          </w:p>
        </w:tc>
      </w:tr>
    </w:tbl>
    <w:p w:rsidR="00855B8F" w:rsidRDefault="00855B8F" w:rsidP="002C56EF">
      <w:pPr>
        <w:jc w:val="both"/>
        <w:rPr>
          <w:rFonts w:ascii="Times New Roman" w:hAnsi="Times New Roman" w:cs="Times New Roman"/>
          <w:b/>
          <w:sz w:val="24"/>
          <w:szCs w:val="24"/>
        </w:rPr>
      </w:pPr>
    </w:p>
    <w:tbl>
      <w:tblPr>
        <w:tblStyle w:val="TabloKlavuzu"/>
        <w:tblW w:w="9350" w:type="dxa"/>
        <w:tblLayout w:type="fixed"/>
        <w:tblLook w:val="04A0"/>
      </w:tblPr>
      <w:tblGrid>
        <w:gridCol w:w="990"/>
        <w:gridCol w:w="394"/>
        <w:gridCol w:w="4253"/>
        <w:gridCol w:w="1417"/>
        <w:gridCol w:w="567"/>
        <w:gridCol w:w="968"/>
        <w:gridCol w:w="761"/>
      </w:tblGrid>
      <w:tr w:rsidR="00855B8F" w:rsidRPr="00B47A43" w:rsidTr="008A5FBE">
        <w:trPr>
          <w:trHeight w:val="318"/>
        </w:trPr>
        <w:tc>
          <w:tcPr>
            <w:tcW w:w="1384" w:type="dxa"/>
            <w:gridSpan w:val="2"/>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lastRenderedPageBreak/>
              <w:t>Dersin Kodu</w:t>
            </w:r>
          </w:p>
        </w:tc>
        <w:tc>
          <w:tcPr>
            <w:tcW w:w="4253"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Adı</w:t>
            </w:r>
          </w:p>
        </w:tc>
        <w:tc>
          <w:tcPr>
            <w:tcW w:w="1417"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Türü</w:t>
            </w:r>
          </w:p>
        </w:tc>
        <w:tc>
          <w:tcPr>
            <w:tcW w:w="567"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968"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AKTS</w:t>
            </w:r>
          </w:p>
        </w:tc>
      </w:tr>
      <w:tr w:rsidR="00855B8F" w:rsidRPr="00B47A43" w:rsidTr="008A5FBE">
        <w:trPr>
          <w:trHeight w:val="318"/>
        </w:trPr>
        <w:tc>
          <w:tcPr>
            <w:tcW w:w="1384" w:type="dxa"/>
            <w:gridSpan w:val="2"/>
            <w:vAlign w:val="center"/>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b/>
                <w:sz w:val="20"/>
                <w:szCs w:val="20"/>
              </w:rPr>
              <w:t xml:space="preserve">MİMYS </w:t>
            </w:r>
            <w:r>
              <w:rPr>
                <w:rFonts w:ascii="Times New Roman" w:hAnsi="Times New Roman" w:cs="Times New Roman"/>
                <w:b/>
                <w:sz w:val="20"/>
                <w:szCs w:val="20"/>
              </w:rPr>
              <w:t>512</w:t>
            </w:r>
          </w:p>
        </w:tc>
        <w:tc>
          <w:tcPr>
            <w:tcW w:w="4253" w:type="dxa"/>
            <w:vAlign w:val="center"/>
          </w:tcPr>
          <w:p w:rsidR="00855B8F" w:rsidRPr="00B47A43" w:rsidRDefault="00855B8F" w:rsidP="00217F94">
            <w:pPr>
              <w:jc w:val="both"/>
              <w:rPr>
                <w:rFonts w:ascii="Times New Roman" w:hAnsi="Times New Roman" w:cs="Times New Roman"/>
                <w:sz w:val="20"/>
                <w:szCs w:val="20"/>
              </w:rPr>
            </w:pPr>
            <w:r w:rsidRPr="00B47A43">
              <w:rPr>
                <w:rFonts w:ascii="Times New Roman" w:hAnsi="Times New Roman" w:cs="Times New Roman"/>
                <w:b/>
                <w:sz w:val="20"/>
                <w:szCs w:val="20"/>
              </w:rPr>
              <w:t>YAPIM SİSTEMLERİ ARAŞTIRMA VE TASARIM-I</w:t>
            </w:r>
            <w:r>
              <w:rPr>
                <w:rFonts w:ascii="Times New Roman" w:hAnsi="Times New Roman" w:cs="Times New Roman"/>
                <w:b/>
                <w:sz w:val="20"/>
                <w:szCs w:val="20"/>
              </w:rPr>
              <w:t>I</w:t>
            </w:r>
          </w:p>
        </w:tc>
        <w:tc>
          <w:tcPr>
            <w:tcW w:w="1417" w:type="dxa"/>
            <w:vAlign w:val="center"/>
          </w:tcPr>
          <w:p w:rsidR="00855B8F" w:rsidRPr="00B47A43" w:rsidRDefault="00855B8F" w:rsidP="00217F94">
            <w:pPr>
              <w:jc w:val="center"/>
              <w:rPr>
                <w:rFonts w:ascii="Times New Roman" w:hAnsi="Times New Roman" w:cs="Times New Roman"/>
                <w:b/>
                <w:sz w:val="20"/>
                <w:szCs w:val="20"/>
              </w:rPr>
            </w:pPr>
            <w:r w:rsidRPr="00B47A43">
              <w:rPr>
                <w:rFonts w:ascii="Times New Roman" w:hAnsi="Times New Roman" w:cs="Times New Roman"/>
                <w:b/>
                <w:sz w:val="20"/>
                <w:szCs w:val="20"/>
              </w:rPr>
              <w:t>SEÇMELİ</w:t>
            </w:r>
          </w:p>
        </w:tc>
        <w:tc>
          <w:tcPr>
            <w:tcW w:w="567" w:type="dxa"/>
            <w:vAlign w:val="center"/>
          </w:tcPr>
          <w:p w:rsidR="00855B8F" w:rsidRPr="00015911" w:rsidRDefault="00EE13C8" w:rsidP="00217F94">
            <w:pPr>
              <w:jc w:val="center"/>
              <w:rPr>
                <w:rFonts w:ascii="Times New Roman" w:hAnsi="Times New Roman" w:cs="Times New Roman"/>
                <w:b/>
                <w:sz w:val="20"/>
                <w:szCs w:val="20"/>
              </w:rPr>
            </w:pPr>
            <w:r>
              <w:rPr>
                <w:rFonts w:ascii="Times New Roman" w:hAnsi="Times New Roman" w:cs="Times New Roman"/>
                <w:sz w:val="20"/>
                <w:szCs w:val="20"/>
              </w:rPr>
              <w:t>3+0</w:t>
            </w:r>
          </w:p>
        </w:tc>
        <w:tc>
          <w:tcPr>
            <w:tcW w:w="968"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855B8F" w:rsidRPr="00B47A43" w:rsidRDefault="00855B8F" w:rsidP="00217F94">
            <w:pPr>
              <w:jc w:val="center"/>
              <w:rPr>
                <w:rFonts w:ascii="Times New Roman" w:hAnsi="Times New Roman" w:cs="Times New Roman"/>
                <w:b/>
                <w:sz w:val="20"/>
                <w:szCs w:val="20"/>
              </w:rPr>
            </w:pPr>
            <w:r w:rsidRPr="00B47A43">
              <w:rPr>
                <w:rFonts w:ascii="Times New Roman" w:hAnsi="Times New Roman" w:cs="Times New Roman"/>
                <w:b/>
                <w:sz w:val="20"/>
                <w:szCs w:val="20"/>
              </w:rPr>
              <w:t>6</w:t>
            </w:r>
          </w:p>
        </w:tc>
      </w:tr>
      <w:tr w:rsidR="00855B8F" w:rsidRPr="00B47A43" w:rsidTr="008A5FBE">
        <w:trPr>
          <w:trHeight w:val="318"/>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Seviyesi</w:t>
            </w:r>
          </w:p>
        </w:tc>
      </w:tr>
      <w:tr w:rsidR="00855B8F" w:rsidRPr="00B47A43" w:rsidTr="008A5FBE">
        <w:trPr>
          <w:trHeight w:val="318"/>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Yüksek Lisans</w:t>
            </w:r>
          </w:p>
        </w:tc>
      </w:tr>
      <w:tr w:rsidR="00855B8F" w:rsidRPr="00B47A43" w:rsidTr="008A5FBE">
        <w:trPr>
          <w:trHeight w:val="318"/>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Amacı</w:t>
            </w:r>
          </w:p>
        </w:tc>
      </w:tr>
      <w:tr w:rsidR="00855B8F" w:rsidRPr="00B47A43" w:rsidTr="008A5FBE">
        <w:trPr>
          <w:trHeight w:val="331"/>
        </w:trPr>
        <w:tc>
          <w:tcPr>
            <w:tcW w:w="9350" w:type="dxa"/>
            <w:gridSpan w:val="7"/>
          </w:tcPr>
          <w:p w:rsidR="00855B8F" w:rsidRPr="00B47A43" w:rsidRDefault="00855B8F" w:rsidP="00217F94">
            <w:pPr>
              <w:jc w:val="both"/>
              <w:rPr>
                <w:rFonts w:ascii="Times New Roman" w:hAnsi="Times New Roman" w:cs="Times New Roman"/>
                <w:b/>
                <w:sz w:val="20"/>
                <w:szCs w:val="20"/>
              </w:rPr>
            </w:pPr>
            <w:r>
              <w:rPr>
                <w:rFonts w:ascii="Times New Roman" w:hAnsi="Times New Roman" w:cs="Times New Roman"/>
                <w:sz w:val="20"/>
                <w:szCs w:val="20"/>
              </w:rPr>
              <w:t>Ö</w:t>
            </w:r>
            <w:r w:rsidRPr="009060AE">
              <w:rPr>
                <w:rFonts w:ascii="Times New Roman" w:hAnsi="Times New Roman" w:cs="Times New Roman"/>
                <w:sz w:val="20"/>
                <w:szCs w:val="20"/>
              </w:rPr>
              <w:t>ğrencinin Yapım Sistemi Araştırma ve Tasarım</w:t>
            </w:r>
            <w:r>
              <w:rPr>
                <w:rFonts w:ascii="Times New Roman" w:hAnsi="Times New Roman" w:cs="Times New Roman"/>
                <w:sz w:val="20"/>
                <w:szCs w:val="20"/>
              </w:rPr>
              <w:t>-</w:t>
            </w:r>
            <w:r w:rsidRPr="009060AE">
              <w:rPr>
                <w:rFonts w:ascii="Times New Roman" w:hAnsi="Times New Roman" w:cs="Times New Roman"/>
                <w:sz w:val="20"/>
                <w:szCs w:val="20"/>
              </w:rPr>
              <w:t>I dersinde rasyonel, etkin, çağdaş taşıyıcı sistem ve yapım sistemi seçimi üzerine kazandığı bilgiler ışığında, Yapım Sistemi Araştırma Tasarım</w:t>
            </w:r>
            <w:r>
              <w:rPr>
                <w:rFonts w:ascii="Times New Roman" w:hAnsi="Times New Roman" w:cs="Times New Roman"/>
                <w:sz w:val="20"/>
                <w:szCs w:val="20"/>
              </w:rPr>
              <w:t>-</w:t>
            </w:r>
            <w:r w:rsidRPr="009060AE">
              <w:rPr>
                <w:rFonts w:ascii="Times New Roman" w:hAnsi="Times New Roman" w:cs="Times New Roman"/>
                <w:sz w:val="20"/>
                <w:szCs w:val="20"/>
              </w:rPr>
              <w:t>II dersinde çağdaş yapı malzemesi ve elemanlarını da tanıyarak, uygulamaya dönük, detaylı projelendirme yeteneğini geliştirmektir.</w:t>
            </w:r>
          </w:p>
        </w:tc>
      </w:tr>
      <w:tr w:rsidR="00855B8F" w:rsidRPr="00B47A43" w:rsidTr="008A5FBE">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Dersi Veren Öğretim Görevlisi/Görevlileri</w:t>
            </w:r>
          </w:p>
        </w:tc>
      </w:tr>
      <w:tr w:rsidR="00855B8F" w:rsidRPr="00B47A43" w:rsidTr="008A5FBE">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sz w:val="20"/>
                <w:szCs w:val="20"/>
              </w:rPr>
              <w:t>Dr. Öğr. Üyesi Ali YILDIZ</w:t>
            </w:r>
          </w:p>
        </w:tc>
      </w:tr>
      <w:tr w:rsidR="00855B8F" w:rsidRPr="00B47A43" w:rsidTr="008A5FBE">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Öğrenme Çıktıları</w:t>
            </w:r>
          </w:p>
        </w:tc>
      </w:tr>
      <w:tr w:rsidR="00855B8F" w:rsidRPr="00B47A43" w:rsidTr="008A5FBE">
        <w:trPr>
          <w:trHeight w:val="331"/>
        </w:trPr>
        <w:tc>
          <w:tcPr>
            <w:tcW w:w="9350" w:type="dxa"/>
            <w:gridSpan w:val="7"/>
          </w:tcPr>
          <w:p w:rsidR="00855B8F" w:rsidRPr="004E0008" w:rsidRDefault="00855B8F" w:rsidP="006E2FE2">
            <w:pPr>
              <w:pStyle w:val="ListeParagraf"/>
              <w:numPr>
                <w:ilvl w:val="0"/>
                <w:numId w:val="12"/>
              </w:numPr>
              <w:ind w:left="284" w:hanging="284"/>
              <w:rPr>
                <w:rFonts w:ascii="Times New Roman" w:hAnsi="Times New Roman" w:cs="Times New Roman"/>
                <w:sz w:val="20"/>
                <w:szCs w:val="20"/>
              </w:rPr>
            </w:pPr>
            <w:r>
              <w:rPr>
                <w:rFonts w:ascii="Times New Roman" w:hAnsi="Times New Roman" w:cs="Times New Roman"/>
                <w:sz w:val="20"/>
                <w:szCs w:val="20"/>
              </w:rPr>
              <w:t>Yapı strüktürünü</w:t>
            </w:r>
            <w:r w:rsidRPr="002233F1">
              <w:rPr>
                <w:rFonts w:ascii="Times New Roman" w:hAnsi="Times New Roman" w:cs="Times New Roman"/>
                <w:sz w:val="20"/>
                <w:szCs w:val="20"/>
              </w:rPr>
              <w:t xml:space="preserve"> çözümle</w:t>
            </w:r>
            <w:r w:rsidR="008A5FBE">
              <w:rPr>
                <w:rFonts w:ascii="Times New Roman" w:hAnsi="Times New Roman" w:cs="Times New Roman"/>
                <w:sz w:val="20"/>
                <w:szCs w:val="20"/>
              </w:rPr>
              <w:t>r</w:t>
            </w:r>
            <w:r w:rsidRPr="002233F1">
              <w:rPr>
                <w:rFonts w:ascii="Times New Roman" w:hAnsi="Times New Roman" w:cs="Times New Roman"/>
                <w:sz w:val="20"/>
                <w:szCs w:val="20"/>
              </w:rPr>
              <w:t xml:space="preserve"> ve tasarla</w:t>
            </w:r>
            <w:r w:rsidR="008A5FBE">
              <w:rPr>
                <w:rFonts w:ascii="Times New Roman" w:hAnsi="Times New Roman" w:cs="Times New Roman"/>
                <w:sz w:val="20"/>
                <w:szCs w:val="20"/>
              </w:rPr>
              <w:t>r</w:t>
            </w:r>
          </w:p>
          <w:p w:rsidR="00855B8F" w:rsidRPr="004E0008" w:rsidRDefault="00855B8F" w:rsidP="006E2FE2">
            <w:pPr>
              <w:pStyle w:val="ListeParagraf"/>
              <w:numPr>
                <w:ilvl w:val="0"/>
                <w:numId w:val="12"/>
              </w:numPr>
              <w:ind w:left="284" w:hanging="284"/>
              <w:rPr>
                <w:rFonts w:ascii="Times New Roman" w:hAnsi="Times New Roman" w:cs="Times New Roman"/>
                <w:sz w:val="20"/>
                <w:szCs w:val="20"/>
              </w:rPr>
            </w:pPr>
            <w:r w:rsidRPr="002233F1">
              <w:rPr>
                <w:rFonts w:ascii="Times New Roman" w:hAnsi="Times New Roman" w:cs="Times New Roman"/>
                <w:sz w:val="20"/>
                <w:szCs w:val="20"/>
              </w:rPr>
              <w:t>Çağdaş yapı teknolojilerini kullanarak uygulama projesi hazırlama ve planlama</w:t>
            </w:r>
            <w:r w:rsidR="008A5FBE">
              <w:rPr>
                <w:rFonts w:ascii="Times New Roman" w:hAnsi="Times New Roman" w:cs="Times New Roman"/>
                <w:sz w:val="20"/>
                <w:szCs w:val="20"/>
              </w:rPr>
              <w:t xml:space="preserve"> yapar</w:t>
            </w:r>
          </w:p>
          <w:p w:rsidR="00855B8F" w:rsidRPr="003A222A" w:rsidRDefault="00855B8F" w:rsidP="008A5FBE">
            <w:pPr>
              <w:pStyle w:val="ListeParagraf"/>
              <w:numPr>
                <w:ilvl w:val="0"/>
                <w:numId w:val="12"/>
              </w:numPr>
              <w:ind w:left="284" w:hanging="284"/>
              <w:rPr>
                <w:rFonts w:ascii="Times New Roman" w:hAnsi="Times New Roman" w:cs="Times New Roman"/>
                <w:sz w:val="20"/>
                <w:szCs w:val="20"/>
              </w:rPr>
            </w:pPr>
            <w:r w:rsidRPr="002233F1">
              <w:rPr>
                <w:rFonts w:ascii="Times New Roman" w:hAnsi="Times New Roman" w:cs="Times New Roman"/>
                <w:sz w:val="20"/>
                <w:szCs w:val="20"/>
              </w:rPr>
              <w:t>Yapı uygulama projesinin sistem detaylarını tasarla</w:t>
            </w:r>
            <w:r w:rsidR="008A5FBE">
              <w:rPr>
                <w:rFonts w:ascii="Times New Roman" w:hAnsi="Times New Roman" w:cs="Times New Roman"/>
                <w:sz w:val="20"/>
                <w:szCs w:val="20"/>
              </w:rPr>
              <w:t>r</w:t>
            </w:r>
          </w:p>
        </w:tc>
      </w:tr>
      <w:tr w:rsidR="00855B8F" w:rsidRPr="00B47A43" w:rsidTr="008A5FBE">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Öğrenim Türü</w:t>
            </w:r>
          </w:p>
        </w:tc>
      </w:tr>
      <w:tr w:rsidR="00855B8F" w:rsidRPr="00B47A43" w:rsidTr="008A5FBE">
        <w:trPr>
          <w:trHeight w:val="331"/>
        </w:trPr>
        <w:tc>
          <w:tcPr>
            <w:tcW w:w="9350" w:type="dxa"/>
            <w:gridSpan w:val="7"/>
          </w:tcPr>
          <w:p w:rsidR="00855B8F" w:rsidRPr="00B47A43" w:rsidRDefault="008A5FBE" w:rsidP="00217F94">
            <w:pPr>
              <w:jc w:val="both"/>
              <w:rPr>
                <w:rFonts w:ascii="Times New Roman" w:hAnsi="Times New Roman" w:cs="Times New Roman"/>
                <w:sz w:val="20"/>
                <w:szCs w:val="20"/>
              </w:rPr>
            </w:pPr>
            <w:r>
              <w:rPr>
                <w:rFonts w:ascii="Times New Roman" w:hAnsi="Times New Roman" w:cs="Times New Roman"/>
                <w:sz w:val="20"/>
                <w:szCs w:val="20"/>
              </w:rPr>
              <w:t xml:space="preserve">Örgün </w:t>
            </w:r>
            <w:r w:rsidRPr="00B47A43">
              <w:rPr>
                <w:rFonts w:ascii="Times New Roman" w:hAnsi="Times New Roman" w:cs="Times New Roman"/>
                <w:sz w:val="20"/>
                <w:szCs w:val="20"/>
              </w:rPr>
              <w:t>Öğretim</w:t>
            </w:r>
          </w:p>
        </w:tc>
      </w:tr>
      <w:tr w:rsidR="00855B8F" w:rsidRPr="00B47A43" w:rsidTr="008A5FBE">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855B8F" w:rsidRPr="00B47A43" w:rsidTr="008A5FBE">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3A222A">
              <w:rPr>
                <w:rFonts w:ascii="Times New Roman" w:hAnsi="Times New Roman" w:cs="Times New Roman"/>
                <w:sz w:val="20"/>
                <w:szCs w:val="20"/>
              </w:rPr>
              <w:t xml:space="preserve">Yapım Sistemleri </w:t>
            </w:r>
            <w:r>
              <w:rPr>
                <w:rFonts w:ascii="Times New Roman" w:hAnsi="Times New Roman" w:cs="Times New Roman"/>
                <w:sz w:val="20"/>
                <w:szCs w:val="20"/>
              </w:rPr>
              <w:t>Araştırma ve Tasarım-</w:t>
            </w:r>
            <w:r w:rsidRPr="003A222A">
              <w:rPr>
                <w:rFonts w:ascii="Times New Roman" w:hAnsi="Times New Roman" w:cs="Times New Roman"/>
                <w:sz w:val="20"/>
                <w:szCs w:val="20"/>
              </w:rPr>
              <w:t>I dersinden başarılı olmak</w:t>
            </w:r>
          </w:p>
        </w:tc>
      </w:tr>
      <w:tr w:rsidR="00855B8F" w:rsidRPr="00B47A43" w:rsidTr="008A5FBE">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B47A43">
              <w:rPr>
                <w:rFonts w:ascii="Times New Roman" w:hAnsi="Times New Roman" w:cs="Times New Roman"/>
                <w:b/>
                <w:bCs/>
                <w:sz w:val="20"/>
                <w:szCs w:val="20"/>
              </w:rPr>
              <w:t>Ders İçin Önerilen Diğer Hususlar</w:t>
            </w:r>
          </w:p>
        </w:tc>
      </w:tr>
      <w:tr w:rsidR="00855B8F" w:rsidRPr="00B47A43" w:rsidTr="008A5FBE">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8A5FBE">
        <w:trPr>
          <w:trHeight w:val="331"/>
        </w:trPr>
        <w:tc>
          <w:tcPr>
            <w:tcW w:w="9350" w:type="dxa"/>
            <w:gridSpan w:val="7"/>
          </w:tcPr>
          <w:p w:rsidR="00855B8F" w:rsidRPr="00B47A43" w:rsidRDefault="00855B8F" w:rsidP="00217F94">
            <w:pPr>
              <w:jc w:val="both"/>
              <w:rPr>
                <w:rFonts w:ascii="Times New Roman" w:hAnsi="Times New Roman" w:cs="Times New Roman"/>
                <w:b/>
                <w:sz w:val="20"/>
                <w:szCs w:val="20"/>
              </w:rPr>
            </w:pPr>
            <w:r w:rsidRPr="00B47A43">
              <w:rPr>
                <w:rFonts w:ascii="Times New Roman" w:hAnsi="Times New Roman" w:cs="Times New Roman"/>
                <w:b/>
                <w:bCs/>
                <w:sz w:val="20"/>
                <w:szCs w:val="20"/>
              </w:rPr>
              <w:t>Dersin İçeriği</w:t>
            </w:r>
          </w:p>
        </w:tc>
      </w:tr>
      <w:tr w:rsidR="00855B8F" w:rsidRPr="00B47A43" w:rsidTr="008A5FBE">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9060AE">
              <w:rPr>
                <w:rFonts w:ascii="Times New Roman" w:hAnsi="Times New Roman" w:cs="Times New Roman"/>
                <w:sz w:val="20"/>
                <w:szCs w:val="20"/>
              </w:rPr>
              <w:t>Bu ders, Yapım S</w:t>
            </w:r>
            <w:r>
              <w:rPr>
                <w:rFonts w:ascii="Times New Roman" w:hAnsi="Times New Roman" w:cs="Times New Roman"/>
                <w:sz w:val="20"/>
                <w:szCs w:val="20"/>
              </w:rPr>
              <w:t>istemleri Araştırma ve Tasarım-</w:t>
            </w:r>
            <w:r w:rsidRPr="009060AE">
              <w:rPr>
                <w:rFonts w:ascii="Times New Roman" w:hAnsi="Times New Roman" w:cs="Times New Roman"/>
                <w:sz w:val="20"/>
                <w:szCs w:val="20"/>
              </w:rPr>
              <w:t>I dersinin devamıdır. Yapım S</w:t>
            </w:r>
            <w:r>
              <w:rPr>
                <w:rFonts w:ascii="Times New Roman" w:hAnsi="Times New Roman" w:cs="Times New Roman"/>
                <w:sz w:val="20"/>
                <w:szCs w:val="20"/>
              </w:rPr>
              <w:t>istemleri Araştırma ve Tasarım-</w:t>
            </w:r>
            <w:r w:rsidRPr="009060AE">
              <w:rPr>
                <w:rFonts w:ascii="Times New Roman" w:hAnsi="Times New Roman" w:cs="Times New Roman"/>
                <w:sz w:val="20"/>
                <w:szCs w:val="20"/>
              </w:rPr>
              <w:t>I dersinde yapılan çağdaş yapım sistemlerine yönelik bireysel araştırma</w:t>
            </w:r>
            <w:r>
              <w:rPr>
                <w:rFonts w:ascii="Times New Roman" w:hAnsi="Times New Roman" w:cs="Times New Roman"/>
                <w:sz w:val="20"/>
                <w:szCs w:val="20"/>
              </w:rPr>
              <w:t>lardan kazanılan bilgi ve becerilerin</w:t>
            </w:r>
            <w:r w:rsidRPr="009060AE">
              <w:rPr>
                <w:rFonts w:ascii="Times New Roman" w:hAnsi="Times New Roman" w:cs="Times New Roman"/>
                <w:sz w:val="20"/>
                <w:szCs w:val="20"/>
              </w:rPr>
              <w:t xml:space="preserve"> bir proje haline getiril</w:t>
            </w:r>
            <w:r>
              <w:rPr>
                <w:rFonts w:ascii="Times New Roman" w:hAnsi="Times New Roman" w:cs="Times New Roman"/>
                <w:sz w:val="20"/>
                <w:szCs w:val="20"/>
              </w:rPr>
              <w:t>mesi; projeye ait yapı-y</w:t>
            </w:r>
            <w:r w:rsidRPr="00B8449A">
              <w:rPr>
                <w:rFonts w:ascii="Times New Roman" w:hAnsi="Times New Roman" w:cs="Times New Roman"/>
                <w:sz w:val="20"/>
                <w:szCs w:val="20"/>
              </w:rPr>
              <w:t>apım yöntem</w:t>
            </w:r>
            <w:r>
              <w:rPr>
                <w:rFonts w:ascii="Times New Roman" w:hAnsi="Times New Roman" w:cs="Times New Roman"/>
                <w:sz w:val="20"/>
                <w:szCs w:val="20"/>
              </w:rPr>
              <w:t>i</w:t>
            </w:r>
            <w:r w:rsidRPr="00B8449A">
              <w:rPr>
                <w:rFonts w:ascii="Times New Roman" w:hAnsi="Times New Roman" w:cs="Times New Roman"/>
                <w:sz w:val="20"/>
                <w:szCs w:val="20"/>
              </w:rPr>
              <w:t>-</w:t>
            </w:r>
            <w:r w:rsidRPr="00B47A43">
              <w:rPr>
                <w:rFonts w:ascii="Times New Roman" w:hAnsi="Times New Roman" w:cs="Times New Roman"/>
                <w:sz w:val="20"/>
                <w:szCs w:val="20"/>
              </w:rPr>
              <w:t>strüktür-malzeme-teknoloji ilişki</w:t>
            </w:r>
            <w:r>
              <w:rPr>
                <w:rFonts w:ascii="Times New Roman" w:hAnsi="Times New Roman" w:cs="Times New Roman"/>
                <w:sz w:val="20"/>
                <w:szCs w:val="20"/>
              </w:rPr>
              <w:t xml:space="preserve">lerinin </w:t>
            </w:r>
            <w:r w:rsidRPr="00B47A43">
              <w:rPr>
                <w:rFonts w:ascii="Times New Roman" w:hAnsi="Times New Roman" w:cs="Times New Roman"/>
                <w:sz w:val="20"/>
                <w:szCs w:val="20"/>
              </w:rPr>
              <w:t>analizi</w:t>
            </w:r>
            <w:r>
              <w:rPr>
                <w:rFonts w:ascii="Times New Roman" w:hAnsi="Times New Roman" w:cs="Times New Roman"/>
                <w:sz w:val="20"/>
                <w:szCs w:val="20"/>
              </w:rPr>
              <w:t xml:space="preserve"> ve raporlanması</w:t>
            </w:r>
            <w:r w:rsidRPr="00B47A43">
              <w:rPr>
                <w:rFonts w:ascii="Times New Roman" w:hAnsi="Times New Roman" w:cs="Times New Roman"/>
                <w:sz w:val="20"/>
                <w:szCs w:val="20"/>
              </w:rPr>
              <w:t>.</w:t>
            </w:r>
            <w:r w:rsidRPr="00B47A43">
              <w:rPr>
                <w:rFonts w:ascii="Arial" w:eastAsia="Times New Roman" w:hAnsi="Arial" w:cs="Arial"/>
                <w:color w:val="666666"/>
                <w:sz w:val="20"/>
                <w:szCs w:val="20"/>
              </w:rPr>
              <w:t> </w:t>
            </w:r>
          </w:p>
        </w:tc>
      </w:tr>
      <w:tr w:rsidR="00855B8F" w:rsidRPr="00B47A43" w:rsidTr="008A5FBE">
        <w:trPr>
          <w:trHeight w:val="331"/>
        </w:trPr>
        <w:tc>
          <w:tcPr>
            <w:tcW w:w="9350" w:type="dxa"/>
            <w:gridSpan w:val="7"/>
            <w:tcBorders>
              <w:bottom w:val="single" w:sz="4" w:space="0" w:color="auto"/>
            </w:tcBorders>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Haftalık Ayrıntılı Ders İçeriği</w:t>
            </w:r>
          </w:p>
        </w:tc>
      </w:tr>
      <w:tr w:rsidR="00855B8F" w:rsidRPr="00B47A43" w:rsidTr="008A5FBE">
        <w:trPr>
          <w:trHeight w:val="331"/>
        </w:trPr>
        <w:tc>
          <w:tcPr>
            <w:tcW w:w="990" w:type="dxa"/>
            <w:tcBorders>
              <w:bottom w:val="nil"/>
              <w:right w:val="nil"/>
            </w:tcBorders>
          </w:tcPr>
          <w:p w:rsidR="00855B8F" w:rsidRPr="002851BE" w:rsidRDefault="00855B8F" w:rsidP="00217F94">
            <w:pPr>
              <w:ind w:right="-192"/>
              <w:jc w:val="both"/>
              <w:rPr>
                <w:rFonts w:ascii="Times New Roman" w:hAnsi="Times New Roman" w:cs="Times New Roman"/>
                <w:sz w:val="20"/>
                <w:szCs w:val="20"/>
              </w:rPr>
            </w:pPr>
            <w:r w:rsidRPr="00B47A43">
              <w:rPr>
                <w:rFonts w:ascii="Times New Roman" w:hAnsi="Times New Roman" w:cs="Times New Roman"/>
                <w:sz w:val="20"/>
                <w:szCs w:val="20"/>
              </w:rPr>
              <w:t>1. Hafta</w:t>
            </w:r>
          </w:p>
        </w:tc>
        <w:tc>
          <w:tcPr>
            <w:tcW w:w="8360" w:type="dxa"/>
            <w:gridSpan w:val="6"/>
            <w:tcBorders>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044674">
              <w:rPr>
                <w:rFonts w:ascii="Times New Roman" w:hAnsi="Times New Roman" w:cs="Times New Roman"/>
                <w:sz w:val="20"/>
                <w:szCs w:val="20"/>
              </w:rPr>
              <w:t>Dersin amacı, uygulama yöntemi üzerine açıklamaların yapılması. Proje konusu ile ilgili açıklama</w:t>
            </w:r>
            <w:r>
              <w:rPr>
                <w:rFonts w:ascii="Times New Roman" w:hAnsi="Times New Roman" w:cs="Times New Roman"/>
                <w:sz w:val="20"/>
                <w:szCs w:val="20"/>
              </w:rPr>
              <w:t xml:space="preserve">ların </w:t>
            </w:r>
            <w:r w:rsidRPr="00044674">
              <w:rPr>
                <w:rFonts w:ascii="Times New Roman" w:hAnsi="Times New Roman" w:cs="Times New Roman"/>
                <w:sz w:val="20"/>
                <w:szCs w:val="20"/>
              </w:rPr>
              <w:t>yapılması.</w:t>
            </w:r>
          </w:p>
        </w:tc>
      </w:tr>
      <w:tr w:rsidR="00855B8F" w:rsidRPr="00B47A43" w:rsidTr="008A5FBE">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2.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044674">
              <w:rPr>
                <w:rFonts w:ascii="Times New Roman" w:hAnsi="Times New Roman" w:cs="Times New Roman"/>
                <w:sz w:val="20"/>
                <w:szCs w:val="20"/>
              </w:rPr>
              <w:t xml:space="preserve">Araştırma </w:t>
            </w:r>
            <w:r>
              <w:rPr>
                <w:rFonts w:ascii="Times New Roman" w:hAnsi="Times New Roman" w:cs="Times New Roman"/>
                <w:sz w:val="20"/>
                <w:szCs w:val="20"/>
              </w:rPr>
              <w:t>konusunun irdeleme sonuçlarının ve</w:t>
            </w:r>
            <w:r w:rsidRPr="00044674">
              <w:rPr>
                <w:rFonts w:ascii="Times New Roman" w:hAnsi="Times New Roman" w:cs="Times New Roman"/>
                <w:sz w:val="20"/>
                <w:szCs w:val="20"/>
              </w:rPr>
              <w:t xml:space="preserve"> uygun tasarlama </w:t>
            </w:r>
            <w:r>
              <w:rPr>
                <w:rFonts w:ascii="Times New Roman" w:hAnsi="Times New Roman" w:cs="Times New Roman"/>
                <w:sz w:val="20"/>
                <w:szCs w:val="20"/>
              </w:rPr>
              <w:t>ölçüt</w:t>
            </w:r>
            <w:r w:rsidRPr="00044674">
              <w:rPr>
                <w:rFonts w:ascii="Times New Roman" w:hAnsi="Times New Roman" w:cs="Times New Roman"/>
                <w:sz w:val="20"/>
                <w:szCs w:val="20"/>
              </w:rPr>
              <w:t>lerinin görüşülmesi.</w:t>
            </w:r>
          </w:p>
        </w:tc>
      </w:tr>
      <w:tr w:rsidR="00855B8F" w:rsidRPr="00B47A43" w:rsidTr="008A5FBE">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3.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044674">
              <w:rPr>
                <w:rFonts w:ascii="Times New Roman" w:hAnsi="Times New Roman" w:cs="Times New Roman"/>
                <w:sz w:val="20"/>
                <w:szCs w:val="20"/>
              </w:rPr>
              <w:t>Bireysel proje konu</w:t>
            </w:r>
            <w:r>
              <w:rPr>
                <w:rFonts w:ascii="Times New Roman" w:hAnsi="Times New Roman" w:cs="Times New Roman"/>
                <w:sz w:val="20"/>
                <w:szCs w:val="20"/>
              </w:rPr>
              <w:t>larının bel</w:t>
            </w:r>
            <w:r w:rsidRPr="00044674">
              <w:rPr>
                <w:rFonts w:ascii="Times New Roman" w:hAnsi="Times New Roman" w:cs="Times New Roman"/>
                <w:sz w:val="20"/>
                <w:szCs w:val="20"/>
              </w:rPr>
              <w:t>irlenmesi. Arazi çalışması ile ilgili sunum yapılması.</w:t>
            </w:r>
          </w:p>
        </w:tc>
      </w:tr>
      <w:tr w:rsidR="00855B8F" w:rsidRPr="00B47A43" w:rsidTr="008A5FBE">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4.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044674">
              <w:rPr>
                <w:rFonts w:ascii="Times New Roman" w:hAnsi="Times New Roman" w:cs="Times New Roman"/>
                <w:sz w:val="20"/>
                <w:szCs w:val="20"/>
              </w:rPr>
              <w:t>Bireysel proje konu</w:t>
            </w:r>
            <w:r>
              <w:rPr>
                <w:rFonts w:ascii="Times New Roman" w:hAnsi="Times New Roman" w:cs="Times New Roman"/>
                <w:sz w:val="20"/>
                <w:szCs w:val="20"/>
              </w:rPr>
              <w:t>larının</w:t>
            </w:r>
            <w:r w:rsidRPr="00044674">
              <w:rPr>
                <w:rFonts w:ascii="Times New Roman" w:hAnsi="Times New Roman" w:cs="Times New Roman"/>
                <w:sz w:val="20"/>
                <w:szCs w:val="20"/>
              </w:rPr>
              <w:t xml:space="preserve"> belirlenmesi. Arazi çalışması ile ilgili sunum yapılması.</w:t>
            </w:r>
          </w:p>
        </w:tc>
      </w:tr>
      <w:tr w:rsidR="00855B8F" w:rsidRPr="00B47A43" w:rsidTr="008A5FBE">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5.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044674">
              <w:rPr>
                <w:rFonts w:ascii="Times New Roman" w:hAnsi="Times New Roman" w:cs="Times New Roman"/>
                <w:sz w:val="20"/>
                <w:szCs w:val="20"/>
              </w:rPr>
              <w:t>Araştırma konusu ile ilgiliproje tasarımı</w:t>
            </w:r>
            <w:r>
              <w:rPr>
                <w:rFonts w:ascii="Times New Roman" w:hAnsi="Times New Roman" w:cs="Times New Roman"/>
                <w:sz w:val="20"/>
                <w:szCs w:val="20"/>
              </w:rPr>
              <w:t>nıneskiz çalışmaları üzerinden</w:t>
            </w:r>
            <w:r w:rsidRPr="00044674">
              <w:rPr>
                <w:rFonts w:ascii="Times New Roman" w:hAnsi="Times New Roman" w:cs="Times New Roman"/>
                <w:sz w:val="20"/>
                <w:szCs w:val="20"/>
              </w:rPr>
              <w:t xml:space="preserve"> görüş</w:t>
            </w:r>
            <w:r>
              <w:rPr>
                <w:rFonts w:ascii="Times New Roman" w:hAnsi="Times New Roman" w:cs="Times New Roman"/>
                <w:sz w:val="20"/>
                <w:szCs w:val="20"/>
              </w:rPr>
              <w:t>ülmesi, strüktür tasarımı ve yapım yöntemi ilişkisinin analizi.</w:t>
            </w:r>
          </w:p>
        </w:tc>
      </w:tr>
      <w:tr w:rsidR="00855B8F" w:rsidRPr="00B47A43" w:rsidTr="008A5FBE">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6.Hafta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044674">
              <w:rPr>
                <w:rFonts w:ascii="Times New Roman" w:hAnsi="Times New Roman" w:cs="Times New Roman"/>
                <w:sz w:val="20"/>
                <w:szCs w:val="20"/>
              </w:rPr>
              <w:t>Araştırma konusu ile ilgili 1/50 ölçekli proje tas</w:t>
            </w:r>
            <w:r>
              <w:rPr>
                <w:rFonts w:ascii="Times New Roman" w:hAnsi="Times New Roman" w:cs="Times New Roman"/>
                <w:sz w:val="20"/>
                <w:szCs w:val="20"/>
              </w:rPr>
              <w:t>arımı ve görüşmelerin yapılması, strüktür tasarımı ve yapım yöntemi ilişkisinin analizi.</w:t>
            </w:r>
          </w:p>
        </w:tc>
      </w:tr>
      <w:tr w:rsidR="00855B8F" w:rsidRPr="00B47A43" w:rsidTr="008A5FBE">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7.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044674">
              <w:rPr>
                <w:rFonts w:ascii="Times New Roman" w:hAnsi="Times New Roman" w:cs="Times New Roman"/>
                <w:sz w:val="20"/>
                <w:szCs w:val="20"/>
              </w:rPr>
              <w:t>Araştırma konusu ile ilgili 1/50 ölçekli proje tasarımı ve görüşmelerin yapılması. Bireysel projeler ile ilgili sunum yapılması.</w:t>
            </w:r>
          </w:p>
        </w:tc>
      </w:tr>
      <w:tr w:rsidR="00855B8F" w:rsidRPr="00B47A43" w:rsidTr="008A5FBE">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8. Hafta</w:t>
            </w:r>
          </w:p>
        </w:tc>
        <w:tc>
          <w:tcPr>
            <w:tcW w:w="8360" w:type="dxa"/>
            <w:gridSpan w:val="6"/>
            <w:tcBorders>
              <w:top w:val="nil"/>
              <w:left w:val="nil"/>
              <w:bottom w:val="nil"/>
            </w:tcBorders>
          </w:tcPr>
          <w:p w:rsidR="00855B8F" w:rsidRPr="008A5FBE" w:rsidRDefault="008A5FBE" w:rsidP="00217F94">
            <w:pPr>
              <w:ind w:left="-108" w:right="-192"/>
              <w:jc w:val="both"/>
              <w:rPr>
                <w:rFonts w:ascii="Times New Roman" w:hAnsi="Times New Roman" w:cs="Times New Roman"/>
                <w:b/>
                <w:sz w:val="20"/>
                <w:szCs w:val="20"/>
              </w:rPr>
            </w:pPr>
            <w:r w:rsidRPr="008A5FBE">
              <w:rPr>
                <w:rFonts w:ascii="Times New Roman" w:hAnsi="Times New Roman" w:cs="Times New Roman"/>
                <w:b/>
                <w:sz w:val="20"/>
                <w:szCs w:val="20"/>
              </w:rPr>
              <w:t>Ara Sınav</w:t>
            </w:r>
          </w:p>
        </w:tc>
      </w:tr>
      <w:tr w:rsidR="00855B8F" w:rsidRPr="00B47A43" w:rsidTr="008A5FBE">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9.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044674">
              <w:rPr>
                <w:rFonts w:ascii="Times New Roman" w:hAnsi="Times New Roman" w:cs="Times New Roman"/>
                <w:sz w:val="20"/>
                <w:szCs w:val="20"/>
              </w:rPr>
              <w:t>Araştırma konusu ile ilgili 1/20, 1/5 ölçekli detay çizimlerinin yapılması. Bireysel projeler ile ilgili sunum yapılması.</w:t>
            </w:r>
          </w:p>
        </w:tc>
      </w:tr>
      <w:tr w:rsidR="00855B8F" w:rsidRPr="00B47A43" w:rsidTr="008A5FBE">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10.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044674">
              <w:rPr>
                <w:rFonts w:ascii="Times New Roman" w:hAnsi="Times New Roman" w:cs="Times New Roman"/>
                <w:sz w:val="20"/>
                <w:szCs w:val="20"/>
              </w:rPr>
              <w:t>Araştırma konusu ile ilgili 1/20, 1/5 ölçekli detay çizimlerinin yapılması. Bireysel projeler ile ilgili sunum yapılması.</w:t>
            </w:r>
          </w:p>
        </w:tc>
      </w:tr>
      <w:tr w:rsidR="00855B8F" w:rsidRPr="00B47A43" w:rsidTr="008A5FBE">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11.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044674">
              <w:rPr>
                <w:rFonts w:ascii="Times New Roman" w:hAnsi="Times New Roman" w:cs="Times New Roman"/>
                <w:sz w:val="20"/>
                <w:szCs w:val="20"/>
              </w:rPr>
              <w:t>Araştırma konusu ile ilgili 1/20, 1/5 ölçekli detay çizimlerinin yapılması. Bireysel projeler ile ilgili sunum yapılması.</w:t>
            </w:r>
          </w:p>
        </w:tc>
      </w:tr>
      <w:tr w:rsidR="00855B8F" w:rsidRPr="00B47A43" w:rsidTr="008A5FBE">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12.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044674">
              <w:rPr>
                <w:rFonts w:ascii="Times New Roman" w:hAnsi="Times New Roman" w:cs="Times New Roman"/>
                <w:sz w:val="20"/>
                <w:szCs w:val="20"/>
              </w:rPr>
              <w:t>1/50,1/20, 1/5 ölçekli proje kontrolü. Bireysel projeler ile ilgili sunum yapılması.</w:t>
            </w:r>
          </w:p>
        </w:tc>
      </w:tr>
      <w:tr w:rsidR="00855B8F" w:rsidRPr="00B47A43" w:rsidTr="008A5FBE">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sz w:val="20"/>
                <w:szCs w:val="20"/>
              </w:rPr>
            </w:pPr>
            <w:r w:rsidRPr="00B47A43">
              <w:rPr>
                <w:rFonts w:ascii="Times New Roman" w:hAnsi="Times New Roman" w:cs="Times New Roman"/>
                <w:sz w:val="20"/>
                <w:szCs w:val="20"/>
              </w:rPr>
              <w:t>13. Hafta</w:t>
            </w:r>
          </w:p>
        </w:tc>
        <w:tc>
          <w:tcPr>
            <w:tcW w:w="8360" w:type="dxa"/>
            <w:gridSpan w:val="6"/>
            <w:tcBorders>
              <w:top w:val="nil"/>
              <w:left w:val="nil"/>
              <w:bottom w:val="nil"/>
            </w:tcBorders>
          </w:tcPr>
          <w:p w:rsidR="00855B8F" w:rsidRPr="00B47A43" w:rsidRDefault="00855B8F" w:rsidP="00217F94">
            <w:pPr>
              <w:ind w:left="-108" w:right="-192"/>
              <w:jc w:val="both"/>
              <w:rPr>
                <w:rFonts w:ascii="Times New Roman" w:hAnsi="Times New Roman" w:cs="Times New Roman"/>
                <w:sz w:val="20"/>
                <w:szCs w:val="20"/>
              </w:rPr>
            </w:pPr>
            <w:r w:rsidRPr="00044674">
              <w:rPr>
                <w:rFonts w:ascii="Times New Roman" w:hAnsi="Times New Roman" w:cs="Times New Roman"/>
                <w:sz w:val="20"/>
                <w:szCs w:val="20"/>
              </w:rPr>
              <w:t>1/50,1/20, 1/5 ölçekli proje kontrolü. Bireysel projeler ile ilgili sunum yapılması.</w:t>
            </w:r>
          </w:p>
        </w:tc>
      </w:tr>
      <w:tr w:rsidR="00855B8F" w:rsidRPr="00B47A43" w:rsidTr="008A5FBE">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sz w:val="20"/>
                <w:szCs w:val="20"/>
              </w:rPr>
            </w:pPr>
            <w:r w:rsidRPr="00B47A43">
              <w:rPr>
                <w:rFonts w:ascii="Times New Roman" w:hAnsi="Times New Roman" w:cs="Times New Roman"/>
                <w:sz w:val="20"/>
                <w:szCs w:val="20"/>
              </w:rPr>
              <w:t>14.Hafta</w:t>
            </w:r>
          </w:p>
        </w:tc>
        <w:tc>
          <w:tcPr>
            <w:tcW w:w="8360" w:type="dxa"/>
            <w:gridSpan w:val="6"/>
            <w:tcBorders>
              <w:top w:val="nil"/>
              <w:left w:val="nil"/>
              <w:bottom w:val="nil"/>
            </w:tcBorders>
          </w:tcPr>
          <w:p w:rsidR="00855B8F" w:rsidRPr="00B47A43" w:rsidRDefault="00855B8F" w:rsidP="00217F94">
            <w:pPr>
              <w:ind w:left="-108" w:right="-192"/>
              <w:jc w:val="both"/>
              <w:rPr>
                <w:rFonts w:ascii="Times New Roman" w:hAnsi="Times New Roman" w:cs="Times New Roman"/>
                <w:sz w:val="20"/>
                <w:szCs w:val="20"/>
              </w:rPr>
            </w:pPr>
            <w:r w:rsidRPr="00044674">
              <w:rPr>
                <w:rFonts w:ascii="Times New Roman" w:hAnsi="Times New Roman" w:cs="Times New Roman"/>
                <w:sz w:val="20"/>
                <w:szCs w:val="20"/>
              </w:rPr>
              <w:t>Projelerin kontrol edilmesi. Bireysel projeler ile ilgili sunum yapılması. Projenin Teslimi</w:t>
            </w:r>
          </w:p>
        </w:tc>
      </w:tr>
      <w:tr w:rsidR="00855B8F" w:rsidRPr="00B47A43" w:rsidTr="008A5FBE">
        <w:trPr>
          <w:trHeight w:val="331"/>
        </w:trPr>
        <w:tc>
          <w:tcPr>
            <w:tcW w:w="990" w:type="dxa"/>
            <w:tcBorders>
              <w:top w:val="nil"/>
              <w:right w:val="nil"/>
            </w:tcBorders>
          </w:tcPr>
          <w:p w:rsidR="00855B8F" w:rsidRPr="00B47A43" w:rsidRDefault="00855B8F" w:rsidP="00217F94">
            <w:pPr>
              <w:ind w:right="-192"/>
              <w:rPr>
                <w:rFonts w:ascii="Times New Roman" w:hAnsi="Times New Roman" w:cs="Times New Roman"/>
                <w:sz w:val="20"/>
                <w:szCs w:val="20"/>
              </w:rPr>
            </w:pPr>
            <w:r w:rsidRPr="00B47A43">
              <w:rPr>
                <w:rFonts w:ascii="Times New Roman" w:hAnsi="Times New Roman" w:cs="Times New Roman"/>
                <w:sz w:val="20"/>
                <w:szCs w:val="20"/>
              </w:rPr>
              <w:t>15. Hafta</w:t>
            </w:r>
          </w:p>
        </w:tc>
        <w:tc>
          <w:tcPr>
            <w:tcW w:w="8360" w:type="dxa"/>
            <w:gridSpan w:val="6"/>
            <w:tcBorders>
              <w:top w:val="nil"/>
              <w:left w:val="nil"/>
            </w:tcBorders>
          </w:tcPr>
          <w:p w:rsidR="00855B8F" w:rsidRPr="008A5FBE" w:rsidRDefault="00855B8F" w:rsidP="008A5FBE">
            <w:pPr>
              <w:ind w:left="-108" w:right="-192"/>
              <w:jc w:val="both"/>
              <w:rPr>
                <w:rFonts w:ascii="Times New Roman" w:hAnsi="Times New Roman" w:cs="Times New Roman"/>
                <w:b/>
                <w:sz w:val="20"/>
                <w:szCs w:val="20"/>
              </w:rPr>
            </w:pPr>
            <w:r w:rsidRPr="008A5FBE">
              <w:rPr>
                <w:rFonts w:ascii="Times New Roman" w:hAnsi="Times New Roman" w:cs="Times New Roman"/>
                <w:b/>
                <w:sz w:val="20"/>
                <w:szCs w:val="20"/>
              </w:rPr>
              <w:t xml:space="preserve">Final </w:t>
            </w:r>
            <w:r w:rsidR="008A5FBE" w:rsidRPr="008A5FBE">
              <w:rPr>
                <w:rFonts w:ascii="Times New Roman" w:hAnsi="Times New Roman" w:cs="Times New Roman"/>
                <w:b/>
                <w:sz w:val="20"/>
                <w:szCs w:val="20"/>
              </w:rPr>
              <w:t>S</w:t>
            </w:r>
            <w:r w:rsidRPr="008A5FBE">
              <w:rPr>
                <w:rFonts w:ascii="Times New Roman" w:hAnsi="Times New Roman" w:cs="Times New Roman"/>
                <w:b/>
                <w:sz w:val="20"/>
                <w:szCs w:val="20"/>
              </w:rPr>
              <w:t>ınavı</w:t>
            </w:r>
          </w:p>
        </w:tc>
      </w:tr>
      <w:tr w:rsidR="00855B8F" w:rsidRPr="00B47A43" w:rsidTr="008A5FBE">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lastRenderedPageBreak/>
              <w:t>Ders Kitabı / Malzemesi / Önerilen Kaynaklar</w:t>
            </w:r>
          </w:p>
        </w:tc>
      </w:tr>
      <w:tr w:rsidR="00855B8F" w:rsidRPr="00B47A43" w:rsidTr="008A5FBE">
        <w:trPr>
          <w:trHeight w:val="331"/>
        </w:trPr>
        <w:tc>
          <w:tcPr>
            <w:tcW w:w="9350" w:type="dxa"/>
            <w:gridSpan w:val="7"/>
          </w:tcPr>
          <w:p w:rsidR="00855B8F" w:rsidRPr="003A222A" w:rsidRDefault="00855B8F" w:rsidP="00217F94">
            <w:pPr>
              <w:jc w:val="both"/>
              <w:rPr>
                <w:rFonts w:ascii="Times New Roman" w:hAnsi="Times New Roman" w:cs="Times New Roman"/>
                <w:sz w:val="20"/>
                <w:szCs w:val="20"/>
              </w:rPr>
            </w:pPr>
            <w:r w:rsidRPr="003A222A">
              <w:rPr>
                <w:rFonts w:ascii="Times New Roman" w:hAnsi="Times New Roman" w:cs="Times New Roman"/>
                <w:sz w:val="20"/>
                <w:szCs w:val="20"/>
              </w:rPr>
              <w:t>Engel, E.,TragSysteme/StructureSystems, DeutscheVerlagsAnstalt. GmbH, 1967. Stuttgart.</w:t>
            </w:r>
            <w:r w:rsidRPr="003A222A">
              <w:rPr>
                <w:rFonts w:ascii="Times New Roman" w:hAnsi="Times New Roman" w:cs="Times New Roman"/>
                <w:sz w:val="20"/>
                <w:szCs w:val="20"/>
              </w:rPr>
              <w:br/>
              <w:t>Türkçü, Ç., Çağdaş Taşıyıcı Sistemler, Birsen Yayınevi, 2010, İstanbul</w:t>
            </w:r>
          </w:p>
          <w:p w:rsidR="00855B8F" w:rsidRPr="003A222A" w:rsidRDefault="00855B8F" w:rsidP="00217F94">
            <w:pPr>
              <w:jc w:val="both"/>
              <w:rPr>
                <w:rFonts w:ascii="Times New Roman" w:hAnsi="Times New Roman" w:cs="Times New Roman"/>
                <w:sz w:val="20"/>
                <w:szCs w:val="20"/>
              </w:rPr>
            </w:pPr>
            <w:r w:rsidRPr="003A222A">
              <w:rPr>
                <w:rFonts w:ascii="Times New Roman" w:hAnsi="Times New Roman" w:cs="Times New Roman"/>
                <w:sz w:val="20"/>
                <w:szCs w:val="20"/>
              </w:rPr>
              <w:t>Allen, E.,Iano, J., Fundamentals of Building Construction: MaterialsandMethods, Fifthedition, WILEY, United States of America, 2008.</w:t>
            </w:r>
          </w:p>
          <w:p w:rsidR="00855B8F" w:rsidRPr="003A222A" w:rsidRDefault="00855B8F" w:rsidP="00217F94">
            <w:pPr>
              <w:jc w:val="both"/>
              <w:rPr>
                <w:rFonts w:ascii="Times New Roman" w:hAnsi="Times New Roman" w:cs="Times New Roman"/>
                <w:sz w:val="20"/>
                <w:szCs w:val="20"/>
              </w:rPr>
            </w:pPr>
            <w:r w:rsidRPr="003A222A">
              <w:rPr>
                <w:rFonts w:ascii="Times New Roman" w:hAnsi="Times New Roman" w:cs="Times New Roman"/>
                <w:sz w:val="20"/>
                <w:szCs w:val="20"/>
              </w:rPr>
              <w:t>Türkçü,Ç., Yapım, Birsen Yayınevi, 2009, İstanbul</w:t>
            </w:r>
          </w:p>
          <w:p w:rsidR="00855B8F" w:rsidRPr="003A222A" w:rsidRDefault="00855B8F" w:rsidP="00217F94">
            <w:pPr>
              <w:jc w:val="both"/>
              <w:rPr>
                <w:rFonts w:ascii="Times New Roman" w:hAnsi="Times New Roman" w:cs="Times New Roman"/>
                <w:sz w:val="20"/>
                <w:szCs w:val="20"/>
              </w:rPr>
            </w:pPr>
            <w:r w:rsidRPr="003A222A">
              <w:rPr>
                <w:rFonts w:ascii="Times New Roman" w:hAnsi="Times New Roman" w:cs="Times New Roman"/>
                <w:sz w:val="20"/>
                <w:szCs w:val="20"/>
              </w:rPr>
              <w:t>Elias G. Abu-Saba, Design of Steel Structures, 1995.</w:t>
            </w:r>
          </w:p>
          <w:p w:rsidR="00855B8F" w:rsidRPr="003A222A" w:rsidRDefault="00855B8F" w:rsidP="00217F94">
            <w:pPr>
              <w:jc w:val="both"/>
              <w:rPr>
                <w:rFonts w:ascii="Times New Roman" w:hAnsi="Times New Roman" w:cs="Times New Roman"/>
                <w:sz w:val="20"/>
                <w:szCs w:val="20"/>
              </w:rPr>
            </w:pPr>
            <w:r w:rsidRPr="003A222A">
              <w:rPr>
                <w:rFonts w:ascii="Times New Roman" w:hAnsi="Times New Roman" w:cs="Times New Roman"/>
                <w:sz w:val="20"/>
                <w:szCs w:val="20"/>
              </w:rPr>
              <w:t>Charles G. Salmon, Steel Structures Design andBehavior 5th Edition, 2009.</w:t>
            </w:r>
          </w:p>
          <w:p w:rsidR="00855B8F" w:rsidRPr="003A222A" w:rsidRDefault="00855B8F" w:rsidP="00217F94">
            <w:pPr>
              <w:jc w:val="both"/>
              <w:rPr>
                <w:rFonts w:ascii="Times New Roman" w:hAnsi="Times New Roman" w:cs="Times New Roman"/>
                <w:sz w:val="20"/>
                <w:szCs w:val="20"/>
              </w:rPr>
            </w:pPr>
            <w:r w:rsidRPr="003A222A">
              <w:rPr>
                <w:rFonts w:ascii="Times New Roman" w:hAnsi="Times New Roman" w:cs="Times New Roman"/>
                <w:sz w:val="20"/>
                <w:szCs w:val="20"/>
              </w:rPr>
              <w:t>McConnac. Jack C.,Stephen F. Csernak, Structural Steel Design, 2012.</w:t>
            </w:r>
          </w:p>
          <w:p w:rsidR="00855B8F" w:rsidRPr="003A222A" w:rsidRDefault="00855B8F" w:rsidP="00217F94">
            <w:pPr>
              <w:jc w:val="both"/>
              <w:rPr>
                <w:rFonts w:ascii="Times New Roman" w:hAnsi="Times New Roman" w:cs="Times New Roman"/>
                <w:sz w:val="20"/>
                <w:szCs w:val="20"/>
              </w:rPr>
            </w:pPr>
            <w:r w:rsidRPr="003A222A">
              <w:rPr>
                <w:rFonts w:ascii="Times New Roman" w:hAnsi="Times New Roman" w:cs="Times New Roman"/>
                <w:sz w:val="20"/>
                <w:szCs w:val="20"/>
              </w:rPr>
              <w:t>Bechthold, M.,InnovativeSurfaceStructures_ Technologies and Applications. Abingdon: Taylor &amp; Francis, 2008.</w:t>
            </w:r>
          </w:p>
          <w:p w:rsidR="00855B8F" w:rsidRPr="003A222A" w:rsidRDefault="00855B8F" w:rsidP="00217F94">
            <w:pPr>
              <w:jc w:val="both"/>
              <w:rPr>
                <w:rFonts w:ascii="Times New Roman" w:hAnsi="Times New Roman" w:cs="Times New Roman"/>
                <w:sz w:val="20"/>
                <w:szCs w:val="20"/>
              </w:rPr>
            </w:pPr>
            <w:r w:rsidRPr="003A222A">
              <w:rPr>
                <w:rFonts w:ascii="Times New Roman" w:hAnsi="Times New Roman" w:cs="Times New Roman"/>
                <w:sz w:val="20"/>
                <w:szCs w:val="20"/>
              </w:rPr>
              <w:t>Philip D., New Tent Architecture, Thames&amp; Hudson, 2008.</w:t>
            </w:r>
          </w:p>
          <w:p w:rsidR="00855B8F" w:rsidRPr="003A222A" w:rsidRDefault="00855B8F" w:rsidP="00217F94">
            <w:pPr>
              <w:jc w:val="both"/>
              <w:rPr>
                <w:rFonts w:ascii="Times New Roman" w:hAnsi="Times New Roman" w:cs="Times New Roman"/>
                <w:sz w:val="20"/>
                <w:szCs w:val="20"/>
              </w:rPr>
            </w:pPr>
            <w:r w:rsidRPr="003A222A">
              <w:rPr>
                <w:rFonts w:ascii="Times New Roman" w:hAnsi="Times New Roman" w:cs="Times New Roman"/>
                <w:sz w:val="20"/>
                <w:szCs w:val="20"/>
              </w:rPr>
              <w:t>Samuel J. A.,Fabric Architecture: Creative ResourcesforShade, Signage, andShelter, 2008.</w:t>
            </w:r>
          </w:p>
          <w:p w:rsidR="00855B8F" w:rsidRPr="00B47A43" w:rsidRDefault="00855B8F" w:rsidP="00217F94">
            <w:pPr>
              <w:jc w:val="both"/>
              <w:rPr>
                <w:rFonts w:ascii="Times New Roman" w:hAnsi="Times New Roman" w:cs="Times New Roman"/>
                <w:sz w:val="20"/>
                <w:szCs w:val="20"/>
              </w:rPr>
            </w:pPr>
            <w:r w:rsidRPr="003A222A">
              <w:rPr>
                <w:rFonts w:ascii="Times New Roman" w:hAnsi="Times New Roman" w:cs="Times New Roman"/>
                <w:sz w:val="20"/>
                <w:szCs w:val="20"/>
              </w:rPr>
              <w:t>Forster, B.,Mollaert, M., European Design Guide for Tensile SurfaceStructures, 2004.</w:t>
            </w:r>
          </w:p>
        </w:tc>
      </w:tr>
      <w:tr w:rsidR="00855B8F" w:rsidRPr="00B47A43" w:rsidTr="008A5FBE">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Planlanan Öğrenme Aktiviteleri ve Metotları</w:t>
            </w:r>
          </w:p>
        </w:tc>
      </w:tr>
      <w:tr w:rsidR="00855B8F" w:rsidRPr="00B47A43" w:rsidTr="008A5FBE">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5D78B9">
              <w:rPr>
                <w:rFonts w:ascii="Times New Roman" w:hAnsi="Times New Roman" w:cs="Times New Roman"/>
                <w:sz w:val="20"/>
                <w:szCs w:val="20"/>
              </w:rPr>
              <w:t>Konu anlatımı</w:t>
            </w:r>
            <w:r>
              <w:rPr>
                <w:rFonts w:ascii="Times New Roman" w:hAnsi="Times New Roman" w:cs="Times New Roman"/>
                <w:sz w:val="20"/>
                <w:szCs w:val="20"/>
              </w:rPr>
              <w:t>, soru-cevap,</w:t>
            </w:r>
            <w:r w:rsidRPr="005D78B9">
              <w:rPr>
                <w:rFonts w:ascii="Times New Roman" w:hAnsi="Times New Roman" w:cs="Times New Roman"/>
                <w:sz w:val="20"/>
                <w:szCs w:val="20"/>
              </w:rPr>
              <w:t xml:space="preserve"> tartışma</w:t>
            </w:r>
            <w:r>
              <w:rPr>
                <w:rFonts w:ascii="Times New Roman" w:hAnsi="Times New Roman" w:cs="Times New Roman"/>
                <w:sz w:val="20"/>
                <w:szCs w:val="20"/>
              </w:rPr>
              <w:t xml:space="preserve">, sunum. </w:t>
            </w:r>
            <w:r w:rsidRPr="005D78B9">
              <w:rPr>
                <w:rFonts w:ascii="Times New Roman" w:hAnsi="Times New Roman" w:cs="Times New Roman"/>
                <w:sz w:val="20"/>
                <w:szCs w:val="20"/>
              </w:rPr>
              <w:t>Bireysel araştırma konuları</w:t>
            </w:r>
            <w:r>
              <w:rPr>
                <w:rFonts w:ascii="Times New Roman" w:hAnsi="Times New Roman" w:cs="Times New Roman"/>
                <w:sz w:val="20"/>
                <w:szCs w:val="20"/>
              </w:rPr>
              <w:t xml:space="preserve">na ait </w:t>
            </w:r>
            <w:r w:rsidRPr="00E30988">
              <w:rPr>
                <w:rFonts w:ascii="Times New Roman" w:hAnsi="Times New Roman" w:cs="Times New Roman"/>
                <w:sz w:val="20"/>
                <w:szCs w:val="20"/>
              </w:rPr>
              <w:t>tasarım ve uygulama projelerini</w:t>
            </w:r>
            <w:r>
              <w:rPr>
                <w:rFonts w:ascii="Times New Roman" w:hAnsi="Times New Roman" w:cs="Times New Roman"/>
                <w:sz w:val="20"/>
                <w:szCs w:val="20"/>
              </w:rPr>
              <w:t>n</w:t>
            </w:r>
            <w:r w:rsidRPr="005D78B9">
              <w:rPr>
                <w:rFonts w:ascii="Times New Roman" w:hAnsi="Times New Roman" w:cs="Times New Roman"/>
                <w:sz w:val="20"/>
                <w:szCs w:val="20"/>
              </w:rPr>
              <w:t>incelen</w:t>
            </w:r>
            <w:r>
              <w:rPr>
                <w:rFonts w:ascii="Times New Roman" w:hAnsi="Times New Roman" w:cs="Times New Roman"/>
                <w:sz w:val="20"/>
                <w:szCs w:val="20"/>
              </w:rPr>
              <w:t>mesi</w:t>
            </w:r>
            <w:r w:rsidRPr="005D78B9">
              <w:rPr>
                <w:rFonts w:ascii="Times New Roman" w:hAnsi="Times New Roman" w:cs="Times New Roman"/>
                <w:sz w:val="20"/>
                <w:szCs w:val="20"/>
              </w:rPr>
              <w:t>.</w:t>
            </w:r>
          </w:p>
        </w:tc>
      </w:tr>
      <w:tr w:rsidR="00855B8F" w:rsidRPr="00B47A43" w:rsidTr="008A5FBE">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Değerlendirme</w:t>
            </w:r>
          </w:p>
        </w:tc>
      </w:tr>
      <w:tr w:rsidR="00855B8F" w:rsidRPr="00B47A43" w:rsidTr="008A5FBE">
        <w:trPr>
          <w:trHeight w:val="331"/>
        </w:trPr>
        <w:tc>
          <w:tcPr>
            <w:tcW w:w="9350" w:type="dxa"/>
            <w:gridSpan w:val="7"/>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09"/>
              <w:gridCol w:w="646"/>
              <w:gridCol w:w="761"/>
            </w:tblGrid>
            <w:tr w:rsidR="00855B8F" w:rsidRPr="00B47A43" w:rsidTr="008A5FBE">
              <w:trPr>
                <w:trHeight w:val="281"/>
              </w:trPr>
              <w:tc>
                <w:tcPr>
                  <w:tcW w:w="2709" w:type="dxa"/>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Yarıyıl (Yıl) İçi Etkinlikleri</w:t>
                  </w:r>
                </w:p>
              </w:tc>
              <w:tc>
                <w:tcPr>
                  <w:tcW w:w="646" w:type="dxa"/>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Adet</w:t>
                  </w:r>
                </w:p>
              </w:tc>
              <w:tc>
                <w:tcPr>
                  <w:tcW w:w="761" w:type="dxa"/>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Değer</w:t>
                  </w:r>
                </w:p>
              </w:tc>
            </w:tr>
            <w:tr w:rsidR="00855B8F" w:rsidRPr="00B47A43" w:rsidTr="008A5FBE">
              <w:trPr>
                <w:trHeight w:val="281"/>
              </w:trPr>
              <w:tc>
                <w:tcPr>
                  <w:tcW w:w="2709" w:type="dxa"/>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Ara Sınav</w:t>
                  </w:r>
                </w:p>
              </w:tc>
              <w:tc>
                <w:tcPr>
                  <w:tcW w:w="646"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8A5FBE">
              <w:trPr>
                <w:trHeight w:val="281"/>
              </w:trPr>
              <w:tc>
                <w:tcPr>
                  <w:tcW w:w="3355" w:type="dxa"/>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8A5FBE">
              <w:trPr>
                <w:trHeight w:val="281"/>
              </w:trPr>
              <w:tc>
                <w:tcPr>
                  <w:tcW w:w="2709" w:type="dxa"/>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Yarıyıl(Yıl) Sonu Etkinlikler</w:t>
                  </w:r>
                </w:p>
              </w:tc>
              <w:tc>
                <w:tcPr>
                  <w:tcW w:w="646"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Adet</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Değer</w:t>
                  </w:r>
                </w:p>
              </w:tc>
            </w:tr>
            <w:tr w:rsidR="00855B8F" w:rsidRPr="00B47A43" w:rsidTr="008A5FBE">
              <w:trPr>
                <w:trHeight w:val="281"/>
              </w:trPr>
              <w:tc>
                <w:tcPr>
                  <w:tcW w:w="2709" w:type="dxa"/>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Final Sınavı</w:t>
                  </w:r>
                </w:p>
              </w:tc>
              <w:tc>
                <w:tcPr>
                  <w:tcW w:w="646"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8A5FBE">
              <w:trPr>
                <w:trHeight w:val="281"/>
              </w:trPr>
              <w:tc>
                <w:tcPr>
                  <w:tcW w:w="3355" w:type="dxa"/>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8A5FBE">
              <w:trPr>
                <w:trHeight w:val="281"/>
              </w:trPr>
              <w:tc>
                <w:tcPr>
                  <w:tcW w:w="3355" w:type="dxa"/>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Yarıyıl (Yıl) İçi Etkinlikleri</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40</w:t>
                  </w:r>
                </w:p>
              </w:tc>
            </w:tr>
            <w:tr w:rsidR="00855B8F" w:rsidRPr="00B47A43" w:rsidTr="008A5FBE">
              <w:trPr>
                <w:trHeight w:val="281"/>
              </w:trPr>
              <w:tc>
                <w:tcPr>
                  <w:tcW w:w="3355" w:type="dxa"/>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Yarıyıl (Yıl) Sonu Etkinlikleri</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60</w:t>
                  </w:r>
                </w:p>
              </w:tc>
            </w:tr>
            <w:tr w:rsidR="00855B8F" w:rsidRPr="00B47A43" w:rsidTr="008A5FBE">
              <w:trPr>
                <w:trHeight w:val="295"/>
              </w:trPr>
              <w:tc>
                <w:tcPr>
                  <w:tcW w:w="3355" w:type="dxa"/>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bl>
          <w:p w:rsidR="00855B8F" w:rsidRPr="00B47A43" w:rsidRDefault="00855B8F" w:rsidP="00217F94">
            <w:pPr>
              <w:rPr>
                <w:rFonts w:ascii="Times New Roman" w:hAnsi="Times New Roman" w:cs="Times New Roman"/>
                <w:b/>
                <w:sz w:val="20"/>
                <w:szCs w:val="20"/>
              </w:rPr>
            </w:pPr>
          </w:p>
        </w:tc>
      </w:tr>
      <w:tr w:rsidR="00855B8F" w:rsidRPr="00B47A43" w:rsidTr="008A5FBE">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Dersin Sunulduğu Dil</w:t>
            </w:r>
          </w:p>
        </w:tc>
      </w:tr>
      <w:tr w:rsidR="00855B8F" w:rsidRPr="00B47A43" w:rsidTr="008A5FBE">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Türkçe</w:t>
            </w:r>
          </w:p>
        </w:tc>
      </w:tr>
      <w:tr w:rsidR="00855B8F" w:rsidRPr="00B47A43" w:rsidTr="008A5FBE">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Staj Durumu</w:t>
            </w:r>
          </w:p>
        </w:tc>
      </w:tr>
      <w:tr w:rsidR="00855B8F" w:rsidRPr="00B47A43" w:rsidTr="008A5FBE">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8A5FBE">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İş Yükü Hesaplaması</w:t>
            </w:r>
          </w:p>
        </w:tc>
      </w:tr>
      <w:tr w:rsidR="00855B8F" w:rsidRPr="00B47A43" w:rsidTr="008A5FBE">
        <w:trPr>
          <w:trHeight w:val="331"/>
        </w:trPr>
        <w:tc>
          <w:tcPr>
            <w:tcW w:w="9350" w:type="dxa"/>
            <w:gridSpan w:val="7"/>
          </w:tcPr>
          <w:tbl>
            <w:tblPr>
              <w:tblW w:w="6379" w:type="dxa"/>
              <w:tblCellSpacing w:w="15" w:type="dxa"/>
              <w:shd w:val="clear" w:color="auto" w:fill="F9F9F9"/>
              <w:tblLayout w:type="fixed"/>
              <w:tblCellMar>
                <w:top w:w="15" w:type="dxa"/>
                <w:left w:w="15" w:type="dxa"/>
                <w:bottom w:w="15" w:type="dxa"/>
                <w:right w:w="15" w:type="dxa"/>
              </w:tblCellMar>
              <w:tblLook w:val="04A0"/>
            </w:tblPr>
            <w:tblGrid>
              <w:gridCol w:w="2854"/>
              <w:gridCol w:w="555"/>
              <w:gridCol w:w="1067"/>
              <w:gridCol w:w="1903"/>
            </w:tblGrid>
            <w:tr w:rsidR="00855B8F" w:rsidRPr="00B47A43" w:rsidTr="008A5FBE">
              <w:trPr>
                <w:trHeight w:val="234"/>
                <w:tblCellSpacing w:w="15" w:type="dxa"/>
              </w:trPr>
              <w:tc>
                <w:tcPr>
                  <w:tcW w:w="2809" w:type="dxa"/>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Etkinlikler</w:t>
                  </w:r>
                </w:p>
              </w:tc>
              <w:tc>
                <w:tcPr>
                  <w:tcW w:w="525" w:type="dxa"/>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Sayısı</w:t>
                  </w:r>
                </w:p>
              </w:tc>
              <w:tc>
                <w:tcPr>
                  <w:tcW w:w="1037" w:type="dxa"/>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Süresi (saat)</w:t>
                  </w:r>
                </w:p>
              </w:tc>
              <w:tc>
                <w:tcPr>
                  <w:tcW w:w="1858" w:type="dxa"/>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Toplam İş Yükü (saat)</w:t>
                  </w:r>
                </w:p>
              </w:tc>
            </w:tr>
            <w:tr w:rsidR="00855B8F" w:rsidRPr="00B47A43" w:rsidTr="008A5FBE">
              <w:trPr>
                <w:trHeight w:val="234"/>
                <w:tblCellSpacing w:w="15" w:type="dxa"/>
              </w:trPr>
              <w:tc>
                <w:tcPr>
                  <w:tcW w:w="2809"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Ara Sınav</w:t>
                  </w:r>
                </w:p>
              </w:tc>
              <w:tc>
                <w:tcPr>
                  <w:tcW w:w="525"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1037"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1858"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r>
            <w:tr w:rsidR="00855B8F" w:rsidRPr="00B47A43" w:rsidTr="008A5FBE">
              <w:trPr>
                <w:trHeight w:val="234"/>
                <w:tblCellSpacing w:w="15" w:type="dxa"/>
              </w:trPr>
              <w:tc>
                <w:tcPr>
                  <w:tcW w:w="2809"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Final Sınavı</w:t>
                  </w:r>
                </w:p>
              </w:tc>
              <w:tc>
                <w:tcPr>
                  <w:tcW w:w="525"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1037"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1858"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r>
            <w:tr w:rsidR="00855B8F" w:rsidRPr="00B47A43" w:rsidTr="008A5FBE">
              <w:trPr>
                <w:trHeight w:val="246"/>
                <w:tblCellSpacing w:w="15" w:type="dxa"/>
              </w:trPr>
              <w:tc>
                <w:tcPr>
                  <w:tcW w:w="2809"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Derse Katılım</w:t>
                  </w:r>
                </w:p>
              </w:tc>
              <w:tc>
                <w:tcPr>
                  <w:tcW w:w="525"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13</w:t>
                  </w:r>
                </w:p>
              </w:tc>
              <w:tc>
                <w:tcPr>
                  <w:tcW w:w="1037"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w:t>
                  </w:r>
                </w:p>
              </w:tc>
              <w:tc>
                <w:tcPr>
                  <w:tcW w:w="1858"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39</w:t>
                  </w:r>
                </w:p>
              </w:tc>
            </w:tr>
            <w:tr w:rsidR="00855B8F" w:rsidRPr="00B47A43" w:rsidTr="008A5FBE">
              <w:trPr>
                <w:trHeight w:val="234"/>
                <w:tblCellSpacing w:w="15" w:type="dxa"/>
              </w:trPr>
              <w:tc>
                <w:tcPr>
                  <w:tcW w:w="2809"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Rapor Sunma</w:t>
                  </w:r>
                </w:p>
              </w:tc>
              <w:tc>
                <w:tcPr>
                  <w:tcW w:w="525"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r>
                    <w:rPr>
                      <w:rFonts w:ascii="Times New Roman" w:eastAsia="Times New Roman" w:hAnsi="Times New Roman" w:cs="Times New Roman"/>
                      <w:sz w:val="20"/>
                      <w:szCs w:val="20"/>
                    </w:rPr>
                    <w:t>3</w:t>
                  </w:r>
                </w:p>
              </w:tc>
              <w:tc>
                <w:tcPr>
                  <w:tcW w:w="1037"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4</w:t>
                  </w:r>
                </w:p>
              </w:tc>
              <w:tc>
                <w:tcPr>
                  <w:tcW w:w="1858"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r>
            <w:tr w:rsidR="00855B8F" w:rsidRPr="00B47A43" w:rsidTr="008A5FBE">
              <w:trPr>
                <w:trHeight w:val="246"/>
                <w:tblCellSpacing w:w="15" w:type="dxa"/>
              </w:trPr>
              <w:tc>
                <w:tcPr>
                  <w:tcW w:w="2809"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Makale Kritik Etme</w:t>
                  </w:r>
                </w:p>
              </w:tc>
              <w:tc>
                <w:tcPr>
                  <w:tcW w:w="525"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37"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w:t>
                  </w:r>
                </w:p>
              </w:tc>
              <w:tc>
                <w:tcPr>
                  <w:tcW w:w="1858"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55B8F" w:rsidRPr="00B47A43" w:rsidTr="008A5FBE">
              <w:trPr>
                <w:trHeight w:val="234"/>
                <w:tblCellSpacing w:w="15" w:type="dxa"/>
              </w:trPr>
              <w:tc>
                <w:tcPr>
                  <w:tcW w:w="2809"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Bireysel Çalışma</w:t>
                  </w:r>
                </w:p>
              </w:tc>
              <w:tc>
                <w:tcPr>
                  <w:tcW w:w="525"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14</w:t>
                  </w:r>
                </w:p>
              </w:tc>
              <w:tc>
                <w:tcPr>
                  <w:tcW w:w="1037"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858"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r>
            <w:tr w:rsidR="00855B8F" w:rsidRPr="00B47A43" w:rsidTr="008A5FBE">
              <w:trPr>
                <w:trHeight w:val="246"/>
                <w:tblCellSpacing w:w="15" w:type="dxa"/>
              </w:trPr>
              <w:tc>
                <w:tcPr>
                  <w:tcW w:w="2809"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Ara Sınav İçin Bireysel Çalışma</w:t>
                  </w:r>
                </w:p>
              </w:tc>
              <w:tc>
                <w:tcPr>
                  <w:tcW w:w="525"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1037"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c>
                <w:tcPr>
                  <w:tcW w:w="1858"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r>
            <w:tr w:rsidR="00855B8F" w:rsidRPr="00B47A43" w:rsidTr="008A5FBE">
              <w:trPr>
                <w:trHeight w:val="234"/>
                <w:tblCellSpacing w:w="15" w:type="dxa"/>
              </w:trPr>
              <w:tc>
                <w:tcPr>
                  <w:tcW w:w="2809"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Final Sınavı için Bireysel Çalışma</w:t>
                  </w:r>
                </w:p>
              </w:tc>
              <w:tc>
                <w:tcPr>
                  <w:tcW w:w="525"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1037"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c>
                <w:tcPr>
                  <w:tcW w:w="1858"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r>
            <w:tr w:rsidR="00855B8F" w:rsidRPr="00B47A43" w:rsidTr="008A5FBE">
              <w:trPr>
                <w:trHeight w:val="246"/>
                <w:tblCellSpacing w:w="15" w:type="dxa"/>
              </w:trPr>
              <w:tc>
                <w:tcPr>
                  <w:tcW w:w="4431" w:type="dxa"/>
                  <w:gridSpan w:val="3"/>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TOPLAM İŞ YÜKÜ (saat)</w:t>
                  </w:r>
                </w:p>
              </w:tc>
              <w:tc>
                <w:tcPr>
                  <w:tcW w:w="1858"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18</w:t>
                  </w:r>
                  <w:r>
                    <w:rPr>
                      <w:rFonts w:ascii="Times New Roman" w:eastAsia="Times New Roman" w:hAnsi="Times New Roman" w:cs="Times New Roman"/>
                      <w:sz w:val="20"/>
                      <w:szCs w:val="20"/>
                    </w:rPr>
                    <w:t>2</w:t>
                  </w:r>
                </w:p>
              </w:tc>
            </w:tr>
          </w:tbl>
          <w:p w:rsidR="00855B8F" w:rsidRPr="00B47A43" w:rsidRDefault="00855B8F" w:rsidP="00217F94">
            <w:pPr>
              <w:rPr>
                <w:rFonts w:ascii="Times New Roman" w:hAnsi="Times New Roman" w:cs="Times New Roman"/>
                <w:b/>
                <w:sz w:val="20"/>
                <w:szCs w:val="20"/>
              </w:rPr>
            </w:pPr>
          </w:p>
        </w:tc>
      </w:tr>
      <w:tr w:rsidR="00855B8F" w:rsidRPr="00B47A43" w:rsidTr="008A5FBE">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Program ve Öğrenme Çıktıları İlişkisi</w:t>
            </w:r>
          </w:p>
        </w:tc>
      </w:tr>
      <w:tr w:rsidR="00855B8F" w:rsidRPr="00B47A43" w:rsidTr="008A5FBE">
        <w:trPr>
          <w:trHeight w:val="1014"/>
        </w:trPr>
        <w:tc>
          <w:tcPr>
            <w:tcW w:w="9350" w:type="dxa"/>
            <w:gridSpan w:val="7"/>
          </w:tcPr>
          <w:tbl>
            <w:tblPr>
              <w:tblStyle w:val="TabloKlavuzu"/>
              <w:tblW w:w="0" w:type="auto"/>
              <w:tblInd w:w="1" w:type="dxa"/>
              <w:tblLayout w:type="fixed"/>
              <w:tblLook w:val="04A0"/>
            </w:tblPr>
            <w:tblGrid>
              <w:gridCol w:w="704"/>
              <w:gridCol w:w="825"/>
              <w:gridCol w:w="825"/>
              <w:gridCol w:w="825"/>
              <w:gridCol w:w="825"/>
              <w:gridCol w:w="825"/>
              <w:gridCol w:w="825"/>
              <w:gridCol w:w="825"/>
              <w:gridCol w:w="825"/>
              <w:gridCol w:w="770"/>
            </w:tblGrid>
            <w:tr w:rsidR="008A5FBE" w:rsidRPr="00B47A43" w:rsidTr="008A5FBE">
              <w:tc>
                <w:tcPr>
                  <w:tcW w:w="704" w:type="dxa"/>
                </w:tcPr>
                <w:p w:rsidR="008A5FBE" w:rsidRPr="00B47A43" w:rsidRDefault="008A5FBE" w:rsidP="00217F94">
                  <w:pPr>
                    <w:rPr>
                      <w:rFonts w:ascii="Times New Roman" w:hAnsi="Times New Roman" w:cs="Times New Roman"/>
                      <w:b/>
                      <w:sz w:val="20"/>
                      <w:szCs w:val="20"/>
                    </w:rPr>
                  </w:pP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PÇ1</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PÇ2</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PÇ3</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PÇ4</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PÇ5</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PÇ6</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PÇ7</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PÇ8</w:t>
                  </w:r>
                </w:p>
              </w:tc>
              <w:tc>
                <w:tcPr>
                  <w:tcW w:w="770"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PÇ9</w:t>
                  </w:r>
                </w:p>
              </w:tc>
            </w:tr>
            <w:tr w:rsidR="008A5FBE" w:rsidRPr="00B47A43" w:rsidTr="008A5FBE">
              <w:tc>
                <w:tcPr>
                  <w:tcW w:w="704" w:type="dxa"/>
                </w:tcPr>
                <w:p w:rsidR="008A5FBE" w:rsidRPr="00B47A43" w:rsidRDefault="008A5FBE" w:rsidP="00217F94">
                  <w:pPr>
                    <w:rPr>
                      <w:rFonts w:ascii="Times New Roman" w:hAnsi="Times New Roman" w:cs="Times New Roman"/>
                      <w:b/>
                      <w:sz w:val="20"/>
                      <w:szCs w:val="20"/>
                    </w:rPr>
                  </w:pPr>
                  <w:r w:rsidRPr="00B47A43">
                    <w:rPr>
                      <w:rFonts w:ascii="Times New Roman" w:hAnsi="Times New Roman" w:cs="Times New Roman"/>
                      <w:b/>
                      <w:sz w:val="20"/>
                      <w:szCs w:val="20"/>
                    </w:rPr>
                    <w:t>ÖÇ1</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770"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r>
            <w:tr w:rsidR="008A5FBE" w:rsidRPr="00B47A43" w:rsidTr="008A5FBE">
              <w:tc>
                <w:tcPr>
                  <w:tcW w:w="704" w:type="dxa"/>
                </w:tcPr>
                <w:p w:rsidR="008A5FBE" w:rsidRPr="00B47A43" w:rsidRDefault="008A5FBE" w:rsidP="00217F94">
                  <w:pPr>
                    <w:rPr>
                      <w:rFonts w:ascii="Times New Roman" w:hAnsi="Times New Roman" w:cs="Times New Roman"/>
                      <w:b/>
                      <w:sz w:val="20"/>
                      <w:szCs w:val="20"/>
                    </w:rPr>
                  </w:pPr>
                  <w:r w:rsidRPr="00B47A43">
                    <w:rPr>
                      <w:rFonts w:ascii="Times New Roman" w:hAnsi="Times New Roman" w:cs="Times New Roman"/>
                      <w:b/>
                      <w:sz w:val="20"/>
                      <w:szCs w:val="20"/>
                    </w:rPr>
                    <w:t>ÖÇ2</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770"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r>
            <w:tr w:rsidR="008A5FBE" w:rsidRPr="00B47A43" w:rsidTr="008A5FBE">
              <w:tc>
                <w:tcPr>
                  <w:tcW w:w="704" w:type="dxa"/>
                </w:tcPr>
                <w:p w:rsidR="008A5FBE" w:rsidRPr="00B47A43" w:rsidRDefault="008A5FBE" w:rsidP="00217F94">
                  <w:pPr>
                    <w:rPr>
                      <w:rFonts w:ascii="Times New Roman" w:hAnsi="Times New Roman" w:cs="Times New Roman"/>
                      <w:b/>
                      <w:sz w:val="20"/>
                      <w:szCs w:val="20"/>
                    </w:rPr>
                  </w:pPr>
                  <w:r>
                    <w:rPr>
                      <w:rFonts w:ascii="Times New Roman" w:hAnsi="Times New Roman" w:cs="Times New Roman"/>
                      <w:b/>
                      <w:sz w:val="20"/>
                      <w:szCs w:val="20"/>
                    </w:rPr>
                    <w:t>ÖÇ3</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770"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r>
            <w:tr w:rsidR="00855B8F" w:rsidRPr="00B47A43" w:rsidTr="008A5FBE">
              <w:trPr>
                <w:trHeight w:val="412"/>
              </w:trPr>
              <w:tc>
                <w:tcPr>
                  <w:tcW w:w="8074" w:type="dxa"/>
                  <w:gridSpan w:val="10"/>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Katkı Düzeyi: 1 Çok düşük 2 Düşük 3 Orta 4 Yüksek 5 Çok yüksek</w:t>
                  </w:r>
                </w:p>
              </w:tc>
            </w:tr>
          </w:tbl>
          <w:p w:rsidR="00855B8F" w:rsidRPr="00B47A43" w:rsidRDefault="00855B8F" w:rsidP="00217F94">
            <w:pPr>
              <w:rPr>
                <w:rFonts w:ascii="Times New Roman" w:hAnsi="Times New Roman" w:cs="Times New Roman"/>
                <w:b/>
                <w:sz w:val="20"/>
                <w:szCs w:val="20"/>
              </w:rPr>
            </w:pPr>
          </w:p>
        </w:tc>
      </w:tr>
    </w:tbl>
    <w:p w:rsidR="00855B8F" w:rsidRDefault="00855B8F" w:rsidP="002C56EF">
      <w:pPr>
        <w:jc w:val="both"/>
        <w:rPr>
          <w:rFonts w:ascii="Times New Roman" w:hAnsi="Times New Roman" w:cs="Times New Roman"/>
          <w:b/>
          <w:sz w:val="24"/>
          <w:szCs w:val="24"/>
        </w:rPr>
      </w:pPr>
    </w:p>
    <w:tbl>
      <w:tblPr>
        <w:tblStyle w:val="TabloKlavuzu"/>
        <w:tblW w:w="9350" w:type="dxa"/>
        <w:tblLook w:val="04A0"/>
      </w:tblPr>
      <w:tblGrid>
        <w:gridCol w:w="990"/>
        <w:gridCol w:w="394"/>
        <w:gridCol w:w="4253"/>
        <w:gridCol w:w="1417"/>
        <w:gridCol w:w="567"/>
        <w:gridCol w:w="968"/>
        <w:gridCol w:w="761"/>
      </w:tblGrid>
      <w:tr w:rsidR="00855B8F" w:rsidRPr="00B47A43" w:rsidTr="00217F94">
        <w:trPr>
          <w:trHeight w:val="318"/>
        </w:trPr>
        <w:tc>
          <w:tcPr>
            <w:tcW w:w="1384" w:type="dxa"/>
            <w:gridSpan w:val="2"/>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lastRenderedPageBreak/>
              <w:t>Dersin Kodu</w:t>
            </w:r>
          </w:p>
        </w:tc>
        <w:tc>
          <w:tcPr>
            <w:tcW w:w="4253"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Adı</w:t>
            </w:r>
          </w:p>
        </w:tc>
        <w:tc>
          <w:tcPr>
            <w:tcW w:w="1417"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Türü</w:t>
            </w:r>
          </w:p>
        </w:tc>
        <w:tc>
          <w:tcPr>
            <w:tcW w:w="567"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968"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AKTS</w:t>
            </w:r>
          </w:p>
        </w:tc>
      </w:tr>
      <w:tr w:rsidR="00855B8F" w:rsidRPr="00B47A43" w:rsidTr="00217F94">
        <w:trPr>
          <w:trHeight w:val="318"/>
        </w:trPr>
        <w:tc>
          <w:tcPr>
            <w:tcW w:w="1384" w:type="dxa"/>
            <w:gridSpan w:val="2"/>
            <w:vAlign w:val="center"/>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b/>
                <w:sz w:val="20"/>
                <w:szCs w:val="20"/>
              </w:rPr>
              <w:t xml:space="preserve">MİMYS </w:t>
            </w:r>
            <w:r>
              <w:rPr>
                <w:rFonts w:ascii="Times New Roman" w:hAnsi="Times New Roman" w:cs="Times New Roman"/>
                <w:b/>
                <w:sz w:val="20"/>
                <w:szCs w:val="20"/>
              </w:rPr>
              <w:t>513</w:t>
            </w:r>
          </w:p>
        </w:tc>
        <w:tc>
          <w:tcPr>
            <w:tcW w:w="4253" w:type="dxa"/>
            <w:vAlign w:val="center"/>
          </w:tcPr>
          <w:p w:rsidR="00855B8F" w:rsidRPr="00B47A43" w:rsidRDefault="00855B8F" w:rsidP="00217F94">
            <w:pPr>
              <w:rPr>
                <w:rFonts w:ascii="Times New Roman" w:hAnsi="Times New Roman" w:cs="Times New Roman"/>
                <w:sz w:val="20"/>
                <w:szCs w:val="20"/>
              </w:rPr>
            </w:pPr>
            <w:r w:rsidRPr="009060AE">
              <w:rPr>
                <w:rFonts w:ascii="Times New Roman" w:hAnsi="Times New Roman" w:cs="Times New Roman"/>
                <w:b/>
                <w:sz w:val="20"/>
                <w:szCs w:val="20"/>
              </w:rPr>
              <w:t>BİNALARDA YANGIN GÜVENLİĞİ</w:t>
            </w:r>
          </w:p>
        </w:tc>
        <w:tc>
          <w:tcPr>
            <w:tcW w:w="1417" w:type="dxa"/>
            <w:vAlign w:val="center"/>
          </w:tcPr>
          <w:p w:rsidR="00855B8F" w:rsidRPr="00B47A43" w:rsidRDefault="00855B8F" w:rsidP="00217F94">
            <w:pPr>
              <w:jc w:val="center"/>
              <w:rPr>
                <w:rFonts w:ascii="Times New Roman" w:hAnsi="Times New Roman" w:cs="Times New Roman"/>
                <w:b/>
                <w:sz w:val="20"/>
                <w:szCs w:val="20"/>
              </w:rPr>
            </w:pPr>
            <w:r w:rsidRPr="00B47A43">
              <w:rPr>
                <w:rFonts w:ascii="Times New Roman" w:hAnsi="Times New Roman" w:cs="Times New Roman"/>
                <w:b/>
                <w:sz w:val="20"/>
                <w:szCs w:val="20"/>
              </w:rPr>
              <w:t>SEÇMELİ</w:t>
            </w:r>
          </w:p>
        </w:tc>
        <w:tc>
          <w:tcPr>
            <w:tcW w:w="567" w:type="dxa"/>
            <w:vAlign w:val="center"/>
          </w:tcPr>
          <w:p w:rsidR="00855B8F" w:rsidRPr="00015911" w:rsidRDefault="00EE13C8" w:rsidP="00217F94">
            <w:pPr>
              <w:jc w:val="center"/>
              <w:rPr>
                <w:rFonts w:ascii="Times New Roman" w:hAnsi="Times New Roman" w:cs="Times New Roman"/>
                <w:b/>
                <w:sz w:val="20"/>
                <w:szCs w:val="20"/>
              </w:rPr>
            </w:pPr>
            <w:r>
              <w:rPr>
                <w:rFonts w:ascii="Times New Roman" w:hAnsi="Times New Roman" w:cs="Times New Roman"/>
                <w:sz w:val="20"/>
                <w:szCs w:val="20"/>
              </w:rPr>
              <w:t>3+0</w:t>
            </w:r>
          </w:p>
        </w:tc>
        <w:tc>
          <w:tcPr>
            <w:tcW w:w="968"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855B8F" w:rsidRPr="00B47A43" w:rsidRDefault="00855B8F" w:rsidP="00217F94">
            <w:pPr>
              <w:jc w:val="center"/>
              <w:rPr>
                <w:rFonts w:ascii="Times New Roman" w:hAnsi="Times New Roman" w:cs="Times New Roman"/>
                <w:b/>
                <w:sz w:val="20"/>
                <w:szCs w:val="20"/>
              </w:rPr>
            </w:pPr>
            <w:r w:rsidRPr="00B47A43">
              <w:rPr>
                <w:rFonts w:ascii="Times New Roman" w:hAnsi="Times New Roman" w:cs="Times New Roman"/>
                <w:b/>
                <w:sz w:val="20"/>
                <w:szCs w:val="20"/>
              </w:rPr>
              <w:t>6</w:t>
            </w:r>
          </w:p>
        </w:tc>
      </w:tr>
      <w:tr w:rsidR="00855B8F" w:rsidRPr="00B47A43" w:rsidTr="00217F94">
        <w:trPr>
          <w:trHeight w:val="318"/>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Seviyesi</w:t>
            </w:r>
          </w:p>
        </w:tc>
      </w:tr>
      <w:tr w:rsidR="00855B8F" w:rsidRPr="00B47A43" w:rsidTr="00217F94">
        <w:trPr>
          <w:trHeight w:val="318"/>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Yüksek Lisans</w:t>
            </w:r>
          </w:p>
        </w:tc>
      </w:tr>
      <w:tr w:rsidR="00855B8F" w:rsidRPr="00B47A43" w:rsidTr="00217F94">
        <w:trPr>
          <w:trHeight w:val="318"/>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Amacı</w:t>
            </w:r>
          </w:p>
        </w:tc>
      </w:tr>
      <w:tr w:rsidR="00855B8F" w:rsidRPr="00B47A43" w:rsidTr="00217F94">
        <w:trPr>
          <w:trHeight w:val="331"/>
        </w:trPr>
        <w:tc>
          <w:tcPr>
            <w:tcW w:w="9350" w:type="dxa"/>
            <w:gridSpan w:val="7"/>
          </w:tcPr>
          <w:p w:rsidR="00855B8F" w:rsidRPr="00EA7CA5" w:rsidRDefault="00855B8F" w:rsidP="00217F94">
            <w:pPr>
              <w:rPr>
                <w:rFonts w:ascii="Times New Roman" w:hAnsi="Times New Roman" w:cs="Times New Roman"/>
                <w:sz w:val="20"/>
                <w:szCs w:val="20"/>
              </w:rPr>
            </w:pPr>
            <w:r w:rsidRPr="00EA7CA5">
              <w:rPr>
                <w:rFonts w:ascii="Times New Roman" w:hAnsi="Times New Roman" w:cs="Times New Roman"/>
                <w:sz w:val="20"/>
                <w:szCs w:val="20"/>
              </w:rPr>
              <w:t>Binalarda yangın güvenliği açısından yapılması gereken çalışmaları</w:t>
            </w:r>
            <w:r>
              <w:rPr>
                <w:rFonts w:ascii="Times New Roman" w:hAnsi="Times New Roman" w:cs="Times New Roman"/>
                <w:sz w:val="20"/>
                <w:szCs w:val="20"/>
              </w:rPr>
              <w:t xml:space="preserve">n </w:t>
            </w:r>
            <w:r w:rsidRPr="00EA7CA5">
              <w:rPr>
                <w:rFonts w:ascii="Times New Roman" w:hAnsi="Times New Roman" w:cs="Times New Roman"/>
                <w:sz w:val="20"/>
                <w:szCs w:val="20"/>
              </w:rPr>
              <w:t>aktar</w:t>
            </w:r>
            <w:r>
              <w:rPr>
                <w:rFonts w:ascii="Times New Roman" w:hAnsi="Times New Roman" w:cs="Times New Roman"/>
                <w:sz w:val="20"/>
                <w:szCs w:val="20"/>
              </w:rPr>
              <w:t>ılması</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Dersi Veren Öğretim Görevlisi/Görevlileri</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sz w:val="20"/>
                <w:szCs w:val="20"/>
              </w:rPr>
              <w:t>Dr. Öğr. Üyesi Ali YILDIZ</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Öğrenme Çıktıları</w:t>
            </w:r>
          </w:p>
        </w:tc>
      </w:tr>
      <w:tr w:rsidR="00855B8F" w:rsidRPr="00B47A43" w:rsidTr="00217F94">
        <w:trPr>
          <w:trHeight w:val="331"/>
        </w:trPr>
        <w:tc>
          <w:tcPr>
            <w:tcW w:w="9350" w:type="dxa"/>
            <w:gridSpan w:val="7"/>
          </w:tcPr>
          <w:p w:rsidR="00855B8F" w:rsidRPr="006A3877" w:rsidRDefault="00855B8F" w:rsidP="006E2FE2">
            <w:pPr>
              <w:pStyle w:val="ListeParagraf"/>
              <w:numPr>
                <w:ilvl w:val="0"/>
                <w:numId w:val="13"/>
              </w:numPr>
              <w:ind w:left="284" w:hanging="284"/>
              <w:rPr>
                <w:rFonts w:ascii="Times New Roman" w:hAnsi="Times New Roman" w:cs="Times New Roman"/>
                <w:sz w:val="20"/>
                <w:szCs w:val="20"/>
              </w:rPr>
            </w:pPr>
            <w:r w:rsidRPr="00EA7CA5">
              <w:rPr>
                <w:rFonts w:ascii="Times New Roman" w:hAnsi="Times New Roman" w:cs="Times New Roman"/>
                <w:sz w:val="20"/>
                <w:szCs w:val="20"/>
              </w:rPr>
              <w:t>Pasif yangın güvenlik ö</w:t>
            </w:r>
            <w:r>
              <w:rPr>
                <w:rFonts w:ascii="Times New Roman" w:hAnsi="Times New Roman" w:cs="Times New Roman"/>
                <w:sz w:val="20"/>
                <w:szCs w:val="20"/>
              </w:rPr>
              <w:t>nlemleriniöğrenir ve</w:t>
            </w:r>
            <w:r w:rsidRPr="00EA7CA5">
              <w:rPr>
                <w:rFonts w:ascii="Times New Roman" w:hAnsi="Times New Roman" w:cs="Times New Roman"/>
                <w:sz w:val="20"/>
                <w:szCs w:val="20"/>
              </w:rPr>
              <w:t xml:space="preserve"> tasarım sürecin</w:t>
            </w:r>
            <w:r>
              <w:rPr>
                <w:rFonts w:ascii="Times New Roman" w:hAnsi="Times New Roman" w:cs="Times New Roman"/>
                <w:sz w:val="20"/>
                <w:szCs w:val="20"/>
              </w:rPr>
              <w:t>de girdi olarak kullanır</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Öğrenim Türü</w:t>
            </w:r>
          </w:p>
        </w:tc>
      </w:tr>
      <w:tr w:rsidR="00855B8F" w:rsidRPr="00B47A43" w:rsidTr="00217F94">
        <w:trPr>
          <w:trHeight w:val="331"/>
        </w:trPr>
        <w:tc>
          <w:tcPr>
            <w:tcW w:w="9350" w:type="dxa"/>
            <w:gridSpan w:val="7"/>
          </w:tcPr>
          <w:p w:rsidR="00855B8F" w:rsidRPr="00B47A43" w:rsidRDefault="008A5FBE" w:rsidP="00217F94">
            <w:pPr>
              <w:jc w:val="both"/>
              <w:rPr>
                <w:rFonts w:ascii="Times New Roman" w:hAnsi="Times New Roman" w:cs="Times New Roman"/>
                <w:sz w:val="20"/>
                <w:szCs w:val="20"/>
              </w:rPr>
            </w:pPr>
            <w:r>
              <w:rPr>
                <w:rFonts w:ascii="Times New Roman" w:hAnsi="Times New Roman" w:cs="Times New Roman"/>
                <w:sz w:val="20"/>
                <w:szCs w:val="20"/>
              </w:rPr>
              <w:t xml:space="preserve">Örgün </w:t>
            </w:r>
            <w:r w:rsidRPr="00B47A43">
              <w:rPr>
                <w:rFonts w:ascii="Times New Roman" w:hAnsi="Times New Roman" w:cs="Times New Roman"/>
                <w:sz w:val="20"/>
                <w:szCs w:val="20"/>
              </w:rPr>
              <w:t>Öğretim</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b/>
                <w:bCs/>
                <w:sz w:val="20"/>
                <w:szCs w:val="20"/>
              </w:rPr>
              <w:t>Ders İçin Önerilen Diğer Hususlar</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b/>
                <w:sz w:val="20"/>
                <w:szCs w:val="20"/>
              </w:rPr>
            </w:pPr>
            <w:r w:rsidRPr="00B47A43">
              <w:rPr>
                <w:rFonts w:ascii="Times New Roman" w:hAnsi="Times New Roman" w:cs="Times New Roman"/>
                <w:b/>
                <w:bCs/>
                <w:sz w:val="20"/>
                <w:szCs w:val="20"/>
              </w:rPr>
              <w:t>Dersin İçeriği</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EA7CA5">
              <w:rPr>
                <w:rFonts w:ascii="Times New Roman" w:hAnsi="Times New Roman" w:cs="Times New Roman"/>
                <w:sz w:val="20"/>
                <w:szCs w:val="20"/>
              </w:rPr>
              <w:t>Yangın bilimi, yangın güvenliği tasarımı, yangın güvenliği açısından sistem ve malzeme seçimi konuları ile ilgili standart ve yönetmelikler</w:t>
            </w:r>
            <w:r>
              <w:rPr>
                <w:rFonts w:ascii="Times New Roman" w:hAnsi="Times New Roman" w:cs="Times New Roman"/>
                <w:sz w:val="20"/>
                <w:szCs w:val="20"/>
              </w:rPr>
              <w:t>in incelenmesi ve</w:t>
            </w:r>
            <w:r w:rsidRPr="00EA7CA5">
              <w:rPr>
                <w:rFonts w:ascii="Times New Roman" w:hAnsi="Times New Roman" w:cs="Times New Roman"/>
                <w:sz w:val="20"/>
                <w:szCs w:val="20"/>
              </w:rPr>
              <w:t xml:space="preserve"> örnek projeler üzerinde değerlendirilme</w:t>
            </w:r>
            <w:r>
              <w:rPr>
                <w:rFonts w:ascii="Times New Roman" w:hAnsi="Times New Roman" w:cs="Times New Roman"/>
                <w:sz w:val="20"/>
                <w:szCs w:val="20"/>
              </w:rPr>
              <w:t>lerin yapılması</w:t>
            </w:r>
            <w:r w:rsidRPr="00EA7CA5">
              <w:rPr>
                <w:rFonts w:ascii="Times New Roman" w:hAnsi="Times New Roman" w:cs="Times New Roman"/>
                <w:sz w:val="20"/>
                <w:szCs w:val="20"/>
              </w:rPr>
              <w:t>. Pasif yangın gü</w:t>
            </w:r>
            <w:r>
              <w:rPr>
                <w:rFonts w:ascii="Times New Roman" w:hAnsi="Times New Roman" w:cs="Times New Roman"/>
                <w:sz w:val="20"/>
                <w:szCs w:val="20"/>
              </w:rPr>
              <w:t xml:space="preserve">venlik önlemleri ve </w:t>
            </w:r>
            <w:r w:rsidRPr="00EA7CA5">
              <w:rPr>
                <w:rFonts w:ascii="Times New Roman" w:hAnsi="Times New Roman" w:cs="Times New Roman"/>
                <w:sz w:val="20"/>
                <w:szCs w:val="20"/>
              </w:rPr>
              <w:t xml:space="preserve">tasarım sürecine </w:t>
            </w:r>
            <w:r>
              <w:rPr>
                <w:rFonts w:ascii="Times New Roman" w:hAnsi="Times New Roman" w:cs="Times New Roman"/>
                <w:sz w:val="20"/>
                <w:szCs w:val="20"/>
              </w:rPr>
              <w:t>etkisinin açıklanması.</w:t>
            </w:r>
          </w:p>
        </w:tc>
      </w:tr>
      <w:tr w:rsidR="00855B8F" w:rsidRPr="00B47A43" w:rsidTr="00217F94">
        <w:trPr>
          <w:trHeight w:val="331"/>
        </w:trPr>
        <w:tc>
          <w:tcPr>
            <w:tcW w:w="9350" w:type="dxa"/>
            <w:gridSpan w:val="7"/>
            <w:tcBorders>
              <w:bottom w:val="single" w:sz="4" w:space="0" w:color="auto"/>
            </w:tcBorders>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Haftalık Ayrıntılı Ders İçeriği</w:t>
            </w:r>
          </w:p>
        </w:tc>
      </w:tr>
      <w:tr w:rsidR="00855B8F" w:rsidRPr="00B47A43" w:rsidTr="00217F94">
        <w:trPr>
          <w:trHeight w:val="331"/>
        </w:trPr>
        <w:tc>
          <w:tcPr>
            <w:tcW w:w="990" w:type="dxa"/>
            <w:tcBorders>
              <w:bottom w:val="nil"/>
              <w:right w:val="nil"/>
            </w:tcBorders>
          </w:tcPr>
          <w:p w:rsidR="00855B8F" w:rsidRPr="002851BE" w:rsidRDefault="00855B8F" w:rsidP="00217F94">
            <w:pPr>
              <w:ind w:right="-192"/>
              <w:jc w:val="both"/>
              <w:rPr>
                <w:rFonts w:ascii="Times New Roman" w:hAnsi="Times New Roman" w:cs="Times New Roman"/>
                <w:sz w:val="20"/>
                <w:szCs w:val="20"/>
              </w:rPr>
            </w:pPr>
            <w:r w:rsidRPr="00B47A43">
              <w:rPr>
                <w:rFonts w:ascii="Times New Roman" w:hAnsi="Times New Roman" w:cs="Times New Roman"/>
                <w:sz w:val="20"/>
                <w:szCs w:val="20"/>
              </w:rPr>
              <w:t>1. Hafta</w:t>
            </w:r>
          </w:p>
        </w:tc>
        <w:tc>
          <w:tcPr>
            <w:tcW w:w="8360" w:type="dxa"/>
            <w:gridSpan w:val="6"/>
            <w:tcBorders>
              <w:left w:val="nil"/>
              <w:bottom w:val="nil"/>
            </w:tcBorders>
          </w:tcPr>
          <w:p w:rsidR="00855B8F" w:rsidRPr="00855B8F" w:rsidRDefault="00855B8F" w:rsidP="00217F94">
            <w:pPr>
              <w:ind w:left="-108" w:right="-192"/>
              <w:jc w:val="both"/>
              <w:rPr>
                <w:rFonts w:ascii="Times New Roman" w:hAnsi="Times New Roman" w:cs="Times New Roman"/>
                <w:sz w:val="20"/>
                <w:szCs w:val="20"/>
              </w:rPr>
            </w:pPr>
            <w:r w:rsidRPr="00855B8F">
              <w:rPr>
                <w:rFonts w:ascii="Times New Roman" w:eastAsia="Times New Roman" w:hAnsi="Times New Roman" w:cs="Times New Roman"/>
                <w:sz w:val="20"/>
                <w:szCs w:val="20"/>
                <w:lang w:eastAsia="tr-TR"/>
              </w:rPr>
              <w:t>Binalarda Yangın Güvenliği ve Konunun Önemi</w:t>
            </w:r>
            <w:r w:rsidRPr="00855B8F">
              <w:rPr>
                <w:rFonts w:ascii="Times New Roman" w:hAnsi="Times New Roman" w:cs="Times New Roman"/>
                <w:sz w:val="20"/>
                <w:szCs w:val="20"/>
              </w:rPr>
              <w:t>. Araştırma konularının ve kapsamının belirlenmesi.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2. Hafta</w:t>
            </w:r>
          </w:p>
        </w:tc>
        <w:tc>
          <w:tcPr>
            <w:tcW w:w="8360" w:type="dxa"/>
            <w:gridSpan w:val="6"/>
            <w:tcBorders>
              <w:top w:val="nil"/>
              <w:left w:val="nil"/>
              <w:bottom w:val="nil"/>
            </w:tcBorders>
          </w:tcPr>
          <w:p w:rsidR="00855B8F" w:rsidRPr="00855B8F" w:rsidRDefault="00855B8F" w:rsidP="00217F94">
            <w:pPr>
              <w:ind w:left="-108" w:right="-192"/>
              <w:jc w:val="both"/>
              <w:rPr>
                <w:rFonts w:ascii="Times New Roman" w:hAnsi="Times New Roman" w:cs="Times New Roman"/>
                <w:sz w:val="20"/>
                <w:szCs w:val="20"/>
              </w:rPr>
            </w:pPr>
            <w:r w:rsidRPr="00855B8F">
              <w:rPr>
                <w:rFonts w:ascii="Times New Roman" w:eastAsia="Times New Roman" w:hAnsi="Times New Roman" w:cs="Times New Roman"/>
                <w:sz w:val="20"/>
                <w:szCs w:val="20"/>
                <w:lang w:eastAsia="tr-TR"/>
              </w:rPr>
              <w:t>Fiziki Tanımlamalar ve Yangın Sınıfları</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3. Hafta</w:t>
            </w:r>
          </w:p>
        </w:tc>
        <w:tc>
          <w:tcPr>
            <w:tcW w:w="8360" w:type="dxa"/>
            <w:gridSpan w:val="6"/>
            <w:tcBorders>
              <w:top w:val="nil"/>
              <w:left w:val="nil"/>
              <w:bottom w:val="nil"/>
            </w:tcBorders>
          </w:tcPr>
          <w:p w:rsidR="00855B8F" w:rsidRPr="00855B8F" w:rsidRDefault="00855B8F" w:rsidP="00217F94">
            <w:pPr>
              <w:ind w:left="-108" w:right="-192"/>
              <w:jc w:val="both"/>
              <w:rPr>
                <w:rFonts w:ascii="Times New Roman" w:hAnsi="Times New Roman" w:cs="Times New Roman"/>
                <w:sz w:val="20"/>
                <w:szCs w:val="20"/>
              </w:rPr>
            </w:pPr>
            <w:r w:rsidRPr="00855B8F">
              <w:rPr>
                <w:rFonts w:ascii="Times New Roman" w:eastAsia="Times New Roman" w:hAnsi="Times New Roman" w:cs="Times New Roman"/>
                <w:sz w:val="20"/>
                <w:szCs w:val="20"/>
                <w:lang w:eastAsia="tr-TR"/>
              </w:rPr>
              <w:t>Yapı Malzemesi Ölçeğinde Pasif Yangın Güvenlik Önlemleri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4. Hafta</w:t>
            </w:r>
          </w:p>
        </w:tc>
        <w:tc>
          <w:tcPr>
            <w:tcW w:w="8360" w:type="dxa"/>
            <w:gridSpan w:val="6"/>
            <w:tcBorders>
              <w:top w:val="nil"/>
              <w:left w:val="nil"/>
              <w:bottom w:val="nil"/>
            </w:tcBorders>
          </w:tcPr>
          <w:p w:rsidR="00855B8F" w:rsidRPr="00855B8F" w:rsidRDefault="00855B8F" w:rsidP="00217F94">
            <w:pPr>
              <w:ind w:left="-108" w:right="-192"/>
              <w:jc w:val="both"/>
              <w:rPr>
                <w:rFonts w:ascii="Times New Roman" w:hAnsi="Times New Roman" w:cs="Times New Roman"/>
                <w:sz w:val="20"/>
                <w:szCs w:val="20"/>
              </w:rPr>
            </w:pPr>
            <w:r w:rsidRPr="00855B8F">
              <w:rPr>
                <w:rFonts w:ascii="Times New Roman" w:eastAsia="Times New Roman" w:hAnsi="Times New Roman" w:cs="Times New Roman"/>
                <w:sz w:val="20"/>
                <w:szCs w:val="20"/>
                <w:lang w:eastAsia="tr-TR"/>
              </w:rPr>
              <w:t>Yapı Elemanı Ölçeğinde Pasif Yangın Güvenlik Önlemleri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5. Hafta</w:t>
            </w:r>
          </w:p>
        </w:tc>
        <w:tc>
          <w:tcPr>
            <w:tcW w:w="8360" w:type="dxa"/>
            <w:gridSpan w:val="6"/>
            <w:tcBorders>
              <w:top w:val="nil"/>
              <w:left w:val="nil"/>
              <w:bottom w:val="nil"/>
            </w:tcBorders>
          </w:tcPr>
          <w:p w:rsidR="00855B8F" w:rsidRPr="00855B8F" w:rsidRDefault="00855B8F" w:rsidP="00217F94">
            <w:pPr>
              <w:ind w:left="-108" w:right="-192"/>
              <w:jc w:val="both"/>
              <w:rPr>
                <w:rFonts w:ascii="Times New Roman" w:hAnsi="Times New Roman" w:cs="Times New Roman"/>
                <w:sz w:val="20"/>
                <w:szCs w:val="20"/>
              </w:rPr>
            </w:pPr>
            <w:r w:rsidRPr="00855B8F">
              <w:rPr>
                <w:rFonts w:ascii="Times New Roman" w:eastAsia="Times New Roman" w:hAnsi="Times New Roman" w:cs="Times New Roman"/>
                <w:sz w:val="20"/>
                <w:szCs w:val="20"/>
                <w:lang w:eastAsia="tr-TR"/>
              </w:rPr>
              <w:t>Yangın Riski Yüksek Mekânlarda Alınan Pasif Yangın Güvenlik Önlemleri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6.Hafta</w:t>
            </w:r>
          </w:p>
        </w:tc>
        <w:tc>
          <w:tcPr>
            <w:tcW w:w="8360" w:type="dxa"/>
            <w:gridSpan w:val="6"/>
            <w:tcBorders>
              <w:top w:val="nil"/>
              <w:left w:val="nil"/>
              <w:bottom w:val="nil"/>
            </w:tcBorders>
          </w:tcPr>
          <w:p w:rsidR="00855B8F" w:rsidRPr="00855B8F" w:rsidRDefault="00855B8F" w:rsidP="00217F94">
            <w:pPr>
              <w:ind w:left="-108" w:right="-192"/>
              <w:jc w:val="both"/>
              <w:rPr>
                <w:rFonts w:ascii="Times New Roman" w:hAnsi="Times New Roman" w:cs="Times New Roman"/>
                <w:sz w:val="20"/>
                <w:szCs w:val="20"/>
              </w:rPr>
            </w:pPr>
            <w:r w:rsidRPr="00855B8F">
              <w:rPr>
                <w:rFonts w:ascii="Times New Roman" w:eastAsia="Times New Roman" w:hAnsi="Times New Roman" w:cs="Times New Roman"/>
                <w:sz w:val="20"/>
                <w:szCs w:val="20"/>
                <w:lang w:eastAsia="tr-TR"/>
              </w:rPr>
              <w:t>Bina Ölçeğinde Pasif Yangın Güvenlik Önlemleri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7. Hafta</w:t>
            </w:r>
          </w:p>
        </w:tc>
        <w:tc>
          <w:tcPr>
            <w:tcW w:w="8360" w:type="dxa"/>
            <w:gridSpan w:val="6"/>
            <w:tcBorders>
              <w:top w:val="nil"/>
              <w:left w:val="nil"/>
              <w:bottom w:val="nil"/>
            </w:tcBorders>
          </w:tcPr>
          <w:p w:rsidR="00855B8F" w:rsidRPr="00855B8F" w:rsidRDefault="00855B8F" w:rsidP="00217F94">
            <w:pPr>
              <w:ind w:left="-108" w:right="-192"/>
              <w:jc w:val="both"/>
              <w:rPr>
                <w:rFonts w:ascii="Times New Roman" w:hAnsi="Times New Roman" w:cs="Times New Roman"/>
                <w:sz w:val="20"/>
                <w:szCs w:val="20"/>
              </w:rPr>
            </w:pPr>
            <w:r w:rsidRPr="00855B8F">
              <w:rPr>
                <w:rFonts w:ascii="Times New Roman" w:eastAsia="Times New Roman" w:hAnsi="Times New Roman" w:cs="Times New Roman"/>
                <w:sz w:val="20"/>
                <w:szCs w:val="20"/>
                <w:lang w:eastAsia="tr-TR"/>
              </w:rPr>
              <w:t>Yerleşim Ölçeğinde Pasif Yangın Güvenlik Önlemleri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8. Hafta</w:t>
            </w:r>
          </w:p>
        </w:tc>
        <w:tc>
          <w:tcPr>
            <w:tcW w:w="8360" w:type="dxa"/>
            <w:gridSpan w:val="6"/>
            <w:tcBorders>
              <w:top w:val="nil"/>
              <w:left w:val="nil"/>
              <w:bottom w:val="nil"/>
            </w:tcBorders>
          </w:tcPr>
          <w:p w:rsidR="00855B8F" w:rsidRPr="008A5FBE" w:rsidRDefault="008A5FBE" w:rsidP="00217F94">
            <w:pPr>
              <w:ind w:left="-108" w:right="-192"/>
              <w:jc w:val="both"/>
              <w:rPr>
                <w:rFonts w:ascii="Times New Roman" w:hAnsi="Times New Roman" w:cs="Times New Roman"/>
                <w:b/>
                <w:sz w:val="20"/>
                <w:szCs w:val="20"/>
              </w:rPr>
            </w:pPr>
            <w:r w:rsidRPr="008A5FBE">
              <w:rPr>
                <w:rFonts w:ascii="Times New Roman" w:hAnsi="Times New Roman" w:cs="Times New Roman"/>
                <w:b/>
                <w:sz w:val="20"/>
                <w:szCs w:val="20"/>
              </w:rPr>
              <w:t>Ara Sınav</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9. Hafta</w:t>
            </w:r>
          </w:p>
        </w:tc>
        <w:tc>
          <w:tcPr>
            <w:tcW w:w="8360" w:type="dxa"/>
            <w:gridSpan w:val="6"/>
            <w:tcBorders>
              <w:top w:val="nil"/>
              <w:left w:val="nil"/>
              <w:bottom w:val="nil"/>
            </w:tcBorders>
          </w:tcPr>
          <w:p w:rsidR="00855B8F" w:rsidRPr="00855B8F" w:rsidRDefault="00855B8F" w:rsidP="00217F94">
            <w:pPr>
              <w:ind w:left="-108" w:right="-192"/>
              <w:jc w:val="both"/>
              <w:rPr>
                <w:rFonts w:ascii="Times New Roman" w:hAnsi="Times New Roman" w:cs="Times New Roman"/>
                <w:sz w:val="20"/>
                <w:szCs w:val="20"/>
              </w:rPr>
            </w:pPr>
            <w:r w:rsidRPr="00855B8F">
              <w:rPr>
                <w:rFonts w:ascii="Times New Roman" w:eastAsia="Times New Roman" w:hAnsi="Times New Roman" w:cs="Times New Roman"/>
                <w:sz w:val="20"/>
                <w:szCs w:val="20"/>
                <w:lang w:eastAsia="tr-TR"/>
              </w:rPr>
              <w:t>Yangından Kaçış Yollarının Planlanması</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10. Hafta</w:t>
            </w:r>
          </w:p>
        </w:tc>
        <w:tc>
          <w:tcPr>
            <w:tcW w:w="8360" w:type="dxa"/>
            <w:gridSpan w:val="6"/>
            <w:tcBorders>
              <w:top w:val="nil"/>
              <w:left w:val="nil"/>
              <w:bottom w:val="nil"/>
            </w:tcBorders>
          </w:tcPr>
          <w:p w:rsidR="00855B8F" w:rsidRPr="00855B8F" w:rsidRDefault="00855B8F" w:rsidP="00217F94">
            <w:pPr>
              <w:ind w:left="-108" w:right="-192"/>
              <w:jc w:val="both"/>
              <w:rPr>
                <w:rFonts w:ascii="Times New Roman" w:hAnsi="Times New Roman" w:cs="Times New Roman"/>
                <w:sz w:val="20"/>
                <w:szCs w:val="20"/>
              </w:rPr>
            </w:pPr>
            <w:r w:rsidRPr="00855B8F">
              <w:rPr>
                <w:rFonts w:ascii="Times New Roman" w:eastAsia="Times New Roman" w:hAnsi="Times New Roman" w:cs="Times New Roman"/>
                <w:sz w:val="20"/>
                <w:szCs w:val="20"/>
                <w:lang w:eastAsia="tr-TR"/>
              </w:rPr>
              <w:t>Yüksek Binalarda Alınan Pasif Yangın Güvenlik Önlemleri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11. Hafta</w:t>
            </w:r>
          </w:p>
        </w:tc>
        <w:tc>
          <w:tcPr>
            <w:tcW w:w="8360" w:type="dxa"/>
            <w:gridSpan w:val="6"/>
            <w:tcBorders>
              <w:top w:val="nil"/>
              <w:left w:val="nil"/>
              <w:bottom w:val="nil"/>
            </w:tcBorders>
          </w:tcPr>
          <w:p w:rsidR="00855B8F" w:rsidRPr="00855B8F" w:rsidRDefault="00855B8F" w:rsidP="00217F94">
            <w:pPr>
              <w:ind w:left="-108" w:right="-192"/>
              <w:jc w:val="both"/>
              <w:rPr>
                <w:rFonts w:ascii="Times New Roman" w:hAnsi="Times New Roman" w:cs="Times New Roman"/>
                <w:sz w:val="20"/>
                <w:szCs w:val="20"/>
              </w:rPr>
            </w:pPr>
            <w:r w:rsidRPr="00855B8F">
              <w:rPr>
                <w:rFonts w:ascii="Times New Roman" w:eastAsia="Times New Roman" w:hAnsi="Times New Roman" w:cs="Times New Roman"/>
                <w:sz w:val="20"/>
                <w:szCs w:val="20"/>
                <w:lang w:eastAsia="tr-TR"/>
              </w:rPr>
              <w:t>Aktif Yangın Güvenlik Önlemleri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12. Hafta</w:t>
            </w:r>
          </w:p>
        </w:tc>
        <w:tc>
          <w:tcPr>
            <w:tcW w:w="8360" w:type="dxa"/>
            <w:gridSpan w:val="6"/>
            <w:tcBorders>
              <w:top w:val="nil"/>
              <w:left w:val="nil"/>
              <w:bottom w:val="nil"/>
            </w:tcBorders>
          </w:tcPr>
          <w:p w:rsidR="00855B8F" w:rsidRPr="00855B8F" w:rsidRDefault="00855B8F" w:rsidP="00217F94">
            <w:pPr>
              <w:ind w:left="-108" w:right="-192"/>
              <w:jc w:val="both"/>
              <w:rPr>
                <w:rFonts w:ascii="Times New Roman" w:hAnsi="Times New Roman" w:cs="Times New Roman"/>
                <w:sz w:val="20"/>
                <w:szCs w:val="20"/>
              </w:rPr>
            </w:pPr>
            <w:r w:rsidRPr="00855B8F">
              <w:rPr>
                <w:rFonts w:ascii="Times New Roman" w:eastAsia="Times New Roman" w:hAnsi="Times New Roman" w:cs="Times New Roman"/>
                <w:sz w:val="20"/>
                <w:szCs w:val="20"/>
                <w:lang w:eastAsia="tr-TR"/>
              </w:rPr>
              <w:t>Bina Yangın Güvenliği İle İlgili Mevzuatların İrdelenmesi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sz w:val="20"/>
                <w:szCs w:val="20"/>
              </w:rPr>
            </w:pPr>
            <w:r w:rsidRPr="00B47A43">
              <w:rPr>
                <w:rFonts w:ascii="Times New Roman" w:hAnsi="Times New Roman" w:cs="Times New Roman"/>
                <w:sz w:val="20"/>
                <w:szCs w:val="20"/>
              </w:rPr>
              <w:t>13. Hafta</w:t>
            </w:r>
          </w:p>
        </w:tc>
        <w:tc>
          <w:tcPr>
            <w:tcW w:w="8360" w:type="dxa"/>
            <w:gridSpan w:val="6"/>
            <w:tcBorders>
              <w:top w:val="nil"/>
              <w:left w:val="nil"/>
              <w:bottom w:val="nil"/>
            </w:tcBorders>
          </w:tcPr>
          <w:p w:rsidR="00855B8F" w:rsidRPr="00855B8F" w:rsidRDefault="00855B8F" w:rsidP="00217F94">
            <w:pPr>
              <w:ind w:left="-108" w:right="-192"/>
              <w:jc w:val="both"/>
              <w:rPr>
                <w:rFonts w:ascii="Times New Roman" w:hAnsi="Times New Roman" w:cs="Times New Roman"/>
                <w:sz w:val="20"/>
                <w:szCs w:val="20"/>
              </w:rPr>
            </w:pPr>
            <w:r w:rsidRPr="00855B8F">
              <w:rPr>
                <w:rFonts w:ascii="Times New Roman" w:eastAsia="Times New Roman" w:hAnsi="Times New Roman" w:cs="Times New Roman"/>
                <w:sz w:val="20"/>
                <w:szCs w:val="20"/>
                <w:lang w:eastAsia="tr-TR"/>
              </w:rPr>
              <w:t>Bina Yangın Güvenliği Açısından Önemli Bina Örneklerinin Analizi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sz w:val="20"/>
                <w:szCs w:val="20"/>
              </w:rPr>
            </w:pPr>
            <w:r w:rsidRPr="00B47A43">
              <w:rPr>
                <w:rFonts w:ascii="Times New Roman" w:hAnsi="Times New Roman" w:cs="Times New Roman"/>
                <w:sz w:val="20"/>
                <w:szCs w:val="20"/>
              </w:rPr>
              <w:t>14.Hafta</w:t>
            </w:r>
          </w:p>
        </w:tc>
        <w:tc>
          <w:tcPr>
            <w:tcW w:w="8360" w:type="dxa"/>
            <w:gridSpan w:val="6"/>
            <w:tcBorders>
              <w:top w:val="nil"/>
              <w:left w:val="nil"/>
              <w:bottom w:val="nil"/>
            </w:tcBorders>
          </w:tcPr>
          <w:p w:rsidR="00855B8F" w:rsidRPr="00855B8F" w:rsidRDefault="00855B8F" w:rsidP="00217F94">
            <w:pPr>
              <w:ind w:left="-108" w:right="-192"/>
              <w:jc w:val="both"/>
              <w:rPr>
                <w:rFonts w:ascii="Times New Roman" w:hAnsi="Times New Roman" w:cs="Times New Roman"/>
                <w:sz w:val="20"/>
                <w:szCs w:val="20"/>
              </w:rPr>
            </w:pPr>
            <w:r w:rsidRPr="00855B8F">
              <w:rPr>
                <w:rFonts w:ascii="Times New Roman" w:eastAsia="Times New Roman" w:hAnsi="Times New Roman" w:cs="Times New Roman"/>
                <w:sz w:val="20"/>
                <w:szCs w:val="20"/>
                <w:lang w:eastAsia="tr-TR"/>
              </w:rPr>
              <w:t>Öğrenci Araştırmalarının Sunumları</w:t>
            </w:r>
          </w:p>
        </w:tc>
      </w:tr>
      <w:tr w:rsidR="00855B8F" w:rsidRPr="00B47A43" w:rsidTr="00217F94">
        <w:trPr>
          <w:trHeight w:val="331"/>
        </w:trPr>
        <w:tc>
          <w:tcPr>
            <w:tcW w:w="990" w:type="dxa"/>
            <w:tcBorders>
              <w:top w:val="nil"/>
              <w:right w:val="nil"/>
            </w:tcBorders>
          </w:tcPr>
          <w:p w:rsidR="00855B8F" w:rsidRPr="00B47A43" w:rsidRDefault="00855B8F" w:rsidP="00217F94">
            <w:pPr>
              <w:ind w:right="-192"/>
              <w:rPr>
                <w:rFonts w:ascii="Times New Roman" w:hAnsi="Times New Roman" w:cs="Times New Roman"/>
                <w:sz w:val="20"/>
                <w:szCs w:val="20"/>
              </w:rPr>
            </w:pPr>
            <w:r w:rsidRPr="00B47A43">
              <w:rPr>
                <w:rFonts w:ascii="Times New Roman" w:hAnsi="Times New Roman" w:cs="Times New Roman"/>
                <w:sz w:val="20"/>
                <w:szCs w:val="20"/>
              </w:rPr>
              <w:t>15. Hafta</w:t>
            </w:r>
          </w:p>
        </w:tc>
        <w:tc>
          <w:tcPr>
            <w:tcW w:w="8360" w:type="dxa"/>
            <w:gridSpan w:val="6"/>
            <w:tcBorders>
              <w:top w:val="nil"/>
              <w:left w:val="nil"/>
            </w:tcBorders>
          </w:tcPr>
          <w:p w:rsidR="00855B8F" w:rsidRPr="008A5FBE" w:rsidRDefault="00855B8F" w:rsidP="008A5FBE">
            <w:pPr>
              <w:ind w:left="-108" w:right="-192"/>
              <w:jc w:val="both"/>
              <w:rPr>
                <w:rFonts w:ascii="Times New Roman" w:hAnsi="Times New Roman" w:cs="Times New Roman"/>
                <w:b/>
                <w:sz w:val="20"/>
                <w:szCs w:val="20"/>
              </w:rPr>
            </w:pPr>
            <w:r w:rsidRPr="008A5FBE">
              <w:rPr>
                <w:rFonts w:ascii="Times New Roman" w:hAnsi="Times New Roman" w:cs="Times New Roman"/>
                <w:b/>
                <w:sz w:val="20"/>
                <w:szCs w:val="20"/>
              </w:rPr>
              <w:t xml:space="preserve">Final </w:t>
            </w:r>
            <w:r w:rsidR="008A5FBE" w:rsidRPr="008A5FBE">
              <w:rPr>
                <w:rFonts w:ascii="Times New Roman" w:hAnsi="Times New Roman" w:cs="Times New Roman"/>
                <w:b/>
                <w:sz w:val="20"/>
                <w:szCs w:val="20"/>
              </w:rPr>
              <w:t>S</w:t>
            </w:r>
            <w:r w:rsidRPr="008A5FBE">
              <w:rPr>
                <w:rFonts w:ascii="Times New Roman" w:hAnsi="Times New Roman" w:cs="Times New Roman"/>
                <w:b/>
                <w:sz w:val="20"/>
                <w:szCs w:val="20"/>
              </w:rPr>
              <w:t>ınavı</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 Kitabı / Malzemesi / Önerilen Kaynaklar</w:t>
            </w:r>
          </w:p>
        </w:tc>
      </w:tr>
      <w:tr w:rsidR="00855B8F" w:rsidRPr="00B47A43" w:rsidTr="00217F94">
        <w:trPr>
          <w:trHeight w:val="331"/>
        </w:trPr>
        <w:tc>
          <w:tcPr>
            <w:tcW w:w="9350" w:type="dxa"/>
            <w:gridSpan w:val="7"/>
          </w:tcPr>
          <w:p w:rsidR="00855B8F" w:rsidRPr="00EA7CA5" w:rsidRDefault="00855B8F" w:rsidP="00217F94">
            <w:pPr>
              <w:jc w:val="both"/>
              <w:rPr>
                <w:rFonts w:ascii="Times New Roman" w:hAnsi="Times New Roman" w:cs="Times New Roman"/>
                <w:sz w:val="20"/>
                <w:szCs w:val="20"/>
              </w:rPr>
            </w:pPr>
            <w:r w:rsidRPr="00EA7CA5">
              <w:rPr>
                <w:rFonts w:ascii="Times New Roman" w:hAnsi="Times New Roman" w:cs="Times New Roman"/>
                <w:sz w:val="20"/>
                <w:szCs w:val="20"/>
              </w:rPr>
              <w:t>Eriç, M., ‘Yapı Fiziği ve Malzemesi’, Literatür Yayıncılık, İstanbul, 1994</w:t>
            </w:r>
          </w:p>
          <w:p w:rsidR="00855B8F" w:rsidRPr="00EA7CA5" w:rsidRDefault="00855B8F" w:rsidP="00217F94">
            <w:pPr>
              <w:jc w:val="both"/>
              <w:rPr>
                <w:rFonts w:ascii="Times New Roman" w:hAnsi="Times New Roman" w:cs="Times New Roman"/>
                <w:sz w:val="20"/>
                <w:szCs w:val="20"/>
              </w:rPr>
            </w:pPr>
            <w:r w:rsidRPr="00EA7CA5">
              <w:rPr>
                <w:rFonts w:ascii="Times New Roman" w:hAnsi="Times New Roman" w:cs="Times New Roman"/>
                <w:sz w:val="20"/>
                <w:szCs w:val="20"/>
              </w:rPr>
              <w:t>Toydemir, N.,Tanaçan, L.,Gürdal, E., ‘Yapı Elemanı Tasarımında Malzeme’ Literatür Yayıncılık, İstanbul, 2000</w:t>
            </w:r>
          </w:p>
          <w:p w:rsidR="00855B8F" w:rsidRPr="00EA7CA5" w:rsidRDefault="00855B8F" w:rsidP="00217F94">
            <w:pPr>
              <w:jc w:val="both"/>
              <w:rPr>
                <w:rFonts w:ascii="Times New Roman" w:hAnsi="Times New Roman" w:cs="Times New Roman"/>
                <w:sz w:val="20"/>
                <w:szCs w:val="20"/>
              </w:rPr>
            </w:pPr>
            <w:r w:rsidRPr="00EA7CA5">
              <w:rPr>
                <w:rFonts w:ascii="Times New Roman" w:hAnsi="Times New Roman" w:cs="Times New Roman"/>
                <w:sz w:val="20"/>
                <w:szCs w:val="20"/>
              </w:rPr>
              <w:t>Başdemir,H.,Demirel,F. Binalarda Pasif Yangın Güvenlik Önlemleri Bağlamında Bir Literatür Araştırması. Gazi Üniversitesi Politeknik Dergisi, 2(101), 2010</w:t>
            </w:r>
          </w:p>
          <w:p w:rsidR="00855B8F" w:rsidRPr="00B47A43" w:rsidRDefault="00855B8F" w:rsidP="00217F94">
            <w:pPr>
              <w:jc w:val="both"/>
              <w:rPr>
                <w:rFonts w:ascii="Times New Roman" w:hAnsi="Times New Roman" w:cs="Times New Roman"/>
                <w:sz w:val="20"/>
                <w:szCs w:val="20"/>
              </w:rPr>
            </w:pPr>
            <w:r w:rsidRPr="00EA7CA5">
              <w:rPr>
                <w:rFonts w:ascii="Times New Roman" w:hAnsi="Times New Roman" w:cs="Times New Roman"/>
                <w:sz w:val="20"/>
                <w:szCs w:val="20"/>
              </w:rPr>
              <w:t xml:space="preserve">Demirel, F.,Altındaş, S., Çatı </w:t>
            </w:r>
            <w:r>
              <w:rPr>
                <w:rFonts w:ascii="Times New Roman" w:hAnsi="Times New Roman" w:cs="Times New Roman"/>
                <w:sz w:val="20"/>
                <w:szCs w:val="20"/>
              </w:rPr>
              <w:t>v</w:t>
            </w:r>
            <w:r w:rsidRPr="00EA7CA5">
              <w:rPr>
                <w:rFonts w:ascii="Times New Roman" w:hAnsi="Times New Roman" w:cs="Times New Roman"/>
                <w:sz w:val="20"/>
                <w:szCs w:val="20"/>
              </w:rPr>
              <w:t>e Çatı Kaplamalarının Dış Yangın Performanslarının Avrupa Birliği Direktiflerine Göre Sınıflandırılması ve Konunun Türkiye - Avrupa Genelinde İrdelenmesi. Gazi Üniversitesi Politeknik Dergisi, 1(65-70), 2010</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lastRenderedPageBreak/>
              <w:t>Planlanan Öğrenme Aktiviteleri ve Metotları</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5D78B9">
              <w:rPr>
                <w:rFonts w:ascii="Times New Roman" w:hAnsi="Times New Roman" w:cs="Times New Roman"/>
                <w:sz w:val="20"/>
                <w:szCs w:val="20"/>
              </w:rPr>
              <w:t>Konu anlatımı</w:t>
            </w:r>
            <w:r>
              <w:rPr>
                <w:rFonts w:ascii="Times New Roman" w:hAnsi="Times New Roman" w:cs="Times New Roman"/>
                <w:sz w:val="20"/>
                <w:szCs w:val="20"/>
              </w:rPr>
              <w:t xml:space="preserve">, soru-cevap,sunum, </w:t>
            </w:r>
            <w:r w:rsidRPr="005D78B9">
              <w:rPr>
                <w:rFonts w:ascii="Times New Roman" w:hAnsi="Times New Roman" w:cs="Times New Roman"/>
                <w:sz w:val="20"/>
                <w:szCs w:val="20"/>
              </w:rPr>
              <w:t>tartışma</w:t>
            </w:r>
            <w:r>
              <w:rPr>
                <w:rFonts w:ascii="Times New Roman" w:hAnsi="Times New Roman" w:cs="Times New Roman"/>
                <w:sz w:val="20"/>
                <w:szCs w:val="20"/>
              </w:rPr>
              <w:t>.</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Değerlendirme</w:t>
            </w:r>
          </w:p>
        </w:tc>
      </w:tr>
      <w:tr w:rsidR="00855B8F" w:rsidRPr="00B47A43" w:rsidTr="00217F94">
        <w:trPr>
          <w:trHeight w:val="331"/>
        </w:trPr>
        <w:tc>
          <w:tcPr>
            <w:tcW w:w="9350" w:type="dxa"/>
            <w:gridSpan w:val="7"/>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9"/>
              <w:gridCol w:w="646"/>
              <w:gridCol w:w="761"/>
            </w:tblGrid>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Yarıyıl (Yıl) İçi Etkinlikleri</w:t>
                  </w:r>
                </w:p>
              </w:tc>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Adet</w:t>
                  </w:r>
                </w:p>
              </w:tc>
              <w:tc>
                <w:tcPr>
                  <w:tcW w:w="761" w:type="dxa"/>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Değer</w:t>
                  </w:r>
                </w:p>
              </w:tc>
            </w:tr>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Ara Sınav</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Yarıyıl(Yıl) Sonu Etkinlikler</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Adet</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Değer</w:t>
                  </w:r>
                </w:p>
              </w:tc>
            </w:tr>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Final Sınavı</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Yarıyıl (Yıl) İçi Etkinlikleri</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40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Yarıyıl (Yıl) Sonu Etkinlikleri</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60</w:t>
                  </w:r>
                </w:p>
              </w:tc>
            </w:tr>
            <w:tr w:rsidR="00855B8F" w:rsidRPr="00B47A43" w:rsidTr="00217F94">
              <w:trPr>
                <w:trHeight w:val="295"/>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bl>
          <w:p w:rsidR="00855B8F" w:rsidRPr="00B47A43" w:rsidRDefault="00855B8F" w:rsidP="00217F94">
            <w:pPr>
              <w:rPr>
                <w:rFonts w:ascii="Times New Roman" w:hAnsi="Times New Roman" w:cs="Times New Roman"/>
                <w:b/>
                <w:sz w:val="20"/>
                <w:szCs w:val="20"/>
              </w:rPr>
            </w:pP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Dersin Sunulduğu Dil</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Türkçe</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Staj Durumu</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İş Yükü Hesaplaması</w:t>
            </w:r>
          </w:p>
        </w:tc>
      </w:tr>
      <w:tr w:rsidR="00855B8F" w:rsidRPr="00B47A43" w:rsidTr="00217F94">
        <w:trPr>
          <w:trHeight w:val="331"/>
        </w:trPr>
        <w:tc>
          <w:tcPr>
            <w:tcW w:w="9350" w:type="dxa"/>
            <w:gridSpan w:val="7"/>
          </w:tcPr>
          <w:tbl>
            <w:tblPr>
              <w:tblW w:w="6379" w:type="dxa"/>
              <w:tblCellSpacing w:w="15" w:type="dxa"/>
              <w:shd w:val="clear" w:color="auto" w:fill="F9F9F9"/>
              <w:tblCellMar>
                <w:top w:w="15" w:type="dxa"/>
                <w:left w:w="15" w:type="dxa"/>
                <w:bottom w:w="15" w:type="dxa"/>
                <w:right w:w="15" w:type="dxa"/>
              </w:tblCellMar>
              <w:tblLook w:val="04A0"/>
            </w:tblPr>
            <w:tblGrid>
              <w:gridCol w:w="2854"/>
              <w:gridCol w:w="555"/>
              <w:gridCol w:w="1067"/>
              <w:gridCol w:w="1903"/>
            </w:tblGrid>
            <w:tr w:rsidR="00855B8F" w:rsidRPr="00B47A43" w:rsidTr="00217F94">
              <w:trPr>
                <w:trHeight w:val="234"/>
                <w:tblCellSpacing w:w="15" w:type="dxa"/>
              </w:trPr>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Etkinlikler</w:t>
                  </w:r>
                </w:p>
              </w:tc>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Sayısı</w:t>
                  </w:r>
                </w:p>
              </w:tc>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Süresi (saat)</w:t>
                  </w:r>
                </w:p>
              </w:tc>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Toplam İş Yükü (saat)</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Ara Sınav</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Final Sınavı</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r>
            <w:tr w:rsidR="00855B8F" w:rsidRPr="00B47A43" w:rsidTr="00217F94">
              <w:trPr>
                <w:trHeight w:val="246"/>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Derse Katılım</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39</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Rapor Sunma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r>
                    <w:rPr>
                      <w:rFonts w:ascii="Times New Roman" w:eastAsia="Times New Roman" w:hAnsi="Times New Roman" w:cs="Times New Roman"/>
                      <w:sz w:val="20"/>
                      <w:szCs w:val="20"/>
                    </w:rPr>
                    <w:t>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4</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r>
            <w:tr w:rsidR="00855B8F" w:rsidRPr="00B47A43" w:rsidTr="00217F94">
              <w:trPr>
                <w:trHeight w:val="246"/>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Makale Kritik Etme</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39</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Bireysel Çalışma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14</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28</w:t>
                  </w:r>
                </w:p>
              </w:tc>
            </w:tr>
            <w:tr w:rsidR="00855B8F" w:rsidRPr="00B47A43" w:rsidTr="00217F94">
              <w:trPr>
                <w:trHeight w:val="246"/>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r>
            <w:tr w:rsidR="00855B8F" w:rsidRPr="00B47A43" w:rsidTr="00217F94">
              <w:trPr>
                <w:trHeight w:val="246"/>
                <w:tblCellSpacing w:w="15" w:type="dxa"/>
              </w:trPr>
              <w:tc>
                <w:tcPr>
                  <w:tcW w:w="0" w:type="auto"/>
                  <w:gridSpan w:val="3"/>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r>
                    <w:rPr>
                      <w:rFonts w:ascii="Times New Roman" w:eastAsia="Times New Roman" w:hAnsi="Times New Roman" w:cs="Times New Roman"/>
                      <w:sz w:val="20"/>
                      <w:szCs w:val="20"/>
                    </w:rPr>
                    <w:t>79</w:t>
                  </w:r>
                </w:p>
              </w:tc>
            </w:tr>
          </w:tbl>
          <w:p w:rsidR="00855B8F" w:rsidRPr="00B47A43" w:rsidRDefault="00855B8F" w:rsidP="00217F94">
            <w:pPr>
              <w:rPr>
                <w:rFonts w:ascii="Times New Roman" w:hAnsi="Times New Roman" w:cs="Times New Roman"/>
                <w:b/>
                <w:sz w:val="20"/>
                <w:szCs w:val="20"/>
              </w:rPr>
            </w:pP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Program ve Öğrenme Çıktıları İlişkisi</w:t>
            </w:r>
          </w:p>
        </w:tc>
      </w:tr>
      <w:tr w:rsidR="00855B8F" w:rsidRPr="00B47A43" w:rsidTr="00217F94">
        <w:trPr>
          <w:trHeight w:val="1014"/>
        </w:trPr>
        <w:tc>
          <w:tcPr>
            <w:tcW w:w="9350" w:type="dxa"/>
            <w:gridSpan w:val="7"/>
          </w:tcPr>
          <w:tbl>
            <w:tblPr>
              <w:tblStyle w:val="TabloKlavuzu"/>
              <w:tblW w:w="0" w:type="auto"/>
              <w:tblInd w:w="1" w:type="dxa"/>
              <w:tblLook w:val="04A0"/>
            </w:tblPr>
            <w:tblGrid>
              <w:gridCol w:w="704"/>
              <w:gridCol w:w="825"/>
              <w:gridCol w:w="825"/>
              <w:gridCol w:w="825"/>
              <w:gridCol w:w="825"/>
              <w:gridCol w:w="825"/>
              <w:gridCol w:w="825"/>
              <w:gridCol w:w="825"/>
              <w:gridCol w:w="825"/>
              <w:gridCol w:w="850"/>
            </w:tblGrid>
            <w:tr w:rsidR="008A5FBE" w:rsidRPr="00B47A43" w:rsidTr="008A5FBE">
              <w:tc>
                <w:tcPr>
                  <w:tcW w:w="704" w:type="dxa"/>
                </w:tcPr>
                <w:p w:rsidR="008A5FBE" w:rsidRPr="00B47A43" w:rsidRDefault="008A5FBE" w:rsidP="00217F94">
                  <w:pPr>
                    <w:rPr>
                      <w:rFonts w:ascii="Times New Roman" w:hAnsi="Times New Roman" w:cs="Times New Roman"/>
                      <w:b/>
                      <w:sz w:val="20"/>
                      <w:szCs w:val="20"/>
                    </w:rPr>
                  </w:pP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PÇ1</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PÇ2</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PÇ3</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PÇ4</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PÇ5</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PÇ6</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PÇ7</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PÇ8</w:t>
                  </w:r>
                </w:p>
              </w:tc>
              <w:tc>
                <w:tcPr>
                  <w:tcW w:w="850" w:type="dxa"/>
                </w:tcPr>
                <w:p w:rsidR="008A5FBE" w:rsidRPr="00092BE2" w:rsidRDefault="008A5FBE" w:rsidP="00217F94">
                  <w:pPr>
                    <w:jc w:val="center"/>
                    <w:rPr>
                      <w:rFonts w:ascii="Times New Roman" w:hAnsi="Times New Roman" w:cs="Times New Roman"/>
                      <w:b/>
                      <w:sz w:val="20"/>
                      <w:szCs w:val="20"/>
                      <w:highlight w:val="yellow"/>
                    </w:rPr>
                  </w:pPr>
                  <w:r w:rsidRPr="008A5FBE">
                    <w:rPr>
                      <w:rFonts w:ascii="Times New Roman" w:hAnsi="Times New Roman" w:cs="Times New Roman"/>
                      <w:b/>
                      <w:sz w:val="20"/>
                      <w:szCs w:val="20"/>
                    </w:rPr>
                    <w:t>PÇ9</w:t>
                  </w:r>
                </w:p>
              </w:tc>
            </w:tr>
            <w:tr w:rsidR="008A5FBE" w:rsidRPr="00B47A43" w:rsidTr="008A5FBE">
              <w:tc>
                <w:tcPr>
                  <w:tcW w:w="704" w:type="dxa"/>
                </w:tcPr>
                <w:p w:rsidR="008A5FBE" w:rsidRPr="00B47A43" w:rsidRDefault="008A5FBE" w:rsidP="00217F94">
                  <w:pPr>
                    <w:rPr>
                      <w:rFonts w:ascii="Times New Roman" w:hAnsi="Times New Roman" w:cs="Times New Roman"/>
                      <w:b/>
                      <w:sz w:val="20"/>
                      <w:szCs w:val="20"/>
                    </w:rPr>
                  </w:pPr>
                  <w:r w:rsidRPr="00B47A43">
                    <w:rPr>
                      <w:rFonts w:ascii="Times New Roman" w:hAnsi="Times New Roman" w:cs="Times New Roman"/>
                      <w:b/>
                      <w:sz w:val="20"/>
                      <w:szCs w:val="20"/>
                    </w:rPr>
                    <w:t>ÖÇ1</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2</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r>
            <w:tr w:rsidR="00855B8F" w:rsidRPr="00B47A43" w:rsidTr="008A5FBE">
              <w:trPr>
                <w:trHeight w:val="412"/>
              </w:trPr>
              <w:tc>
                <w:tcPr>
                  <w:tcW w:w="8154" w:type="dxa"/>
                  <w:gridSpan w:val="10"/>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Katkı Düzeyi: 1 Çok düşük 2 Düşük 3 Orta 4 Yüksek 5 Çok yüksek</w:t>
                  </w:r>
                </w:p>
              </w:tc>
            </w:tr>
          </w:tbl>
          <w:p w:rsidR="00855B8F" w:rsidRPr="00B47A43" w:rsidRDefault="00855B8F" w:rsidP="00217F94">
            <w:pPr>
              <w:rPr>
                <w:rFonts w:ascii="Times New Roman" w:hAnsi="Times New Roman" w:cs="Times New Roman"/>
                <w:b/>
                <w:sz w:val="20"/>
                <w:szCs w:val="20"/>
              </w:rPr>
            </w:pPr>
          </w:p>
        </w:tc>
      </w:tr>
    </w:tbl>
    <w:p w:rsidR="006B6889" w:rsidRDefault="006B6889" w:rsidP="002C56EF">
      <w:pPr>
        <w:jc w:val="both"/>
        <w:rPr>
          <w:rFonts w:ascii="Times New Roman" w:hAnsi="Times New Roman" w:cs="Times New Roman"/>
          <w:b/>
          <w:sz w:val="24"/>
          <w:szCs w:val="24"/>
        </w:rPr>
      </w:pPr>
    </w:p>
    <w:p w:rsidR="00855B8F" w:rsidRDefault="00855B8F" w:rsidP="002C56EF">
      <w:pPr>
        <w:jc w:val="both"/>
        <w:rPr>
          <w:rFonts w:ascii="Times New Roman" w:hAnsi="Times New Roman" w:cs="Times New Roman"/>
          <w:b/>
          <w:sz w:val="24"/>
          <w:szCs w:val="24"/>
        </w:rPr>
      </w:pPr>
    </w:p>
    <w:p w:rsidR="00855B8F" w:rsidRDefault="00855B8F" w:rsidP="002C56EF">
      <w:pPr>
        <w:jc w:val="both"/>
        <w:rPr>
          <w:rFonts w:ascii="Times New Roman" w:hAnsi="Times New Roman" w:cs="Times New Roman"/>
          <w:b/>
          <w:sz w:val="24"/>
          <w:szCs w:val="24"/>
        </w:rPr>
      </w:pPr>
    </w:p>
    <w:p w:rsidR="00855B8F" w:rsidRDefault="00855B8F" w:rsidP="002C56EF">
      <w:pPr>
        <w:jc w:val="both"/>
        <w:rPr>
          <w:rFonts w:ascii="Times New Roman" w:hAnsi="Times New Roman" w:cs="Times New Roman"/>
          <w:b/>
          <w:sz w:val="24"/>
          <w:szCs w:val="24"/>
        </w:rPr>
      </w:pPr>
    </w:p>
    <w:p w:rsidR="00855B8F" w:rsidRDefault="00855B8F" w:rsidP="002C56EF">
      <w:pPr>
        <w:jc w:val="both"/>
        <w:rPr>
          <w:rFonts w:ascii="Times New Roman" w:hAnsi="Times New Roman" w:cs="Times New Roman"/>
          <w:b/>
          <w:sz w:val="24"/>
          <w:szCs w:val="24"/>
        </w:rPr>
      </w:pPr>
    </w:p>
    <w:p w:rsidR="00855B8F" w:rsidRDefault="00855B8F" w:rsidP="002C56EF">
      <w:pPr>
        <w:jc w:val="both"/>
        <w:rPr>
          <w:rFonts w:ascii="Times New Roman" w:hAnsi="Times New Roman" w:cs="Times New Roman"/>
          <w:b/>
          <w:sz w:val="24"/>
          <w:szCs w:val="24"/>
        </w:rPr>
      </w:pPr>
    </w:p>
    <w:p w:rsidR="00855B8F" w:rsidRDefault="00855B8F" w:rsidP="002C56EF">
      <w:pPr>
        <w:jc w:val="both"/>
        <w:rPr>
          <w:rFonts w:ascii="Times New Roman" w:hAnsi="Times New Roman" w:cs="Times New Roman"/>
          <w:b/>
          <w:sz w:val="24"/>
          <w:szCs w:val="24"/>
        </w:rPr>
      </w:pPr>
    </w:p>
    <w:p w:rsidR="00855B8F" w:rsidRDefault="00855B8F" w:rsidP="002C56EF">
      <w:pPr>
        <w:jc w:val="both"/>
        <w:rPr>
          <w:rFonts w:ascii="Times New Roman" w:hAnsi="Times New Roman" w:cs="Times New Roman"/>
          <w:b/>
          <w:sz w:val="24"/>
          <w:szCs w:val="24"/>
        </w:rPr>
      </w:pPr>
    </w:p>
    <w:tbl>
      <w:tblPr>
        <w:tblStyle w:val="TabloKlavuzu"/>
        <w:tblW w:w="9350" w:type="dxa"/>
        <w:tblLook w:val="04A0"/>
      </w:tblPr>
      <w:tblGrid>
        <w:gridCol w:w="990"/>
        <w:gridCol w:w="394"/>
        <w:gridCol w:w="4253"/>
        <w:gridCol w:w="1417"/>
        <w:gridCol w:w="567"/>
        <w:gridCol w:w="968"/>
        <w:gridCol w:w="761"/>
      </w:tblGrid>
      <w:tr w:rsidR="00855B8F" w:rsidRPr="00B47A43" w:rsidTr="00217F94">
        <w:trPr>
          <w:trHeight w:val="318"/>
        </w:trPr>
        <w:tc>
          <w:tcPr>
            <w:tcW w:w="1384" w:type="dxa"/>
            <w:gridSpan w:val="2"/>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lastRenderedPageBreak/>
              <w:t>Dersin Kodu</w:t>
            </w:r>
          </w:p>
        </w:tc>
        <w:tc>
          <w:tcPr>
            <w:tcW w:w="4253"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Adı</w:t>
            </w:r>
          </w:p>
        </w:tc>
        <w:tc>
          <w:tcPr>
            <w:tcW w:w="1417"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Türü</w:t>
            </w:r>
          </w:p>
        </w:tc>
        <w:tc>
          <w:tcPr>
            <w:tcW w:w="567"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968"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AKTS</w:t>
            </w:r>
          </w:p>
        </w:tc>
      </w:tr>
      <w:tr w:rsidR="00855B8F" w:rsidRPr="00B47A43" w:rsidTr="00217F94">
        <w:trPr>
          <w:trHeight w:val="318"/>
        </w:trPr>
        <w:tc>
          <w:tcPr>
            <w:tcW w:w="1384" w:type="dxa"/>
            <w:gridSpan w:val="2"/>
            <w:vAlign w:val="center"/>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b/>
                <w:sz w:val="20"/>
                <w:szCs w:val="20"/>
              </w:rPr>
              <w:t xml:space="preserve">MİMYS </w:t>
            </w:r>
            <w:r>
              <w:rPr>
                <w:rFonts w:ascii="Times New Roman" w:hAnsi="Times New Roman" w:cs="Times New Roman"/>
                <w:b/>
                <w:sz w:val="20"/>
                <w:szCs w:val="20"/>
              </w:rPr>
              <w:t>514</w:t>
            </w:r>
          </w:p>
        </w:tc>
        <w:tc>
          <w:tcPr>
            <w:tcW w:w="4253" w:type="dxa"/>
            <w:vAlign w:val="center"/>
          </w:tcPr>
          <w:p w:rsidR="00855B8F" w:rsidRPr="00B47A43" w:rsidRDefault="00855B8F" w:rsidP="00217F94">
            <w:pPr>
              <w:jc w:val="both"/>
              <w:rPr>
                <w:rFonts w:ascii="Times New Roman" w:hAnsi="Times New Roman" w:cs="Times New Roman"/>
                <w:sz w:val="20"/>
                <w:szCs w:val="20"/>
              </w:rPr>
            </w:pPr>
            <w:r w:rsidRPr="009060AE">
              <w:rPr>
                <w:rFonts w:ascii="Times New Roman" w:hAnsi="Times New Roman" w:cs="Times New Roman"/>
                <w:b/>
                <w:sz w:val="20"/>
                <w:szCs w:val="20"/>
              </w:rPr>
              <w:t>GELENEKSEL YAPI MALZEMELERİNDE İZLENEN BOZULMALAR VE KORUMA YÖNTEMLERİ</w:t>
            </w:r>
          </w:p>
        </w:tc>
        <w:tc>
          <w:tcPr>
            <w:tcW w:w="1417" w:type="dxa"/>
            <w:vAlign w:val="center"/>
          </w:tcPr>
          <w:p w:rsidR="00855B8F" w:rsidRPr="00B47A43" w:rsidRDefault="00855B8F" w:rsidP="00217F94">
            <w:pPr>
              <w:jc w:val="center"/>
              <w:rPr>
                <w:rFonts w:ascii="Times New Roman" w:hAnsi="Times New Roman" w:cs="Times New Roman"/>
                <w:b/>
                <w:sz w:val="20"/>
                <w:szCs w:val="20"/>
              </w:rPr>
            </w:pPr>
            <w:r w:rsidRPr="00B47A43">
              <w:rPr>
                <w:rFonts w:ascii="Times New Roman" w:hAnsi="Times New Roman" w:cs="Times New Roman"/>
                <w:b/>
                <w:sz w:val="20"/>
                <w:szCs w:val="20"/>
              </w:rPr>
              <w:t>SEÇMELİ</w:t>
            </w:r>
          </w:p>
        </w:tc>
        <w:tc>
          <w:tcPr>
            <w:tcW w:w="567" w:type="dxa"/>
            <w:vAlign w:val="center"/>
          </w:tcPr>
          <w:p w:rsidR="00855B8F" w:rsidRPr="00015911" w:rsidRDefault="00EE13C8" w:rsidP="00217F94">
            <w:pPr>
              <w:jc w:val="center"/>
              <w:rPr>
                <w:rFonts w:ascii="Times New Roman" w:hAnsi="Times New Roman" w:cs="Times New Roman"/>
                <w:b/>
                <w:sz w:val="20"/>
                <w:szCs w:val="20"/>
              </w:rPr>
            </w:pPr>
            <w:r>
              <w:rPr>
                <w:rFonts w:ascii="Times New Roman" w:hAnsi="Times New Roman" w:cs="Times New Roman"/>
                <w:sz w:val="20"/>
                <w:szCs w:val="20"/>
              </w:rPr>
              <w:t>3+0</w:t>
            </w:r>
          </w:p>
        </w:tc>
        <w:tc>
          <w:tcPr>
            <w:tcW w:w="968"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855B8F" w:rsidRPr="00B47A43" w:rsidRDefault="00855B8F" w:rsidP="00217F94">
            <w:pPr>
              <w:jc w:val="center"/>
              <w:rPr>
                <w:rFonts w:ascii="Times New Roman" w:hAnsi="Times New Roman" w:cs="Times New Roman"/>
                <w:b/>
                <w:sz w:val="20"/>
                <w:szCs w:val="20"/>
              </w:rPr>
            </w:pPr>
            <w:r w:rsidRPr="00B47A43">
              <w:rPr>
                <w:rFonts w:ascii="Times New Roman" w:hAnsi="Times New Roman" w:cs="Times New Roman"/>
                <w:b/>
                <w:sz w:val="20"/>
                <w:szCs w:val="20"/>
              </w:rPr>
              <w:t>6</w:t>
            </w:r>
          </w:p>
        </w:tc>
      </w:tr>
      <w:tr w:rsidR="00855B8F" w:rsidRPr="00B47A43" w:rsidTr="00217F94">
        <w:trPr>
          <w:trHeight w:val="318"/>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Seviyesi</w:t>
            </w:r>
          </w:p>
        </w:tc>
      </w:tr>
      <w:tr w:rsidR="00855B8F" w:rsidRPr="00B47A43" w:rsidTr="00217F94">
        <w:trPr>
          <w:trHeight w:val="318"/>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Yüksek Lisans</w:t>
            </w:r>
          </w:p>
        </w:tc>
      </w:tr>
      <w:tr w:rsidR="00855B8F" w:rsidRPr="00B47A43" w:rsidTr="00217F94">
        <w:trPr>
          <w:trHeight w:val="318"/>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Amacı</w:t>
            </w:r>
          </w:p>
        </w:tc>
      </w:tr>
      <w:tr w:rsidR="00855B8F" w:rsidRPr="00B47A43" w:rsidTr="00217F94">
        <w:trPr>
          <w:trHeight w:val="331"/>
        </w:trPr>
        <w:tc>
          <w:tcPr>
            <w:tcW w:w="9350" w:type="dxa"/>
            <w:gridSpan w:val="7"/>
          </w:tcPr>
          <w:p w:rsidR="00855B8F" w:rsidRPr="00345AD4" w:rsidRDefault="00855B8F" w:rsidP="00217F94">
            <w:pPr>
              <w:jc w:val="both"/>
              <w:rPr>
                <w:rFonts w:ascii="Times New Roman" w:hAnsi="Times New Roman" w:cs="Times New Roman"/>
                <w:sz w:val="20"/>
                <w:szCs w:val="20"/>
              </w:rPr>
            </w:pPr>
            <w:r w:rsidRPr="00345AD4">
              <w:rPr>
                <w:rFonts w:ascii="Times New Roman" w:hAnsi="Times New Roman" w:cs="Times New Roman"/>
                <w:sz w:val="20"/>
                <w:szCs w:val="20"/>
              </w:rPr>
              <w:t>Geleneksel yapı malzemelerinin bozulma ortamları, bozulma nedenleri ve süreçleri ve bozulmanın morfolojisi konularında, ilgili konuların bilimsel temellerini kavrayacak teorik eğitimle donatılması ve yine aynı biçimde temizleme, sağlamlaştırma ve bütünleme gibi uygulamalarda uyulması gerekli bilimsel ilkelerin teorik olarak sunulması amaçlanmaktadır.</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Dersi Veren Öğretim Görevlisi/Görevlileri</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sz w:val="20"/>
                <w:szCs w:val="20"/>
              </w:rPr>
              <w:t>Dr. Öğr. Üyesi Ali YILDIZ</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Öğrenme Çıktıları</w:t>
            </w:r>
          </w:p>
        </w:tc>
      </w:tr>
      <w:tr w:rsidR="00855B8F" w:rsidRPr="00B47A43" w:rsidTr="00217F94">
        <w:trPr>
          <w:trHeight w:val="331"/>
        </w:trPr>
        <w:tc>
          <w:tcPr>
            <w:tcW w:w="9350" w:type="dxa"/>
            <w:gridSpan w:val="7"/>
          </w:tcPr>
          <w:p w:rsidR="00855B8F" w:rsidRDefault="00855B8F" w:rsidP="006E2FE2">
            <w:pPr>
              <w:pStyle w:val="ListeParagraf"/>
              <w:numPr>
                <w:ilvl w:val="0"/>
                <w:numId w:val="14"/>
              </w:numPr>
              <w:ind w:left="284" w:hanging="284"/>
              <w:rPr>
                <w:rFonts w:ascii="Times New Roman" w:hAnsi="Times New Roman" w:cs="Times New Roman"/>
                <w:sz w:val="20"/>
                <w:szCs w:val="20"/>
              </w:rPr>
            </w:pPr>
            <w:r w:rsidRPr="00345AD4">
              <w:rPr>
                <w:rFonts w:ascii="Times New Roman" w:hAnsi="Times New Roman" w:cs="Times New Roman"/>
                <w:sz w:val="20"/>
                <w:szCs w:val="20"/>
              </w:rPr>
              <w:t>Geleneksel yapı mal</w:t>
            </w:r>
            <w:r>
              <w:rPr>
                <w:rFonts w:ascii="Times New Roman" w:hAnsi="Times New Roman" w:cs="Times New Roman"/>
                <w:sz w:val="20"/>
                <w:szCs w:val="20"/>
              </w:rPr>
              <w:t xml:space="preserve">zemelerinin bozulma ortamlarını </w:t>
            </w:r>
            <w:r w:rsidRPr="00345AD4">
              <w:rPr>
                <w:rFonts w:ascii="Times New Roman" w:hAnsi="Times New Roman" w:cs="Times New Roman"/>
                <w:sz w:val="20"/>
                <w:szCs w:val="20"/>
              </w:rPr>
              <w:t>ve nedenleri</w:t>
            </w:r>
            <w:r>
              <w:rPr>
                <w:rFonts w:ascii="Times New Roman" w:hAnsi="Times New Roman" w:cs="Times New Roman"/>
                <w:sz w:val="20"/>
                <w:szCs w:val="20"/>
              </w:rPr>
              <w:t>ni belirler</w:t>
            </w:r>
          </w:p>
          <w:p w:rsidR="00855B8F" w:rsidRPr="00B0752B" w:rsidRDefault="00855B8F" w:rsidP="006E2FE2">
            <w:pPr>
              <w:pStyle w:val="ListeParagraf"/>
              <w:numPr>
                <w:ilvl w:val="0"/>
                <w:numId w:val="14"/>
              </w:numPr>
              <w:ind w:left="284" w:hanging="284"/>
              <w:rPr>
                <w:rFonts w:ascii="Times New Roman" w:hAnsi="Times New Roman" w:cs="Times New Roman"/>
                <w:sz w:val="20"/>
                <w:szCs w:val="20"/>
              </w:rPr>
            </w:pPr>
            <w:r w:rsidRPr="00345AD4">
              <w:rPr>
                <w:rFonts w:ascii="Times New Roman" w:hAnsi="Times New Roman" w:cs="Times New Roman"/>
                <w:sz w:val="20"/>
                <w:szCs w:val="20"/>
              </w:rPr>
              <w:t>Geleneksel yapı mal</w:t>
            </w:r>
            <w:r>
              <w:rPr>
                <w:rFonts w:ascii="Times New Roman" w:hAnsi="Times New Roman" w:cs="Times New Roman"/>
                <w:sz w:val="20"/>
                <w:szCs w:val="20"/>
              </w:rPr>
              <w:t>zemelerinin korunma yöntemlerini bilir ve bozulmanın niteliğine göre öneri geliştirir</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Öğrenim Türü</w:t>
            </w:r>
          </w:p>
        </w:tc>
      </w:tr>
      <w:tr w:rsidR="00855B8F" w:rsidRPr="00B47A43" w:rsidTr="00217F94">
        <w:trPr>
          <w:trHeight w:val="331"/>
        </w:trPr>
        <w:tc>
          <w:tcPr>
            <w:tcW w:w="9350" w:type="dxa"/>
            <w:gridSpan w:val="7"/>
          </w:tcPr>
          <w:p w:rsidR="00855B8F" w:rsidRPr="00B47A43" w:rsidRDefault="008A5FBE" w:rsidP="00217F94">
            <w:pPr>
              <w:jc w:val="both"/>
              <w:rPr>
                <w:rFonts w:ascii="Times New Roman" w:hAnsi="Times New Roman" w:cs="Times New Roman"/>
                <w:sz w:val="20"/>
                <w:szCs w:val="20"/>
              </w:rPr>
            </w:pPr>
            <w:r>
              <w:rPr>
                <w:rFonts w:ascii="Times New Roman" w:hAnsi="Times New Roman" w:cs="Times New Roman"/>
                <w:sz w:val="20"/>
                <w:szCs w:val="20"/>
              </w:rPr>
              <w:t xml:space="preserve">Örgün </w:t>
            </w:r>
            <w:r w:rsidRPr="00B47A43">
              <w:rPr>
                <w:rFonts w:ascii="Times New Roman" w:hAnsi="Times New Roman" w:cs="Times New Roman"/>
                <w:sz w:val="20"/>
                <w:szCs w:val="20"/>
              </w:rPr>
              <w:t>Öğretim</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b/>
                <w:bCs/>
                <w:sz w:val="20"/>
                <w:szCs w:val="20"/>
              </w:rPr>
              <w:t>Ders İçin Önerilen Diğer Hususlar</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b/>
                <w:sz w:val="20"/>
                <w:szCs w:val="20"/>
              </w:rPr>
            </w:pPr>
            <w:r w:rsidRPr="00B47A43">
              <w:rPr>
                <w:rFonts w:ascii="Times New Roman" w:hAnsi="Times New Roman" w:cs="Times New Roman"/>
                <w:b/>
                <w:bCs/>
                <w:sz w:val="20"/>
                <w:szCs w:val="20"/>
              </w:rPr>
              <w:t>Dersin İçeriği</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345AD4">
              <w:rPr>
                <w:rFonts w:ascii="Times New Roman" w:hAnsi="Times New Roman" w:cs="Times New Roman"/>
                <w:sz w:val="20"/>
                <w:szCs w:val="20"/>
              </w:rPr>
              <w:t>Ders kapsamında tarihi yapılarda kullanılan özgün malzeme özelliklerinin belirlenmesi, yapı malzemelerinin bozulma ortamları, bozulma nedenleri ve süreçleri</w:t>
            </w:r>
            <w:r>
              <w:rPr>
                <w:rFonts w:ascii="Times New Roman" w:hAnsi="Times New Roman" w:cs="Times New Roman"/>
                <w:sz w:val="20"/>
                <w:szCs w:val="20"/>
              </w:rPr>
              <w:t>;</w:t>
            </w:r>
            <w:r w:rsidRPr="00345AD4">
              <w:rPr>
                <w:rFonts w:ascii="Times New Roman" w:hAnsi="Times New Roman" w:cs="Times New Roman"/>
                <w:sz w:val="20"/>
                <w:szCs w:val="20"/>
              </w:rPr>
              <w:t xml:space="preserve"> onarım için kullanılacak yeni malzemelerin özgün malzeme ile uyumlu olarak tercih edilmesi amacıyla uygulanacak yöntemlerin incelenmesi. </w:t>
            </w:r>
          </w:p>
        </w:tc>
      </w:tr>
      <w:tr w:rsidR="00855B8F" w:rsidRPr="00B47A43" w:rsidTr="00217F94">
        <w:trPr>
          <w:trHeight w:val="331"/>
        </w:trPr>
        <w:tc>
          <w:tcPr>
            <w:tcW w:w="9350" w:type="dxa"/>
            <w:gridSpan w:val="7"/>
            <w:tcBorders>
              <w:bottom w:val="single" w:sz="4" w:space="0" w:color="auto"/>
            </w:tcBorders>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Haftalık Ayrıntılı Ders İçeriği</w:t>
            </w:r>
          </w:p>
        </w:tc>
      </w:tr>
      <w:tr w:rsidR="00855B8F" w:rsidRPr="00B47A43" w:rsidTr="00217F94">
        <w:trPr>
          <w:trHeight w:val="284"/>
        </w:trPr>
        <w:tc>
          <w:tcPr>
            <w:tcW w:w="990" w:type="dxa"/>
            <w:tcBorders>
              <w:bottom w:val="nil"/>
              <w:right w:val="nil"/>
            </w:tcBorders>
          </w:tcPr>
          <w:p w:rsidR="00855B8F" w:rsidRPr="002851BE" w:rsidRDefault="00855B8F" w:rsidP="00217F94">
            <w:pPr>
              <w:ind w:right="-192"/>
              <w:jc w:val="both"/>
              <w:rPr>
                <w:rFonts w:ascii="Times New Roman" w:hAnsi="Times New Roman" w:cs="Times New Roman"/>
                <w:sz w:val="20"/>
                <w:szCs w:val="20"/>
              </w:rPr>
            </w:pPr>
            <w:r w:rsidRPr="00B47A43">
              <w:rPr>
                <w:rFonts w:ascii="Times New Roman" w:hAnsi="Times New Roman" w:cs="Times New Roman"/>
                <w:sz w:val="20"/>
                <w:szCs w:val="20"/>
              </w:rPr>
              <w:t>1. Hafta</w:t>
            </w:r>
          </w:p>
        </w:tc>
        <w:tc>
          <w:tcPr>
            <w:tcW w:w="8360" w:type="dxa"/>
            <w:gridSpan w:val="6"/>
            <w:tcBorders>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345AD4">
              <w:rPr>
                <w:rFonts w:ascii="Times New Roman" w:hAnsi="Times New Roman" w:cs="Times New Roman"/>
                <w:sz w:val="20"/>
                <w:szCs w:val="20"/>
              </w:rPr>
              <w:t>Geleneksel yapı malzemelerinin</w:t>
            </w:r>
            <w:r>
              <w:rPr>
                <w:rFonts w:ascii="Times New Roman" w:hAnsi="Times New Roman" w:cs="Times New Roman"/>
                <w:sz w:val="20"/>
                <w:szCs w:val="20"/>
              </w:rPr>
              <w:t xml:space="preserve"> tanımlanması ve sınıflandırılması. </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2.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Pr>
                <w:rFonts w:ascii="Times New Roman" w:hAnsi="Times New Roman" w:cs="Times New Roman"/>
                <w:sz w:val="20"/>
                <w:szCs w:val="20"/>
              </w:rPr>
              <w:t>Doğal yapı malzemeleri ve bozulma süreçleri.</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3.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Pr>
                <w:rFonts w:ascii="Times New Roman" w:hAnsi="Times New Roman" w:cs="Times New Roman"/>
                <w:sz w:val="20"/>
                <w:szCs w:val="20"/>
              </w:rPr>
              <w:t>B</w:t>
            </w:r>
            <w:r w:rsidRPr="009A2728">
              <w:rPr>
                <w:rFonts w:ascii="Times New Roman" w:hAnsi="Times New Roman" w:cs="Times New Roman"/>
                <w:sz w:val="20"/>
                <w:szCs w:val="20"/>
              </w:rPr>
              <w:t>oşlukluluk, boşluk boyut dağılımı, boşluk tipleri, temel bilgiler, ölçüm yöntemleri</w:t>
            </w:r>
            <w:r>
              <w:rPr>
                <w:rFonts w:ascii="Times New Roman" w:hAnsi="Times New Roman" w:cs="Times New Roman"/>
                <w:sz w:val="20"/>
                <w:szCs w:val="20"/>
              </w:rPr>
              <w:t>.</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4.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9A2728">
              <w:rPr>
                <w:rFonts w:ascii="Times New Roman" w:hAnsi="Times New Roman" w:cs="Times New Roman"/>
                <w:sz w:val="20"/>
                <w:szCs w:val="20"/>
              </w:rPr>
              <w:t>Boşluklu yapı malzemelerinde suyun hareketi, bu durumun boşlukluluk ile ilişkisi.</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5.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9A2728">
              <w:rPr>
                <w:rFonts w:ascii="Times New Roman" w:hAnsi="Times New Roman" w:cs="Times New Roman"/>
                <w:sz w:val="20"/>
                <w:szCs w:val="20"/>
              </w:rPr>
              <w:t xml:space="preserve">Boşluklu malzemelerin kuruma-ıslanma çevrimleri, nem </w:t>
            </w:r>
            <w:r>
              <w:rPr>
                <w:rFonts w:ascii="Times New Roman" w:hAnsi="Times New Roman" w:cs="Times New Roman"/>
                <w:sz w:val="20"/>
                <w:szCs w:val="20"/>
              </w:rPr>
              <w:t xml:space="preserve">etkisi </w:t>
            </w:r>
            <w:r w:rsidRPr="009A2728">
              <w:rPr>
                <w:rFonts w:ascii="Times New Roman" w:hAnsi="Times New Roman" w:cs="Times New Roman"/>
                <w:sz w:val="20"/>
                <w:szCs w:val="20"/>
              </w:rPr>
              <w:t>ve bozulma süreçleri</w:t>
            </w:r>
            <w:r>
              <w:rPr>
                <w:rFonts w:ascii="Times New Roman" w:hAnsi="Times New Roman" w:cs="Times New Roman"/>
                <w:sz w:val="20"/>
                <w:szCs w:val="20"/>
              </w:rPr>
              <w:t>.</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6.Hafta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9A2728">
              <w:rPr>
                <w:rFonts w:ascii="Times New Roman" w:hAnsi="Times New Roman" w:cs="Times New Roman"/>
                <w:sz w:val="20"/>
                <w:szCs w:val="20"/>
              </w:rPr>
              <w:t>Tuz kristallenmesi, suda çözünür tuzların sebepleri, önleyici koruma yöntemleri</w:t>
            </w:r>
            <w:r>
              <w:rPr>
                <w:rFonts w:ascii="Times New Roman" w:hAnsi="Times New Roman" w:cs="Times New Roman"/>
                <w:sz w:val="20"/>
                <w:szCs w:val="20"/>
              </w:rPr>
              <w:t>.</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7.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Pr>
                <w:rFonts w:ascii="Times New Roman" w:hAnsi="Times New Roman" w:cs="Times New Roman"/>
                <w:sz w:val="20"/>
                <w:szCs w:val="20"/>
              </w:rPr>
              <w:t>Donma-çözünme çevrimleri vemalzemeye etkisi.</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8. Hafta</w:t>
            </w:r>
          </w:p>
        </w:tc>
        <w:tc>
          <w:tcPr>
            <w:tcW w:w="8360" w:type="dxa"/>
            <w:gridSpan w:val="6"/>
            <w:tcBorders>
              <w:top w:val="nil"/>
              <w:left w:val="nil"/>
              <w:bottom w:val="nil"/>
            </w:tcBorders>
          </w:tcPr>
          <w:p w:rsidR="00855B8F" w:rsidRPr="008A5FBE" w:rsidRDefault="008A5FBE" w:rsidP="00217F94">
            <w:pPr>
              <w:ind w:left="-108" w:right="-192"/>
              <w:jc w:val="both"/>
              <w:rPr>
                <w:rFonts w:ascii="Times New Roman" w:hAnsi="Times New Roman" w:cs="Times New Roman"/>
                <w:b/>
                <w:sz w:val="20"/>
                <w:szCs w:val="20"/>
              </w:rPr>
            </w:pPr>
            <w:r w:rsidRPr="008A5FBE">
              <w:rPr>
                <w:rFonts w:ascii="Times New Roman" w:hAnsi="Times New Roman" w:cs="Times New Roman"/>
                <w:b/>
                <w:sz w:val="20"/>
                <w:szCs w:val="20"/>
              </w:rPr>
              <w:t>Ara Sınav</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9.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9A2728">
              <w:rPr>
                <w:rFonts w:ascii="Times New Roman" w:hAnsi="Times New Roman" w:cs="Times New Roman"/>
                <w:sz w:val="20"/>
                <w:szCs w:val="20"/>
              </w:rPr>
              <w:t xml:space="preserve">Hava kirliliği ve </w:t>
            </w:r>
            <w:r>
              <w:rPr>
                <w:rFonts w:ascii="Times New Roman" w:hAnsi="Times New Roman" w:cs="Times New Roman"/>
                <w:sz w:val="20"/>
                <w:szCs w:val="20"/>
              </w:rPr>
              <w:t>malzeme üzerine etkisi.</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10.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9A2728">
              <w:rPr>
                <w:rFonts w:ascii="Times New Roman" w:hAnsi="Times New Roman" w:cs="Times New Roman"/>
                <w:sz w:val="20"/>
                <w:szCs w:val="20"/>
              </w:rPr>
              <w:t>Biyolojik oluş</w:t>
            </w:r>
            <w:r>
              <w:rPr>
                <w:rFonts w:ascii="Times New Roman" w:hAnsi="Times New Roman" w:cs="Times New Roman"/>
                <w:sz w:val="20"/>
                <w:szCs w:val="20"/>
              </w:rPr>
              <w:t>umların</w:t>
            </w:r>
            <w:r w:rsidRPr="009A2728">
              <w:rPr>
                <w:rFonts w:ascii="Times New Roman" w:hAnsi="Times New Roman" w:cs="Times New Roman"/>
                <w:sz w:val="20"/>
                <w:szCs w:val="20"/>
              </w:rPr>
              <w:t xml:space="preserve"> neden olduğu bozulma</w:t>
            </w:r>
            <w:r>
              <w:rPr>
                <w:rFonts w:ascii="Times New Roman" w:hAnsi="Times New Roman" w:cs="Times New Roman"/>
                <w:sz w:val="20"/>
                <w:szCs w:val="20"/>
              </w:rPr>
              <w:t>lar</w:t>
            </w:r>
            <w:r w:rsidRPr="009A2728">
              <w:rPr>
                <w:rFonts w:ascii="Times New Roman" w:hAnsi="Times New Roman" w:cs="Times New Roman"/>
                <w:sz w:val="20"/>
                <w:szCs w:val="20"/>
              </w:rPr>
              <w:t>, önlem</w:t>
            </w:r>
            <w:r>
              <w:rPr>
                <w:rFonts w:ascii="Times New Roman" w:hAnsi="Times New Roman" w:cs="Times New Roman"/>
                <w:sz w:val="20"/>
                <w:szCs w:val="20"/>
              </w:rPr>
              <w:t>ler</w:t>
            </w:r>
            <w:r w:rsidRPr="009A2728">
              <w:rPr>
                <w:rFonts w:ascii="Times New Roman" w:hAnsi="Times New Roman" w:cs="Times New Roman"/>
                <w:sz w:val="20"/>
                <w:szCs w:val="20"/>
              </w:rPr>
              <w:t xml:space="preserve"> ve çözümler</w:t>
            </w:r>
            <w:r>
              <w:rPr>
                <w:rFonts w:ascii="Times New Roman" w:hAnsi="Times New Roman" w:cs="Times New Roman"/>
                <w:sz w:val="20"/>
                <w:szCs w:val="20"/>
              </w:rPr>
              <w:t>.</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11.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9A2728">
              <w:rPr>
                <w:rFonts w:ascii="Times New Roman" w:hAnsi="Times New Roman" w:cs="Times New Roman"/>
                <w:sz w:val="20"/>
                <w:szCs w:val="20"/>
              </w:rPr>
              <w:t>Kâgir yüzeylerin temizliği, kir</w:t>
            </w:r>
            <w:r>
              <w:rPr>
                <w:rFonts w:ascii="Times New Roman" w:hAnsi="Times New Roman" w:cs="Times New Roman"/>
                <w:sz w:val="20"/>
                <w:szCs w:val="20"/>
              </w:rPr>
              <w:t>liliğ</w:t>
            </w:r>
            <w:r w:rsidRPr="009A2728">
              <w:rPr>
                <w:rFonts w:ascii="Times New Roman" w:hAnsi="Times New Roman" w:cs="Times New Roman"/>
                <w:sz w:val="20"/>
                <w:szCs w:val="20"/>
              </w:rPr>
              <w:t>in tanımı, temizleme yöntemleri</w:t>
            </w:r>
            <w:r>
              <w:rPr>
                <w:rFonts w:ascii="Times New Roman" w:hAnsi="Times New Roman" w:cs="Times New Roman"/>
                <w:sz w:val="20"/>
                <w:szCs w:val="20"/>
              </w:rPr>
              <w:t>.</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12.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Pr>
                <w:rFonts w:ascii="Times New Roman" w:hAnsi="Times New Roman" w:cs="Times New Roman"/>
                <w:sz w:val="20"/>
                <w:szCs w:val="20"/>
              </w:rPr>
              <w:t>Ahşap malzemenin</w:t>
            </w:r>
            <w:r w:rsidRPr="009A2728">
              <w:rPr>
                <w:rFonts w:ascii="Times New Roman" w:hAnsi="Times New Roman" w:cs="Times New Roman"/>
                <w:sz w:val="20"/>
                <w:szCs w:val="20"/>
              </w:rPr>
              <w:t xml:space="preserve"> temizleme yöntemleri</w:t>
            </w:r>
            <w:r>
              <w:rPr>
                <w:rFonts w:ascii="Times New Roman" w:hAnsi="Times New Roman" w:cs="Times New Roman"/>
                <w:sz w:val="20"/>
                <w:szCs w:val="20"/>
              </w:rPr>
              <w:t xml:space="preserve"> ve korunması.</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sz w:val="20"/>
                <w:szCs w:val="20"/>
              </w:rPr>
            </w:pPr>
            <w:r w:rsidRPr="00B47A43">
              <w:rPr>
                <w:rFonts w:ascii="Times New Roman" w:hAnsi="Times New Roman" w:cs="Times New Roman"/>
                <w:sz w:val="20"/>
                <w:szCs w:val="20"/>
              </w:rPr>
              <w:t>13. Hafta</w:t>
            </w:r>
          </w:p>
        </w:tc>
        <w:tc>
          <w:tcPr>
            <w:tcW w:w="8360" w:type="dxa"/>
            <w:gridSpan w:val="6"/>
            <w:tcBorders>
              <w:top w:val="nil"/>
              <w:left w:val="nil"/>
              <w:bottom w:val="nil"/>
            </w:tcBorders>
          </w:tcPr>
          <w:p w:rsidR="00855B8F" w:rsidRPr="00B47A43" w:rsidRDefault="00855B8F" w:rsidP="00217F94">
            <w:pPr>
              <w:ind w:left="-108" w:right="-192"/>
              <w:jc w:val="both"/>
              <w:rPr>
                <w:rFonts w:ascii="Times New Roman" w:hAnsi="Times New Roman" w:cs="Times New Roman"/>
                <w:sz w:val="20"/>
                <w:szCs w:val="20"/>
              </w:rPr>
            </w:pPr>
            <w:r w:rsidRPr="009A2728">
              <w:rPr>
                <w:rFonts w:ascii="Times New Roman" w:hAnsi="Times New Roman" w:cs="Times New Roman"/>
                <w:sz w:val="20"/>
                <w:szCs w:val="20"/>
              </w:rPr>
              <w:t>Kâgir</w:t>
            </w:r>
            <w:r>
              <w:rPr>
                <w:rFonts w:ascii="Times New Roman" w:hAnsi="Times New Roman" w:cs="Times New Roman"/>
                <w:sz w:val="20"/>
                <w:szCs w:val="20"/>
              </w:rPr>
              <w:t xml:space="preserve"> yüzeylerin sağlamlaştırılması ve uygulanan modern yöntemler.</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sz w:val="20"/>
                <w:szCs w:val="20"/>
              </w:rPr>
            </w:pPr>
            <w:r w:rsidRPr="00B47A43">
              <w:rPr>
                <w:rFonts w:ascii="Times New Roman" w:hAnsi="Times New Roman" w:cs="Times New Roman"/>
                <w:sz w:val="20"/>
                <w:szCs w:val="20"/>
              </w:rPr>
              <w:t>14.Hafta</w:t>
            </w:r>
          </w:p>
        </w:tc>
        <w:tc>
          <w:tcPr>
            <w:tcW w:w="8360" w:type="dxa"/>
            <w:gridSpan w:val="6"/>
            <w:tcBorders>
              <w:top w:val="nil"/>
              <w:left w:val="nil"/>
              <w:bottom w:val="nil"/>
            </w:tcBorders>
          </w:tcPr>
          <w:p w:rsidR="00855B8F" w:rsidRPr="00B47A43" w:rsidRDefault="00855B8F" w:rsidP="00217F94">
            <w:pPr>
              <w:ind w:left="-108" w:right="-192"/>
              <w:jc w:val="both"/>
              <w:rPr>
                <w:rFonts w:ascii="Times New Roman" w:hAnsi="Times New Roman" w:cs="Times New Roman"/>
                <w:sz w:val="20"/>
                <w:szCs w:val="20"/>
              </w:rPr>
            </w:pPr>
            <w:r w:rsidRPr="009A2728">
              <w:rPr>
                <w:rFonts w:ascii="Times New Roman" w:hAnsi="Times New Roman" w:cs="Times New Roman"/>
                <w:sz w:val="20"/>
                <w:szCs w:val="20"/>
              </w:rPr>
              <w:t>Sağlamlaştırma ve koruma yöntemlerinin değerlendirilmesi.</w:t>
            </w:r>
          </w:p>
        </w:tc>
      </w:tr>
      <w:tr w:rsidR="00855B8F" w:rsidRPr="00B47A43" w:rsidTr="00217F94">
        <w:trPr>
          <w:trHeight w:val="284"/>
        </w:trPr>
        <w:tc>
          <w:tcPr>
            <w:tcW w:w="990" w:type="dxa"/>
            <w:tcBorders>
              <w:top w:val="nil"/>
              <w:right w:val="nil"/>
            </w:tcBorders>
          </w:tcPr>
          <w:p w:rsidR="00855B8F" w:rsidRPr="00B47A43" w:rsidRDefault="00855B8F" w:rsidP="00217F94">
            <w:pPr>
              <w:ind w:right="-192"/>
              <w:rPr>
                <w:rFonts w:ascii="Times New Roman" w:hAnsi="Times New Roman" w:cs="Times New Roman"/>
                <w:sz w:val="20"/>
                <w:szCs w:val="20"/>
              </w:rPr>
            </w:pPr>
            <w:r w:rsidRPr="00B47A43">
              <w:rPr>
                <w:rFonts w:ascii="Times New Roman" w:hAnsi="Times New Roman" w:cs="Times New Roman"/>
                <w:sz w:val="20"/>
                <w:szCs w:val="20"/>
              </w:rPr>
              <w:t>15. Hafta</w:t>
            </w:r>
          </w:p>
        </w:tc>
        <w:tc>
          <w:tcPr>
            <w:tcW w:w="8360" w:type="dxa"/>
            <w:gridSpan w:val="6"/>
            <w:tcBorders>
              <w:top w:val="nil"/>
              <w:left w:val="nil"/>
            </w:tcBorders>
          </w:tcPr>
          <w:p w:rsidR="00855B8F" w:rsidRPr="008A5FBE" w:rsidRDefault="00855B8F" w:rsidP="008A5FBE">
            <w:pPr>
              <w:ind w:left="-108" w:right="-192"/>
              <w:jc w:val="both"/>
              <w:rPr>
                <w:rFonts w:ascii="Times New Roman" w:hAnsi="Times New Roman" w:cs="Times New Roman"/>
                <w:b/>
                <w:sz w:val="20"/>
                <w:szCs w:val="20"/>
              </w:rPr>
            </w:pPr>
            <w:r w:rsidRPr="008A5FBE">
              <w:rPr>
                <w:rFonts w:ascii="Times New Roman" w:hAnsi="Times New Roman" w:cs="Times New Roman"/>
                <w:b/>
                <w:sz w:val="20"/>
                <w:szCs w:val="20"/>
              </w:rPr>
              <w:t xml:space="preserve">Final </w:t>
            </w:r>
            <w:r w:rsidR="008A5FBE" w:rsidRPr="008A5FBE">
              <w:rPr>
                <w:rFonts w:ascii="Times New Roman" w:hAnsi="Times New Roman" w:cs="Times New Roman"/>
                <w:b/>
                <w:sz w:val="20"/>
                <w:szCs w:val="20"/>
              </w:rPr>
              <w:t>S</w:t>
            </w:r>
            <w:r w:rsidRPr="008A5FBE">
              <w:rPr>
                <w:rFonts w:ascii="Times New Roman" w:hAnsi="Times New Roman" w:cs="Times New Roman"/>
                <w:b/>
                <w:sz w:val="20"/>
                <w:szCs w:val="20"/>
              </w:rPr>
              <w:t>ınavı</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 Kitabı / Malzemesi / Önerilen Kaynaklar</w:t>
            </w:r>
          </w:p>
        </w:tc>
      </w:tr>
      <w:tr w:rsidR="00855B8F" w:rsidRPr="00B47A43" w:rsidTr="00217F94">
        <w:trPr>
          <w:trHeight w:val="331"/>
        </w:trPr>
        <w:tc>
          <w:tcPr>
            <w:tcW w:w="9350" w:type="dxa"/>
            <w:gridSpan w:val="7"/>
          </w:tcPr>
          <w:p w:rsidR="00855B8F" w:rsidRPr="00807D26" w:rsidRDefault="00855B8F" w:rsidP="00217F94">
            <w:pPr>
              <w:jc w:val="both"/>
              <w:rPr>
                <w:rFonts w:ascii="Times New Roman" w:hAnsi="Times New Roman" w:cs="Times New Roman"/>
                <w:sz w:val="20"/>
                <w:szCs w:val="20"/>
              </w:rPr>
            </w:pPr>
            <w:r w:rsidRPr="00807D26">
              <w:rPr>
                <w:rFonts w:ascii="Times New Roman" w:hAnsi="Times New Roman" w:cs="Times New Roman"/>
                <w:sz w:val="20"/>
                <w:szCs w:val="20"/>
              </w:rPr>
              <w:t>Akman, S., Güner, A., Aksoy, İ.H., (1986), “Horasan Harcı ve Betonun Tarihi ve Teknik Özellikleri” II.Uluslararası Türk-İslam Bilim ve Teknoloji Tarihi Kongresi İ.T.Ü. İnşaat Fakültesi, İstanbul.</w:t>
            </w:r>
          </w:p>
          <w:p w:rsidR="00855B8F" w:rsidRPr="00807D26" w:rsidRDefault="00855B8F" w:rsidP="00217F94">
            <w:pPr>
              <w:jc w:val="both"/>
              <w:rPr>
                <w:rFonts w:ascii="Times New Roman" w:hAnsi="Times New Roman" w:cs="Times New Roman"/>
                <w:sz w:val="20"/>
                <w:szCs w:val="20"/>
              </w:rPr>
            </w:pPr>
            <w:r w:rsidRPr="00807D26">
              <w:rPr>
                <w:rFonts w:ascii="Times New Roman" w:hAnsi="Times New Roman" w:cs="Times New Roman"/>
                <w:sz w:val="20"/>
                <w:szCs w:val="20"/>
              </w:rPr>
              <w:t>Aköz, F., Yüzer, N., Çakır, Ö., Kabay, N., Kızılkanat, A., Özçiftçi, N., (2004), Temel Yapı Malzemesi Deneyleri, Y.T.Ü. İnşaat Fakültesi, İnşaat Bölümü, Basım Yayın Merkezi, İstanbul.</w:t>
            </w:r>
          </w:p>
          <w:p w:rsidR="00855B8F" w:rsidRPr="00807D26" w:rsidRDefault="00855B8F" w:rsidP="00217F94">
            <w:pPr>
              <w:jc w:val="both"/>
              <w:rPr>
                <w:rFonts w:ascii="Times New Roman" w:hAnsi="Times New Roman" w:cs="Times New Roman"/>
                <w:sz w:val="20"/>
                <w:szCs w:val="20"/>
              </w:rPr>
            </w:pPr>
            <w:r w:rsidRPr="00807D26">
              <w:rPr>
                <w:rFonts w:ascii="Times New Roman" w:hAnsi="Times New Roman" w:cs="Times New Roman"/>
                <w:sz w:val="20"/>
                <w:szCs w:val="20"/>
              </w:rPr>
              <w:t>Aköz, F., (2005a), “Yığma Kagir Yapılarda Hasar Tespiti”, YDGA2005, Orta Doğu Teknik Üniversitesi, Ankara.</w:t>
            </w:r>
          </w:p>
          <w:p w:rsidR="00855B8F" w:rsidRPr="00807D26" w:rsidRDefault="00855B8F" w:rsidP="00217F94">
            <w:pPr>
              <w:jc w:val="both"/>
              <w:rPr>
                <w:rFonts w:ascii="Times New Roman" w:hAnsi="Times New Roman" w:cs="Times New Roman"/>
                <w:sz w:val="20"/>
                <w:szCs w:val="20"/>
              </w:rPr>
            </w:pPr>
            <w:r w:rsidRPr="00807D26">
              <w:rPr>
                <w:rFonts w:ascii="Times New Roman" w:hAnsi="Times New Roman" w:cs="Times New Roman"/>
                <w:sz w:val="20"/>
                <w:szCs w:val="20"/>
              </w:rPr>
              <w:t xml:space="preserve">Aköz, F., Yüzer, N., (2005), “Tarihi Yapılarda Malzeme Özelliklerinin Belirlenmesinde Uygulanan Yöntemler”, </w:t>
            </w:r>
            <w:r w:rsidRPr="00807D26">
              <w:rPr>
                <w:rFonts w:ascii="Times New Roman" w:hAnsi="Times New Roman" w:cs="Times New Roman"/>
                <w:sz w:val="20"/>
                <w:szCs w:val="20"/>
              </w:rPr>
              <w:lastRenderedPageBreak/>
              <w:t>Antalya Yöresinin İnşaat Mühendisliği Sorunları Kongresi, İnşaat Mühendisleri Odası Antalya Şubesi, Antalya</w:t>
            </w:r>
          </w:p>
          <w:p w:rsidR="00855B8F" w:rsidRPr="00807D26" w:rsidRDefault="00855B8F" w:rsidP="00217F94">
            <w:pPr>
              <w:jc w:val="both"/>
              <w:rPr>
                <w:rFonts w:ascii="Times New Roman" w:hAnsi="Times New Roman" w:cs="Times New Roman"/>
                <w:sz w:val="20"/>
                <w:szCs w:val="20"/>
              </w:rPr>
            </w:pPr>
            <w:r w:rsidRPr="00807D26">
              <w:rPr>
                <w:rFonts w:ascii="Times New Roman" w:hAnsi="Times New Roman" w:cs="Times New Roman"/>
                <w:sz w:val="20"/>
                <w:szCs w:val="20"/>
              </w:rPr>
              <w:t>Böke, H., Akkurt, S., İpekoğlu, B., (2004), “Tarihi Yapılarda Kullanılan Horasan Harcı ve Sıvalarının Özellikleri” Yapı Dergisi Sayı:269, Sf: 90-95, İstanbul.</w:t>
            </w:r>
          </w:p>
          <w:p w:rsidR="00855B8F" w:rsidRPr="00807D26" w:rsidRDefault="00855B8F" w:rsidP="00217F94">
            <w:pPr>
              <w:jc w:val="both"/>
              <w:rPr>
                <w:rFonts w:ascii="Times New Roman" w:hAnsi="Times New Roman" w:cs="Times New Roman"/>
                <w:sz w:val="20"/>
                <w:szCs w:val="20"/>
              </w:rPr>
            </w:pPr>
            <w:r w:rsidRPr="00807D26">
              <w:rPr>
                <w:rFonts w:ascii="Times New Roman" w:hAnsi="Times New Roman" w:cs="Times New Roman"/>
                <w:sz w:val="20"/>
                <w:szCs w:val="20"/>
              </w:rPr>
              <w:t>Ekşi Akbulut, D. (2006), Tarihi Yapıların Onarımında Kullanılacak Harçların Seçimine Yönelik Bir Öneri Doktora Tezi, YTÜ. Fen Bilimleri Enstitüsü, İstanbul.</w:t>
            </w:r>
          </w:p>
          <w:p w:rsidR="00855B8F" w:rsidRPr="00807D26" w:rsidRDefault="00855B8F" w:rsidP="00217F94">
            <w:pPr>
              <w:jc w:val="both"/>
              <w:rPr>
                <w:rFonts w:ascii="Times New Roman" w:hAnsi="Times New Roman" w:cs="Times New Roman"/>
                <w:sz w:val="20"/>
                <w:szCs w:val="20"/>
              </w:rPr>
            </w:pPr>
            <w:r w:rsidRPr="00807D26">
              <w:rPr>
                <w:rFonts w:ascii="Times New Roman" w:hAnsi="Times New Roman" w:cs="Times New Roman"/>
                <w:sz w:val="20"/>
                <w:szCs w:val="20"/>
              </w:rPr>
              <w:t>Ersen, A., Gürdal, E., (1999), “Tarihi Yapılarda Duvar Onarımları ve Tarihsel Otantikliğin Korunması, Eyüp-Sokulu Mehmet Paşa Örneği” İTÜ Mimarlık Fakültesi, İstanbul.</w:t>
            </w:r>
          </w:p>
          <w:p w:rsidR="00855B8F" w:rsidRPr="00807D26" w:rsidRDefault="00855B8F" w:rsidP="00217F94">
            <w:pPr>
              <w:jc w:val="both"/>
              <w:rPr>
                <w:rFonts w:ascii="Times New Roman" w:hAnsi="Times New Roman" w:cs="Times New Roman"/>
                <w:sz w:val="20"/>
                <w:szCs w:val="20"/>
              </w:rPr>
            </w:pPr>
            <w:r w:rsidRPr="00807D26">
              <w:rPr>
                <w:rFonts w:ascii="Times New Roman" w:hAnsi="Times New Roman" w:cs="Times New Roman"/>
                <w:sz w:val="20"/>
                <w:szCs w:val="20"/>
              </w:rPr>
              <w:t>Güleç, A., (1992), Bazı Tarihi Anıt Harç ve Sıvalarının İncelenmesi, Doktora Tezi, İ.T.Ü. Fen Bilimleri Enstitüsü, İstanbul.</w:t>
            </w:r>
          </w:p>
          <w:p w:rsidR="00855B8F" w:rsidRPr="00807D26" w:rsidRDefault="00855B8F" w:rsidP="00217F94">
            <w:pPr>
              <w:jc w:val="both"/>
              <w:rPr>
                <w:rFonts w:ascii="Times New Roman" w:hAnsi="Times New Roman" w:cs="Times New Roman"/>
                <w:sz w:val="20"/>
                <w:szCs w:val="20"/>
              </w:rPr>
            </w:pPr>
            <w:r w:rsidRPr="00807D26">
              <w:rPr>
                <w:rFonts w:ascii="Times New Roman" w:hAnsi="Times New Roman" w:cs="Times New Roman"/>
                <w:sz w:val="20"/>
                <w:szCs w:val="20"/>
              </w:rPr>
              <w:t>Kılıç, O.D., Böke, H., Akkurt, S., İpekoğlu, B., (2004), “Tarihi St. Jean Kilisesi’nde Kullanılan Horasan Harçlarının Özellikleri” II. Ulusal Malzeme Kongresi ve Sergisi, TMMOB Mimarlar Odası Büyükkent Şubesi, İstanbul.</w:t>
            </w:r>
          </w:p>
          <w:p w:rsidR="00855B8F" w:rsidRPr="00807D26" w:rsidRDefault="00855B8F" w:rsidP="00217F94">
            <w:pPr>
              <w:jc w:val="both"/>
              <w:rPr>
                <w:rFonts w:ascii="Times New Roman" w:hAnsi="Times New Roman" w:cs="Times New Roman"/>
                <w:sz w:val="20"/>
                <w:szCs w:val="20"/>
              </w:rPr>
            </w:pPr>
            <w:r w:rsidRPr="00807D26">
              <w:rPr>
                <w:rFonts w:ascii="Times New Roman" w:hAnsi="Times New Roman" w:cs="Times New Roman"/>
                <w:sz w:val="20"/>
                <w:szCs w:val="20"/>
              </w:rPr>
              <w:t>Koçu, N., (1995), “Yapı Dış Kabuğunda Oluşan Hasar ve Kusurları Önleme Önerileri” Yapı Endüstri Merkezi Bildirileri, İstanbul.</w:t>
            </w:r>
          </w:p>
          <w:p w:rsidR="00855B8F" w:rsidRPr="00B47A43" w:rsidRDefault="00855B8F" w:rsidP="00217F94">
            <w:pPr>
              <w:jc w:val="both"/>
              <w:rPr>
                <w:rFonts w:ascii="Times New Roman" w:hAnsi="Times New Roman" w:cs="Times New Roman"/>
                <w:sz w:val="20"/>
                <w:szCs w:val="20"/>
              </w:rPr>
            </w:pPr>
            <w:r w:rsidRPr="00807D26">
              <w:rPr>
                <w:rFonts w:ascii="Times New Roman" w:hAnsi="Times New Roman" w:cs="Times New Roman"/>
                <w:sz w:val="20"/>
                <w:szCs w:val="20"/>
              </w:rPr>
              <w:t>Ashurst, J., F. G. Dimes, (1990), Conservation Of BuildingAndDecorative Stone, London: Butterworth-Heinemann, (2 Vols.).</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lastRenderedPageBreak/>
              <w:t>Planlanan Öğrenme Aktiviteleri ve Metotları</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5D78B9">
              <w:rPr>
                <w:rFonts w:ascii="Times New Roman" w:hAnsi="Times New Roman" w:cs="Times New Roman"/>
                <w:sz w:val="20"/>
                <w:szCs w:val="20"/>
              </w:rPr>
              <w:t>Konu anlatımı</w:t>
            </w:r>
            <w:r>
              <w:rPr>
                <w:rFonts w:ascii="Times New Roman" w:hAnsi="Times New Roman" w:cs="Times New Roman"/>
                <w:sz w:val="20"/>
                <w:szCs w:val="20"/>
              </w:rPr>
              <w:t xml:space="preserve">, soru-cevap,sunum, </w:t>
            </w:r>
            <w:r w:rsidRPr="005D78B9">
              <w:rPr>
                <w:rFonts w:ascii="Times New Roman" w:hAnsi="Times New Roman" w:cs="Times New Roman"/>
                <w:sz w:val="20"/>
                <w:szCs w:val="20"/>
              </w:rPr>
              <w:t>tartışma</w:t>
            </w:r>
            <w:r>
              <w:rPr>
                <w:rFonts w:ascii="Times New Roman" w:hAnsi="Times New Roman" w:cs="Times New Roman"/>
                <w:sz w:val="20"/>
                <w:szCs w:val="20"/>
              </w:rPr>
              <w:t>.</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Değerlendirme</w:t>
            </w:r>
          </w:p>
        </w:tc>
      </w:tr>
      <w:tr w:rsidR="00855B8F" w:rsidRPr="00B47A43" w:rsidTr="00217F94">
        <w:trPr>
          <w:trHeight w:val="331"/>
        </w:trPr>
        <w:tc>
          <w:tcPr>
            <w:tcW w:w="9350" w:type="dxa"/>
            <w:gridSpan w:val="7"/>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9"/>
              <w:gridCol w:w="646"/>
              <w:gridCol w:w="761"/>
            </w:tblGrid>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Yarıyıl (Yıl) İçi Etkinlikleri</w:t>
                  </w:r>
                </w:p>
              </w:tc>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Adet</w:t>
                  </w:r>
                </w:p>
              </w:tc>
              <w:tc>
                <w:tcPr>
                  <w:tcW w:w="761" w:type="dxa"/>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Değer</w:t>
                  </w:r>
                </w:p>
              </w:tc>
            </w:tr>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Ara Sınav</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Yarıyıl(Yıl) Sonu Etkinlikler</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Adet</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Değer</w:t>
                  </w:r>
                </w:p>
              </w:tc>
            </w:tr>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Final Sınavı</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Yarıyıl (Yıl) İçi Etkinlikleri</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40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Yarıyıl (Yıl) Sonu Etkinlikleri</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60</w:t>
                  </w:r>
                </w:p>
              </w:tc>
            </w:tr>
            <w:tr w:rsidR="00855B8F" w:rsidRPr="00B47A43" w:rsidTr="00217F94">
              <w:trPr>
                <w:trHeight w:val="295"/>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bl>
          <w:p w:rsidR="00855B8F" w:rsidRPr="00B47A43" w:rsidRDefault="00855B8F" w:rsidP="00217F94">
            <w:pPr>
              <w:rPr>
                <w:rFonts w:ascii="Times New Roman" w:hAnsi="Times New Roman" w:cs="Times New Roman"/>
                <w:b/>
                <w:sz w:val="20"/>
                <w:szCs w:val="20"/>
              </w:rPr>
            </w:pP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Dersin Sunulduğu Dil</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Türkçe</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Staj Durumu</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İş Yükü Hesaplaması</w:t>
            </w:r>
          </w:p>
        </w:tc>
      </w:tr>
      <w:tr w:rsidR="00855B8F" w:rsidRPr="00B47A43" w:rsidTr="00217F94">
        <w:trPr>
          <w:trHeight w:val="331"/>
        </w:trPr>
        <w:tc>
          <w:tcPr>
            <w:tcW w:w="9350" w:type="dxa"/>
            <w:gridSpan w:val="7"/>
          </w:tcPr>
          <w:tbl>
            <w:tblPr>
              <w:tblW w:w="6379" w:type="dxa"/>
              <w:tblCellSpacing w:w="15" w:type="dxa"/>
              <w:shd w:val="clear" w:color="auto" w:fill="F9F9F9"/>
              <w:tblCellMar>
                <w:top w:w="15" w:type="dxa"/>
                <w:left w:w="15" w:type="dxa"/>
                <w:bottom w:w="15" w:type="dxa"/>
                <w:right w:w="15" w:type="dxa"/>
              </w:tblCellMar>
              <w:tblLook w:val="04A0"/>
            </w:tblPr>
            <w:tblGrid>
              <w:gridCol w:w="2854"/>
              <w:gridCol w:w="555"/>
              <w:gridCol w:w="1067"/>
              <w:gridCol w:w="1903"/>
            </w:tblGrid>
            <w:tr w:rsidR="00855B8F" w:rsidRPr="00B47A43" w:rsidTr="00217F94">
              <w:trPr>
                <w:trHeight w:val="234"/>
                <w:tblCellSpacing w:w="15" w:type="dxa"/>
              </w:trPr>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Etkinlikler</w:t>
                  </w:r>
                </w:p>
              </w:tc>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Sayısı</w:t>
                  </w:r>
                </w:p>
              </w:tc>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Süresi (saat)</w:t>
                  </w:r>
                </w:p>
              </w:tc>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Toplam İş Yükü (saat)</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Ara Sınav</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Final Sınavı</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r>
            <w:tr w:rsidR="00855B8F" w:rsidRPr="00B47A43" w:rsidTr="00217F94">
              <w:trPr>
                <w:trHeight w:val="246"/>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Derse Katılım</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39</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Rapor Sunma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r>
                    <w:rPr>
                      <w:rFonts w:ascii="Times New Roman" w:eastAsia="Times New Roman" w:hAnsi="Times New Roman" w:cs="Times New Roman"/>
                      <w:sz w:val="20"/>
                      <w:szCs w:val="20"/>
                    </w:rPr>
                    <w:t>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4</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r>
            <w:tr w:rsidR="00855B8F" w:rsidRPr="00B47A43" w:rsidTr="00217F94">
              <w:trPr>
                <w:trHeight w:val="246"/>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Makale Kritik Etme</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39</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Bireysel Çalışma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14</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28</w:t>
                  </w:r>
                </w:p>
              </w:tc>
            </w:tr>
            <w:tr w:rsidR="00855B8F" w:rsidRPr="00B47A43" w:rsidTr="00217F94">
              <w:trPr>
                <w:trHeight w:val="246"/>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r>
            <w:tr w:rsidR="00855B8F" w:rsidRPr="00B47A43" w:rsidTr="00217F94">
              <w:trPr>
                <w:trHeight w:val="246"/>
                <w:tblCellSpacing w:w="15" w:type="dxa"/>
              </w:trPr>
              <w:tc>
                <w:tcPr>
                  <w:tcW w:w="0" w:type="auto"/>
                  <w:gridSpan w:val="3"/>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r>
                    <w:rPr>
                      <w:rFonts w:ascii="Times New Roman" w:eastAsia="Times New Roman" w:hAnsi="Times New Roman" w:cs="Times New Roman"/>
                      <w:sz w:val="20"/>
                      <w:szCs w:val="20"/>
                    </w:rPr>
                    <w:t>79</w:t>
                  </w:r>
                </w:p>
              </w:tc>
            </w:tr>
          </w:tbl>
          <w:p w:rsidR="00855B8F" w:rsidRPr="00B47A43" w:rsidRDefault="00855B8F" w:rsidP="00217F94">
            <w:pPr>
              <w:rPr>
                <w:rFonts w:ascii="Times New Roman" w:hAnsi="Times New Roman" w:cs="Times New Roman"/>
                <w:b/>
                <w:sz w:val="20"/>
                <w:szCs w:val="20"/>
              </w:rPr>
            </w:pP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Program ve Öğrenme Çıktıları İlişkisi</w:t>
            </w:r>
          </w:p>
        </w:tc>
      </w:tr>
      <w:tr w:rsidR="00855B8F" w:rsidRPr="00B47A43" w:rsidTr="00217F94">
        <w:trPr>
          <w:trHeight w:val="1014"/>
        </w:trPr>
        <w:tc>
          <w:tcPr>
            <w:tcW w:w="9350" w:type="dxa"/>
            <w:gridSpan w:val="7"/>
          </w:tcPr>
          <w:tbl>
            <w:tblPr>
              <w:tblStyle w:val="TabloKlavuzu"/>
              <w:tblW w:w="0" w:type="auto"/>
              <w:tblInd w:w="1" w:type="dxa"/>
              <w:tblLook w:val="04A0"/>
            </w:tblPr>
            <w:tblGrid>
              <w:gridCol w:w="704"/>
              <w:gridCol w:w="825"/>
              <w:gridCol w:w="825"/>
              <w:gridCol w:w="825"/>
              <w:gridCol w:w="825"/>
              <w:gridCol w:w="825"/>
              <w:gridCol w:w="825"/>
              <w:gridCol w:w="825"/>
              <w:gridCol w:w="825"/>
              <w:gridCol w:w="850"/>
            </w:tblGrid>
            <w:tr w:rsidR="008A5FBE" w:rsidRPr="00B47A43" w:rsidTr="008A5FBE">
              <w:tc>
                <w:tcPr>
                  <w:tcW w:w="704" w:type="dxa"/>
                </w:tcPr>
                <w:p w:rsidR="008A5FBE" w:rsidRPr="00B47A43" w:rsidRDefault="008A5FBE" w:rsidP="00217F94">
                  <w:pPr>
                    <w:rPr>
                      <w:rFonts w:ascii="Times New Roman" w:hAnsi="Times New Roman" w:cs="Times New Roman"/>
                      <w:b/>
                      <w:sz w:val="20"/>
                      <w:szCs w:val="20"/>
                    </w:rPr>
                  </w:pP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PÇ1</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PÇ2</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PÇ3</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PÇ4</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PÇ5</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PÇ6</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PÇ7</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PÇ8</w:t>
                  </w:r>
                </w:p>
              </w:tc>
              <w:tc>
                <w:tcPr>
                  <w:tcW w:w="850"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PÇ9</w:t>
                  </w:r>
                </w:p>
              </w:tc>
            </w:tr>
            <w:tr w:rsidR="008A5FBE" w:rsidRPr="00B47A43" w:rsidTr="008A5FBE">
              <w:tc>
                <w:tcPr>
                  <w:tcW w:w="704" w:type="dxa"/>
                </w:tcPr>
                <w:p w:rsidR="008A5FBE" w:rsidRPr="00B47A43" w:rsidRDefault="008A5FBE" w:rsidP="00217F94">
                  <w:pPr>
                    <w:rPr>
                      <w:rFonts w:ascii="Times New Roman" w:hAnsi="Times New Roman" w:cs="Times New Roman"/>
                      <w:b/>
                      <w:sz w:val="20"/>
                      <w:szCs w:val="20"/>
                    </w:rPr>
                  </w:pPr>
                  <w:r w:rsidRPr="00B47A43">
                    <w:rPr>
                      <w:rFonts w:ascii="Times New Roman" w:hAnsi="Times New Roman" w:cs="Times New Roman"/>
                      <w:b/>
                      <w:sz w:val="20"/>
                      <w:szCs w:val="20"/>
                    </w:rPr>
                    <w:t>ÖÇ1</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r>
            <w:tr w:rsidR="008A5FBE" w:rsidRPr="00B47A43" w:rsidTr="008A5FBE">
              <w:tc>
                <w:tcPr>
                  <w:tcW w:w="704" w:type="dxa"/>
                </w:tcPr>
                <w:p w:rsidR="008A5FBE" w:rsidRPr="00B47A43" w:rsidRDefault="008A5FBE" w:rsidP="00217F94">
                  <w:pPr>
                    <w:rPr>
                      <w:rFonts w:ascii="Times New Roman" w:hAnsi="Times New Roman" w:cs="Times New Roman"/>
                      <w:b/>
                      <w:sz w:val="20"/>
                      <w:szCs w:val="20"/>
                    </w:rPr>
                  </w:pPr>
                  <w:r w:rsidRPr="00B47A43">
                    <w:rPr>
                      <w:rFonts w:ascii="Times New Roman" w:hAnsi="Times New Roman" w:cs="Times New Roman"/>
                      <w:b/>
                      <w:sz w:val="20"/>
                      <w:szCs w:val="20"/>
                    </w:rPr>
                    <w:t>ÖÇ2</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50"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r>
            <w:tr w:rsidR="00855B8F" w:rsidRPr="00B47A43" w:rsidTr="008A5FBE">
              <w:trPr>
                <w:trHeight w:val="412"/>
              </w:trPr>
              <w:tc>
                <w:tcPr>
                  <w:tcW w:w="8154" w:type="dxa"/>
                  <w:gridSpan w:val="10"/>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Katkı Düzeyi: 1 Çok düşük 2 Düşük 3 Orta 4 Yüksek 5 Çok yüksek</w:t>
                  </w:r>
                </w:p>
              </w:tc>
            </w:tr>
          </w:tbl>
          <w:p w:rsidR="00855B8F" w:rsidRPr="00B47A43" w:rsidRDefault="00855B8F" w:rsidP="00217F94">
            <w:pPr>
              <w:rPr>
                <w:rFonts w:ascii="Times New Roman" w:hAnsi="Times New Roman" w:cs="Times New Roman"/>
                <w:b/>
                <w:sz w:val="20"/>
                <w:szCs w:val="20"/>
              </w:rPr>
            </w:pPr>
          </w:p>
        </w:tc>
      </w:tr>
    </w:tbl>
    <w:p w:rsidR="00855B8F" w:rsidRDefault="00855B8F" w:rsidP="002C56EF">
      <w:pPr>
        <w:jc w:val="both"/>
        <w:rPr>
          <w:rFonts w:ascii="Times New Roman" w:hAnsi="Times New Roman" w:cs="Times New Roman"/>
          <w:b/>
          <w:sz w:val="24"/>
          <w:szCs w:val="24"/>
        </w:rPr>
      </w:pPr>
    </w:p>
    <w:tbl>
      <w:tblPr>
        <w:tblStyle w:val="TabloKlavuzu"/>
        <w:tblW w:w="9350" w:type="dxa"/>
        <w:tblLook w:val="04A0"/>
      </w:tblPr>
      <w:tblGrid>
        <w:gridCol w:w="1101"/>
        <w:gridCol w:w="283"/>
        <w:gridCol w:w="4678"/>
        <w:gridCol w:w="1417"/>
        <w:gridCol w:w="567"/>
        <w:gridCol w:w="543"/>
        <w:gridCol w:w="761"/>
      </w:tblGrid>
      <w:tr w:rsidR="00337347" w:rsidRPr="00AC3572" w:rsidTr="00337347">
        <w:trPr>
          <w:trHeight w:val="318"/>
        </w:trPr>
        <w:tc>
          <w:tcPr>
            <w:tcW w:w="1384" w:type="dxa"/>
            <w:gridSpan w:val="2"/>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b/>
                <w:sz w:val="20"/>
                <w:szCs w:val="20"/>
              </w:rPr>
              <w:lastRenderedPageBreak/>
              <w:t>Dersin Kodu</w:t>
            </w:r>
          </w:p>
        </w:tc>
        <w:tc>
          <w:tcPr>
            <w:tcW w:w="4678" w:type="dxa"/>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b/>
                <w:sz w:val="20"/>
                <w:szCs w:val="20"/>
              </w:rPr>
              <w:t>Dersin Adı</w:t>
            </w:r>
          </w:p>
        </w:tc>
        <w:tc>
          <w:tcPr>
            <w:tcW w:w="1417" w:type="dxa"/>
            <w:vAlign w:val="center"/>
          </w:tcPr>
          <w:p w:rsidR="00337347" w:rsidRPr="00AC3572" w:rsidRDefault="00337347" w:rsidP="00337347">
            <w:pPr>
              <w:jc w:val="center"/>
              <w:rPr>
                <w:rFonts w:ascii="Times New Roman" w:hAnsi="Times New Roman" w:cs="Times New Roman"/>
                <w:b/>
                <w:sz w:val="20"/>
                <w:szCs w:val="20"/>
              </w:rPr>
            </w:pPr>
            <w:r w:rsidRPr="00AC3572">
              <w:rPr>
                <w:rFonts w:ascii="Times New Roman" w:hAnsi="Times New Roman" w:cs="Times New Roman"/>
                <w:b/>
                <w:sz w:val="20"/>
                <w:szCs w:val="20"/>
              </w:rPr>
              <w:t>Dersin Türü</w:t>
            </w:r>
          </w:p>
        </w:tc>
        <w:tc>
          <w:tcPr>
            <w:tcW w:w="567" w:type="dxa"/>
            <w:vAlign w:val="center"/>
          </w:tcPr>
          <w:p w:rsidR="00337347" w:rsidRPr="00015911" w:rsidRDefault="00337347" w:rsidP="00337347">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543" w:type="dxa"/>
            <w:vAlign w:val="center"/>
          </w:tcPr>
          <w:p w:rsidR="00337347" w:rsidRPr="00015911" w:rsidRDefault="00337347" w:rsidP="00337347">
            <w:pPr>
              <w:jc w:val="cente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vAlign w:val="center"/>
          </w:tcPr>
          <w:p w:rsidR="00337347" w:rsidRPr="00AC3572" w:rsidRDefault="00337347" w:rsidP="00337347">
            <w:pPr>
              <w:jc w:val="center"/>
              <w:rPr>
                <w:rFonts w:ascii="Times New Roman" w:hAnsi="Times New Roman" w:cs="Times New Roman"/>
                <w:b/>
                <w:sz w:val="20"/>
                <w:szCs w:val="20"/>
              </w:rPr>
            </w:pPr>
            <w:r w:rsidRPr="00AC3572">
              <w:rPr>
                <w:rFonts w:ascii="Times New Roman" w:hAnsi="Times New Roman" w:cs="Times New Roman"/>
                <w:b/>
                <w:sz w:val="20"/>
                <w:szCs w:val="20"/>
              </w:rPr>
              <w:t>AKTS</w:t>
            </w:r>
          </w:p>
        </w:tc>
      </w:tr>
      <w:tr w:rsidR="00337347" w:rsidRPr="00AC3572" w:rsidTr="00337347">
        <w:trPr>
          <w:trHeight w:val="318"/>
        </w:trPr>
        <w:tc>
          <w:tcPr>
            <w:tcW w:w="1384" w:type="dxa"/>
            <w:gridSpan w:val="2"/>
            <w:vAlign w:val="center"/>
          </w:tcPr>
          <w:p w:rsidR="00337347" w:rsidRPr="008A5FBE" w:rsidRDefault="00337347" w:rsidP="00B244EC">
            <w:pPr>
              <w:rPr>
                <w:rFonts w:ascii="Times New Roman" w:hAnsi="Times New Roman" w:cs="Times New Roman"/>
                <w:sz w:val="20"/>
                <w:szCs w:val="20"/>
              </w:rPr>
            </w:pPr>
            <w:r w:rsidRPr="008A5FBE">
              <w:rPr>
                <w:rFonts w:ascii="Times New Roman" w:hAnsi="Times New Roman" w:cs="Times New Roman"/>
                <w:b/>
              </w:rPr>
              <w:t xml:space="preserve">MİMYS </w:t>
            </w:r>
            <w:r w:rsidR="00B244EC" w:rsidRPr="008A5FBE">
              <w:rPr>
                <w:rFonts w:ascii="Times New Roman" w:hAnsi="Times New Roman" w:cs="Times New Roman"/>
                <w:b/>
              </w:rPr>
              <w:t>515</w:t>
            </w:r>
          </w:p>
        </w:tc>
        <w:tc>
          <w:tcPr>
            <w:tcW w:w="4678" w:type="dxa"/>
            <w:vAlign w:val="center"/>
          </w:tcPr>
          <w:p w:rsidR="00337347" w:rsidRPr="008A5FBE" w:rsidRDefault="00337347" w:rsidP="00337347">
            <w:pPr>
              <w:rPr>
                <w:rFonts w:ascii="Times New Roman" w:hAnsi="Times New Roman" w:cs="Times New Roman"/>
                <w:sz w:val="20"/>
                <w:szCs w:val="20"/>
              </w:rPr>
            </w:pPr>
            <w:r w:rsidRPr="008A5FBE">
              <w:rPr>
                <w:rFonts w:ascii="Times New Roman" w:eastAsia="Times New Roman" w:hAnsi="Times New Roman" w:cs="Times New Roman"/>
                <w:b/>
              </w:rPr>
              <w:t>MİMARİ TASARIMDA ANLAM-BİÇİM-FELSEFE</w:t>
            </w:r>
          </w:p>
        </w:tc>
        <w:tc>
          <w:tcPr>
            <w:tcW w:w="1417" w:type="dxa"/>
            <w:vAlign w:val="center"/>
          </w:tcPr>
          <w:p w:rsidR="00337347" w:rsidRPr="00AC3572" w:rsidRDefault="00337347" w:rsidP="00337347">
            <w:pPr>
              <w:jc w:val="center"/>
              <w:rPr>
                <w:rFonts w:ascii="Times New Roman" w:hAnsi="Times New Roman" w:cs="Times New Roman"/>
                <w:b/>
                <w:sz w:val="20"/>
                <w:szCs w:val="20"/>
              </w:rPr>
            </w:pPr>
            <w:r w:rsidRPr="00AC3572">
              <w:rPr>
                <w:rFonts w:ascii="Times New Roman" w:hAnsi="Times New Roman" w:cs="Times New Roman"/>
                <w:b/>
                <w:sz w:val="20"/>
                <w:szCs w:val="20"/>
              </w:rPr>
              <w:t>SEÇMELİ</w:t>
            </w:r>
          </w:p>
        </w:tc>
        <w:tc>
          <w:tcPr>
            <w:tcW w:w="567" w:type="dxa"/>
            <w:vAlign w:val="center"/>
          </w:tcPr>
          <w:p w:rsidR="00337347" w:rsidRPr="00015911" w:rsidRDefault="00EE13C8" w:rsidP="00337347">
            <w:pPr>
              <w:jc w:val="center"/>
              <w:rPr>
                <w:rFonts w:ascii="Times New Roman" w:hAnsi="Times New Roman" w:cs="Times New Roman"/>
                <w:b/>
                <w:sz w:val="20"/>
                <w:szCs w:val="20"/>
              </w:rPr>
            </w:pPr>
            <w:r>
              <w:rPr>
                <w:rFonts w:ascii="Times New Roman" w:hAnsi="Times New Roman" w:cs="Times New Roman"/>
                <w:sz w:val="20"/>
                <w:szCs w:val="20"/>
              </w:rPr>
              <w:t>3+0</w:t>
            </w:r>
          </w:p>
        </w:tc>
        <w:tc>
          <w:tcPr>
            <w:tcW w:w="543" w:type="dxa"/>
            <w:vAlign w:val="center"/>
          </w:tcPr>
          <w:p w:rsidR="00337347" w:rsidRPr="00015911" w:rsidRDefault="00337347" w:rsidP="00337347">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337347" w:rsidRPr="00AC3572" w:rsidRDefault="00337347" w:rsidP="00337347">
            <w:pPr>
              <w:jc w:val="center"/>
              <w:rPr>
                <w:rFonts w:ascii="Times New Roman" w:hAnsi="Times New Roman" w:cs="Times New Roman"/>
                <w:b/>
                <w:sz w:val="20"/>
                <w:szCs w:val="20"/>
              </w:rPr>
            </w:pPr>
            <w:r w:rsidRPr="00AC3572">
              <w:rPr>
                <w:rFonts w:ascii="Times New Roman" w:hAnsi="Times New Roman" w:cs="Times New Roman"/>
                <w:b/>
                <w:sz w:val="20"/>
                <w:szCs w:val="20"/>
              </w:rPr>
              <w:t>6</w:t>
            </w:r>
          </w:p>
        </w:tc>
      </w:tr>
      <w:tr w:rsidR="00337347" w:rsidRPr="00AC3572" w:rsidTr="00337347">
        <w:trPr>
          <w:trHeight w:val="318"/>
        </w:trPr>
        <w:tc>
          <w:tcPr>
            <w:tcW w:w="9350" w:type="dxa"/>
            <w:gridSpan w:val="7"/>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b/>
                <w:sz w:val="20"/>
                <w:szCs w:val="20"/>
              </w:rPr>
              <w:t>Dersin Seviyesi</w:t>
            </w:r>
          </w:p>
        </w:tc>
      </w:tr>
      <w:tr w:rsidR="00337347" w:rsidRPr="00AC3572" w:rsidTr="00337347">
        <w:trPr>
          <w:trHeight w:val="318"/>
        </w:trPr>
        <w:tc>
          <w:tcPr>
            <w:tcW w:w="9350" w:type="dxa"/>
            <w:gridSpan w:val="7"/>
            <w:vAlign w:val="center"/>
          </w:tcPr>
          <w:p w:rsidR="00337347" w:rsidRPr="00AC3572" w:rsidRDefault="00337347" w:rsidP="00337347">
            <w:pPr>
              <w:rPr>
                <w:rFonts w:ascii="Times New Roman" w:hAnsi="Times New Roman" w:cs="Times New Roman"/>
                <w:sz w:val="20"/>
                <w:szCs w:val="20"/>
              </w:rPr>
            </w:pPr>
            <w:r w:rsidRPr="00AC3572">
              <w:rPr>
                <w:rFonts w:ascii="Times New Roman" w:hAnsi="Times New Roman" w:cs="Times New Roman"/>
                <w:sz w:val="20"/>
                <w:szCs w:val="20"/>
              </w:rPr>
              <w:t>Yüksek Lisans</w:t>
            </w:r>
          </w:p>
        </w:tc>
      </w:tr>
      <w:tr w:rsidR="00337347" w:rsidRPr="00AC3572" w:rsidTr="00337347">
        <w:trPr>
          <w:trHeight w:val="318"/>
        </w:trPr>
        <w:tc>
          <w:tcPr>
            <w:tcW w:w="9350" w:type="dxa"/>
            <w:gridSpan w:val="7"/>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b/>
                <w:sz w:val="20"/>
                <w:szCs w:val="20"/>
              </w:rPr>
              <w:t>Dersin Amacı</w:t>
            </w:r>
          </w:p>
        </w:tc>
      </w:tr>
      <w:tr w:rsidR="00337347" w:rsidRPr="00AC3572" w:rsidTr="00337347">
        <w:trPr>
          <w:trHeight w:val="331"/>
        </w:trPr>
        <w:tc>
          <w:tcPr>
            <w:tcW w:w="9350" w:type="dxa"/>
            <w:gridSpan w:val="7"/>
            <w:vAlign w:val="center"/>
          </w:tcPr>
          <w:p w:rsidR="00337347" w:rsidRPr="00AC3572" w:rsidRDefault="00337347" w:rsidP="00337347">
            <w:pPr>
              <w:jc w:val="both"/>
              <w:rPr>
                <w:rFonts w:ascii="Times New Roman" w:hAnsi="Times New Roman" w:cs="Times New Roman"/>
                <w:b/>
                <w:sz w:val="20"/>
                <w:szCs w:val="20"/>
              </w:rPr>
            </w:pPr>
            <w:r w:rsidRPr="00AC3572">
              <w:rPr>
                <w:rFonts w:ascii="Times New Roman" w:hAnsi="Times New Roman" w:cs="Times New Roman"/>
                <w:sz w:val="20"/>
                <w:szCs w:val="20"/>
              </w:rPr>
              <w:t xml:space="preserve">Mimarlık disiplini içinde biçim, öz, biçimi oluşturan fikir (felsefe) ve yapının anlamının yorumlanması, mimari tasarım sürecinde tasarımcının düşünce yapısı, yapıya vermek istediği anlam (semantizm) ve yapıldığı dönem anlayışı final ürün (biçim) üzerinden değerlendirilerek tartışılacaktır. </w:t>
            </w:r>
            <w:r>
              <w:rPr>
                <w:rFonts w:ascii="Times New Roman" w:hAnsi="Times New Roman" w:cs="Times New Roman"/>
                <w:sz w:val="20"/>
                <w:szCs w:val="20"/>
              </w:rPr>
              <w:t>Ders; ö</w:t>
            </w:r>
            <w:r w:rsidRPr="00AC3572">
              <w:rPr>
                <w:rFonts w:ascii="Times New Roman" w:hAnsi="Times New Roman" w:cs="Times New Roman"/>
                <w:sz w:val="20"/>
                <w:szCs w:val="20"/>
              </w:rPr>
              <w:t xml:space="preserve">ğrencinin tasarım sürecinde farklı biçim arayışlarını anlam </w:t>
            </w:r>
            <w:r>
              <w:rPr>
                <w:rFonts w:ascii="Times New Roman" w:hAnsi="Times New Roman" w:cs="Times New Roman"/>
                <w:sz w:val="20"/>
                <w:szCs w:val="20"/>
              </w:rPr>
              <w:t xml:space="preserve">ve felsefe </w:t>
            </w:r>
            <w:r w:rsidRPr="00AC3572">
              <w:rPr>
                <w:rFonts w:ascii="Times New Roman" w:hAnsi="Times New Roman" w:cs="Times New Roman"/>
                <w:sz w:val="20"/>
                <w:szCs w:val="20"/>
              </w:rPr>
              <w:t>ile birlikte sorgulaması</w:t>
            </w:r>
            <w:r>
              <w:rPr>
                <w:rFonts w:ascii="Times New Roman" w:hAnsi="Times New Roman" w:cs="Times New Roman"/>
                <w:sz w:val="20"/>
                <w:szCs w:val="20"/>
              </w:rPr>
              <w:t>nı</w:t>
            </w:r>
            <w:r w:rsidRPr="00AC3572">
              <w:rPr>
                <w:rFonts w:ascii="Times New Roman" w:hAnsi="Times New Roman" w:cs="Times New Roman"/>
                <w:sz w:val="20"/>
                <w:szCs w:val="20"/>
              </w:rPr>
              <w:t xml:space="preserve"> amaçlamaktadır. </w:t>
            </w:r>
          </w:p>
        </w:tc>
      </w:tr>
      <w:tr w:rsidR="00337347" w:rsidRPr="00AC3572" w:rsidTr="00337347">
        <w:trPr>
          <w:trHeight w:val="331"/>
        </w:trPr>
        <w:tc>
          <w:tcPr>
            <w:tcW w:w="9350" w:type="dxa"/>
            <w:gridSpan w:val="7"/>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b/>
                <w:bCs/>
                <w:sz w:val="20"/>
                <w:szCs w:val="20"/>
              </w:rPr>
              <w:t xml:space="preserve">Dersi Veren Öğretim Üyesi </w:t>
            </w:r>
          </w:p>
        </w:tc>
      </w:tr>
      <w:tr w:rsidR="00337347" w:rsidRPr="00AC3572" w:rsidTr="00337347">
        <w:trPr>
          <w:trHeight w:val="331"/>
        </w:trPr>
        <w:tc>
          <w:tcPr>
            <w:tcW w:w="9350" w:type="dxa"/>
            <w:gridSpan w:val="7"/>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bCs/>
                <w:sz w:val="20"/>
                <w:szCs w:val="20"/>
              </w:rPr>
              <w:t>Doç. Dr. Çiğdem Belgin DİKMEN</w:t>
            </w:r>
          </w:p>
        </w:tc>
      </w:tr>
      <w:tr w:rsidR="00337347" w:rsidRPr="00AC3572" w:rsidTr="00337347">
        <w:trPr>
          <w:trHeight w:val="331"/>
        </w:trPr>
        <w:tc>
          <w:tcPr>
            <w:tcW w:w="9350" w:type="dxa"/>
            <w:gridSpan w:val="7"/>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b/>
                <w:sz w:val="20"/>
                <w:szCs w:val="20"/>
              </w:rPr>
              <w:t>Öğrenme Çıktıları:</w:t>
            </w:r>
          </w:p>
        </w:tc>
      </w:tr>
      <w:tr w:rsidR="00337347" w:rsidRPr="00AC3572" w:rsidTr="00337347">
        <w:trPr>
          <w:trHeight w:val="331"/>
        </w:trPr>
        <w:tc>
          <w:tcPr>
            <w:tcW w:w="9350" w:type="dxa"/>
            <w:gridSpan w:val="7"/>
            <w:vAlign w:val="center"/>
          </w:tcPr>
          <w:p w:rsidR="00337347" w:rsidRPr="00AC3572" w:rsidRDefault="00337347" w:rsidP="006E2FE2">
            <w:pPr>
              <w:pStyle w:val="ListeParagraf"/>
              <w:numPr>
                <w:ilvl w:val="0"/>
                <w:numId w:val="4"/>
              </w:numPr>
              <w:tabs>
                <w:tab w:val="left" w:pos="284"/>
              </w:tabs>
              <w:ind w:left="0" w:firstLine="0"/>
              <w:jc w:val="both"/>
              <w:rPr>
                <w:rFonts w:ascii="Times New Roman" w:hAnsi="Times New Roman" w:cs="Times New Roman"/>
                <w:b/>
                <w:sz w:val="20"/>
                <w:szCs w:val="20"/>
              </w:rPr>
            </w:pPr>
            <w:r w:rsidRPr="00AC3572">
              <w:rPr>
                <w:rFonts w:ascii="Times New Roman" w:hAnsi="Times New Roman" w:cs="Times New Roman"/>
                <w:color w:val="000000"/>
                <w:sz w:val="20"/>
                <w:szCs w:val="20"/>
                <w:bdr w:val="none" w:sz="0" w:space="0" w:color="auto" w:frame="1"/>
              </w:rPr>
              <w:t xml:space="preserve">Mimari tasarım ve yapılar üzerinden tasarımı değerlendirme becerisine sahip </w:t>
            </w:r>
            <w:r>
              <w:rPr>
                <w:rFonts w:ascii="Times New Roman" w:hAnsi="Times New Roman" w:cs="Times New Roman"/>
                <w:color w:val="000000"/>
                <w:sz w:val="20"/>
                <w:szCs w:val="20"/>
                <w:bdr w:val="none" w:sz="0" w:space="0" w:color="auto" w:frame="1"/>
              </w:rPr>
              <w:t>olur</w:t>
            </w:r>
          </w:p>
          <w:p w:rsidR="00337347" w:rsidRPr="00AC3572" w:rsidRDefault="00337347" w:rsidP="006E2FE2">
            <w:pPr>
              <w:pStyle w:val="ListeParagraf"/>
              <w:numPr>
                <w:ilvl w:val="0"/>
                <w:numId w:val="4"/>
              </w:numPr>
              <w:tabs>
                <w:tab w:val="left" w:pos="284"/>
              </w:tabs>
              <w:ind w:left="0" w:firstLine="0"/>
              <w:jc w:val="both"/>
              <w:rPr>
                <w:rFonts w:ascii="Times New Roman" w:hAnsi="Times New Roman" w:cs="Times New Roman"/>
                <w:b/>
                <w:sz w:val="20"/>
                <w:szCs w:val="20"/>
              </w:rPr>
            </w:pPr>
            <w:r w:rsidRPr="00AC3572">
              <w:rPr>
                <w:rFonts w:ascii="Times New Roman" w:hAnsi="Times New Roman" w:cs="Times New Roman"/>
                <w:color w:val="000000"/>
                <w:sz w:val="20"/>
                <w:szCs w:val="20"/>
                <w:bdr w:val="none" w:sz="0" w:space="0" w:color="auto" w:frame="1"/>
              </w:rPr>
              <w:t>Mimari tasarım sürecinde izlenen yöntemleri algılama ve yeni yöntem üretebilme yeteneğini kazan</w:t>
            </w:r>
            <w:r>
              <w:rPr>
                <w:rFonts w:ascii="Times New Roman" w:hAnsi="Times New Roman" w:cs="Times New Roman"/>
                <w:color w:val="000000"/>
                <w:sz w:val="20"/>
                <w:szCs w:val="20"/>
                <w:bdr w:val="none" w:sz="0" w:space="0" w:color="auto" w:frame="1"/>
              </w:rPr>
              <w:t>ır</w:t>
            </w:r>
          </w:p>
          <w:p w:rsidR="00337347" w:rsidRPr="00AC3572" w:rsidRDefault="00337347" w:rsidP="006E2FE2">
            <w:pPr>
              <w:pStyle w:val="ListeParagraf"/>
              <w:numPr>
                <w:ilvl w:val="0"/>
                <w:numId w:val="4"/>
              </w:numPr>
              <w:tabs>
                <w:tab w:val="left" w:pos="284"/>
              </w:tabs>
              <w:ind w:left="0" w:firstLine="0"/>
              <w:jc w:val="both"/>
              <w:rPr>
                <w:rFonts w:ascii="Times New Roman" w:hAnsi="Times New Roman" w:cs="Times New Roman"/>
                <w:sz w:val="20"/>
                <w:szCs w:val="20"/>
              </w:rPr>
            </w:pPr>
            <w:r w:rsidRPr="00AC3572">
              <w:rPr>
                <w:rFonts w:ascii="Times New Roman" w:hAnsi="Times New Roman" w:cs="Times New Roman"/>
                <w:sz w:val="20"/>
                <w:szCs w:val="20"/>
              </w:rPr>
              <w:t>Mimarlık disiplininde tasarım düşüncesi, tasarım biçimi ve bu tasarıma yüklenen anlamı kuramsal bilgiler çerçevesinde uygulama becerisine sahip o</w:t>
            </w:r>
            <w:r>
              <w:rPr>
                <w:rFonts w:ascii="Times New Roman" w:hAnsi="Times New Roman" w:cs="Times New Roman"/>
                <w:sz w:val="20"/>
                <w:szCs w:val="20"/>
              </w:rPr>
              <w:t>lur</w:t>
            </w:r>
          </w:p>
          <w:p w:rsidR="00337347" w:rsidRPr="00AC3572" w:rsidRDefault="00337347" w:rsidP="006E2FE2">
            <w:pPr>
              <w:pStyle w:val="ListeParagraf"/>
              <w:numPr>
                <w:ilvl w:val="0"/>
                <w:numId w:val="4"/>
              </w:numPr>
              <w:tabs>
                <w:tab w:val="left" w:pos="284"/>
              </w:tabs>
              <w:ind w:left="0" w:firstLine="0"/>
              <w:jc w:val="both"/>
              <w:rPr>
                <w:rFonts w:ascii="Times New Roman" w:hAnsi="Times New Roman" w:cs="Times New Roman"/>
                <w:sz w:val="20"/>
                <w:szCs w:val="20"/>
              </w:rPr>
            </w:pPr>
            <w:r w:rsidRPr="00AC3572">
              <w:rPr>
                <w:rFonts w:ascii="Times New Roman" w:hAnsi="Times New Roman" w:cs="Times New Roman"/>
                <w:color w:val="000000"/>
                <w:sz w:val="20"/>
                <w:szCs w:val="20"/>
                <w:bdr w:val="none" w:sz="0" w:space="0" w:color="auto" w:frame="1"/>
              </w:rPr>
              <w:t>Güncel ve teknolojik bilgileri takip edebilme, yenilikçi ve alternatif araştırma yöntemleri üretebilme becerisine sahip o</w:t>
            </w:r>
            <w:r>
              <w:rPr>
                <w:rFonts w:ascii="Times New Roman" w:hAnsi="Times New Roman" w:cs="Times New Roman"/>
                <w:color w:val="000000"/>
                <w:sz w:val="20"/>
                <w:szCs w:val="20"/>
                <w:bdr w:val="none" w:sz="0" w:space="0" w:color="auto" w:frame="1"/>
              </w:rPr>
              <w:t>lur</w:t>
            </w:r>
          </w:p>
        </w:tc>
      </w:tr>
      <w:tr w:rsidR="00337347" w:rsidRPr="00AC3572" w:rsidTr="00337347">
        <w:trPr>
          <w:trHeight w:val="331"/>
        </w:trPr>
        <w:tc>
          <w:tcPr>
            <w:tcW w:w="9350" w:type="dxa"/>
            <w:gridSpan w:val="7"/>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b/>
                <w:bCs/>
                <w:sz w:val="20"/>
                <w:szCs w:val="20"/>
              </w:rPr>
              <w:t>Öğrenim Türü</w:t>
            </w:r>
          </w:p>
        </w:tc>
      </w:tr>
      <w:tr w:rsidR="00337347" w:rsidRPr="00AC3572" w:rsidTr="00337347">
        <w:trPr>
          <w:trHeight w:val="331"/>
        </w:trPr>
        <w:tc>
          <w:tcPr>
            <w:tcW w:w="9350" w:type="dxa"/>
            <w:gridSpan w:val="7"/>
            <w:vAlign w:val="center"/>
          </w:tcPr>
          <w:p w:rsidR="00337347" w:rsidRPr="00AC3572" w:rsidRDefault="009D6B3B" w:rsidP="00337347">
            <w:pPr>
              <w:rPr>
                <w:rFonts w:ascii="Times New Roman" w:hAnsi="Times New Roman" w:cs="Times New Roman"/>
                <w:sz w:val="20"/>
                <w:szCs w:val="20"/>
              </w:rPr>
            </w:pPr>
            <w:r>
              <w:rPr>
                <w:rFonts w:ascii="Times New Roman" w:hAnsi="Times New Roman" w:cs="Times New Roman"/>
                <w:sz w:val="20"/>
                <w:szCs w:val="20"/>
              </w:rPr>
              <w:t>Örgün</w:t>
            </w:r>
            <w:r w:rsidR="00337347">
              <w:rPr>
                <w:rFonts w:ascii="Times New Roman" w:hAnsi="Times New Roman" w:cs="Times New Roman"/>
                <w:sz w:val="20"/>
                <w:szCs w:val="20"/>
              </w:rPr>
              <w:t xml:space="preserve"> Öğretim</w:t>
            </w:r>
          </w:p>
        </w:tc>
      </w:tr>
      <w:tr w:rsidR="00B139DA" w:rsidRPr="00AC3572" w:rsidTr="00D33200">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B139DA" w:rsidRPr="00AC3572" w:rsidTr="00D33200">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337347" w:rsidRPr="00AC3572" w:rsidTr="00337347">
        <w:trPr>
          <w:trHeight w:val="331"/>
        </w:trPr>
        <w:tc>
          <w:tcPr>
            <w:tcW w:w="9350" w:type="dxa"/>
            <w:gridSpan w:val="7"/>
            <w:vAlign w:val="center"/>
          </w:tcPr>
          <w:p w:rsidR="00337347" w:rsidRPr="00AC3572" w:rsidRDefault="00337347" w:rsidP="00337347">
            <w:pPr>
              <w:rPr>
                <w:rFonts w:ascii="Times New Roman" w:hAnsi="Times New Roman" w:cs="Times New Roman"/>
                <w:sz w:val="20"/>
                <w:szCs w:val="20"/>
              </w:rPr>
            </w:pPr>
            <w:r w:rsidRPr="00AC3572">
              <w:rPr>
                <w:rFonts w:ascii="Times New Roman" w:hAnsi="Times New Roman" w:cs="Times New Roman"/>
                <w:b/>
                <w:bCs/>
                <w:sz w:val="20"/>
                <w:szCs w:val="20"/>
              </w:rPr>
              <w:t>Ders İçin Önerilen Diğer Hususlar</w:t>
            </w:r>
          </w:p>
        </w:tc>
      </w:tr>
      <w:tr w:rsidR="00337347" w:rsidRPr="00AC3572" w:rsidTr="00337347">
        <w:trPr>
          <w:trHeight w:val="331"/>
        </w:trPr>
        <w:tc>
          <w:tcPr>
            <w:tcW w:w="9350" w:type="dxa"/>
            <w:gridSpan w:val="7"/>
            <w:vAlign w:val="center"/>
          </w:tcPr>
          <w:p w:rsidR="00337347" w:rsidRPr="00AC3572" w:rsidRDefault="00337347" w:rsidP="00337347">
            <w:pPr>
              <w:rPr>
                <w:rFonts w:ascii="Times New Roman" w:hAnsi="Times New Roman" w:cs="Times New Roman"/>
                <w:sz w:val="20"/>
                <w:szCs w:val="20"/>
              </w:rPr>
            </w:pPr>
            <w:r>
              <w:rPr>
                <w:rFonts w:ascii="Times New Roman" w:hAnsi="Times New Roman" w:cs="Times New Roman"/>
                <w:sz w:val="20"/>
                <w:szCs w:val="20"/>
              </w:rPr>
              <w:t>Yok</w:t>
            </w:r>
          </w:p>
        </w:tc>
      </w:tr>
      <w:tr w:rsidR="00337347" w:rsidRPr="00AC3572" w:rsidTr="00337347">
        <w:trPr>
          <w:trHeight w:val="331"/>
        </w:trPr>
        <w:tc>
          <w:tcPr>
            <w:tcW w:w="9350" w:type="dxa"/>
            <w:gridSpan w:val="7"/>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b/>
                <w:bCs/>
                <w:sz w:val="20"/>
                <w:szCs w:val="20"/>
              </w:rPr>
              <w:t>Dersin İçeriği</w:t>
            </w:r>
          </w:p>
        </w:tc>
      </w:tr>
      <w:tr w:rsidR="00337347" w:rsidRPr="00AC3572" w:rsidTr="00337347">
        <w:trPr>
          <w:trHeight w:val="331"/>
        </w:trPr>
        <w:tc>
          <w:tcPr>
            <w:tcW w:w="9350" w:type="dxa"/>
            <w:gridSpan w:val="7"/>
            <w:vAlign w:val="center"/>
          </w:tcPr>
          <w:p w:rsidR="00337347" w:rsidRPr="00AC3572" w:rsidRDefault="00337347" w:rsidP="00337347">
            <w:pPr>
              <w:jc w:val="both"/>
              <w:rPr>
                <w:rFonts w:ascii="Times New Roman" w:hAnsi="Times New Roman" w:cs="Times New Roman"/>
                <w:sz w:val="20"/>
                <w:szCs w:val="20"/>
              </w:rPr>
            </w:pPr>
            <w:r w:rsidRPr="00AC3572">
              <w:rPr>
                <w:rFonts w:ascii="Times New Roman" w:hAnsi="Times New Roman" w:cs="Times New Roman"/>
                <w:sz w:val="20"/>
                <w:szCs w:val="20"/>
              </w:rPr>
              <w:t>Ders kapsamında; mimari tasarım sürecinde biçim, öz, biçimi oluşturan fikir (felsefe) ve yapının anlamının yorumlanması, tasarımcının düşünce yapısı, yapıya vermek istediği anlam ve yapıldığı dönem anlayışı final ürün (biçim) üzerinden değerlendirilerek tartışılacaktır. Endüstri devrimi sonrası ortaya çıkan modernizm hareketi ve farklı mimari akımlar</w:t>
            </w:r>
            <w:r>
              <w:rPr>
                <w:rFonts w:ascii="Times New Roman" w:hAnsi="Times New Roman" w:cs="Times New Roman"/>
                <w:sz w:val="20"/>
                <w:szCs w:val="20"/>
              </w:rPr>
              <w:t>ı</w:t>
            </w:r>
            <w:r w:rsidRPr="00AC3572">
              <w:rPr>
                <w:rFonts w:ascii="Times New Roman" w:hAnsi="Times New Roman" w:cs="Times New Roman"/>
                <w:sz w:val="20"/>
                <w:szCs w:val="20"/>
              </w:rPr>
              <w:t xml:space="preserve">, post-modern mimari </w:t>
            </w:r>
            <w:r>
              <w:rPr>
                <w:rFonts w:ascii="Times New Roman" w:hAnsi="Times New Roman" w:cs="Times New Roman"/>
                <w:sz w:val="20"/>
                <w:szCs w:val="20"/>
              </w:rPr>
              <w:t xml:space="preserve">anlayış </w:t>
            </w:r>
            <w:r w:rsidRPr="00AC3572">
              <w:rPr>
                <w:rFonts w:ascii="Times New Roman" w:hAnsi="Times New Roman" w:cs="Times New Roman"/>
                <w:sz w:val="20"/>
                <w:szCs w:val="20"/>
              </w:rPr>
              <w:t xml:space="preserve">ve popüler kültürle biçimlenen günümüz yapı örnekleri </w:t>
            </w:r>
            <w:r>
              <w:rPr>
                <w:rFonts w:ascii="Times New Roman" w:hAnsi="Times New Roman" w:cs="Times New Roman"/>
                <w:sz w:val="20"/>
                <w:szCs w:val="20"/>
              </w:rPr>
              <w:t xml:space="preserve">üzerinden </w:t>
            </w:r>
            <w:r w:rsidRPr="00AC3572">
              <w:rPr>
                <w:rFonts w:ascii="Times New Roman" w:hAnsi="Times New Roman" w:cs="Times New Roman"/>
                <w:sz w:val="20"/>
                <w:szCs w:val="20"/>
              </w:rPr>
              <w:t xml:space="preserve">tasarımcının </w:t>
            </w:r>
            <w:r>
              <w:rPr>
                <w:rFonts w:ascii="Times New Roman" w:hAnsi="Times New Roman" w:cs="Times New Roman"/>
                <w:sz w:val="20"/>
                <w:szCs w:val="20"/>
              </w:rPr>
              <w:t xml:space="preserve">benimsediği fikir, </w:t>
            </w:r>
            <w:r w:rsidRPr="00AC3572">
              <w:rPr>
                <w:rFonts w:ascii="Times New Roman" w:hAnsi="Times New Roman" w:cs="Times New Roman"/>
                <w:sz w:val="20"/>
                <w:szCs w:val="20"/>
              </w:rPr>
              <w:t>biçim yönlenişi</w:t>
            </w:r>
            <w:r>
              <w:rPr>
                <w:rFonts w:ascii="Times New Roman" w:hAnsi="Times New Roman" w:cs="Times New Roman"/>
                <w:sz w:val="20"/>
                <w:szCs w:val="20"/>
              </w:rPr>
              <w:t xml:space="preserve"> ve yapıya yüklediği/yüklenen anlam</w:t>
            </w:r>
            <w:r w:rsidRPr="00AC3572">
              <w:rPr>
                <w:rFonts w:ascii="Times New Roman" w:hAnsi="Times New Roman" w:cs="Times New Roman"/>
                <w:sz w:val="20"/>
                <w:szCs w:val="20"/>
              </w:rPr>
              <w:t xml:space="preserve"> sorgulanacaktır.</w:t>
            </w:r>
          </w:p>
        </w:tc>
      </w:tr>
      <w:tr w:rsidR="00337347" w:rsidRPr="00AC3572" w:rsidTr="00337347">
        <w:trPr>
          <w:trHeight w:val="331"/>
        </w:trPr>
        <w:tc>
          <w:tcPr>
            <w:tcW w:w="9350" w:type="dxa"/>
            <w:gridSpan w:val="7"/>
            <w:tcBorders>
              <w:bottom w:val="single" w:sz="4" w:space="0" w:color="auto"/>
            </w:tcBorders>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b/>
                <w:sz w:val="20"/>
                <w:szCs w:val="20"/>
              </w:rPr>
              <w:t>Haftalık Ayrıntılı Ders İçeriği</w:t>
            </w:r>
          </w:p>
        </w:tc>
      </w:tr>
      <w:tr w:rsidR="00337347" w:rsidRPr="00AC3572" w:rsidTr="00337347">
        <w:trPr>
          <w:trHeight w:val="331"/>
        </w:trPr>
        <w:tc>
          <w:tcPr>
            <w:tcW w:w="1101" w:type="dxa"/>
            <w:tcBorders>
              <w:bottom w:val="nil"/>
              <w:right w:val="nil"/>
            </w:tcBorders>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sz w:val="20"/>
                <w:szCs w:val="20"/>
              </w:rPr>
              <w:t>1.Hafta</w:t>
            </w:r>
          </w:p>
        </w:tc>
        <w:tc>
          <w:tcPr>
            <w:tcW w:w="8249" w:type="dxa"/>
            <w:gridSpan w:val="6"/>
            <w:tcBorders>
              <w:left w:val="nil"/>
              <w:bottom w:val="nil"/>
            </w:tcBorders>
            <w:vAlign w:val="center"/>
          </w:tcPr>
          <w:p w:rsidR="00337347" w:rsidRPr="00AC3572" w:rsidRDefault="00337347" w:rsidP="00337347">
            <w:pPr>
              <w:rPr>
                <w:rFonts w:ascii="Times New Roman" w:hAnsi="Times New Roman" w:cs="Times New Roman"/>
                <w:sz w:val="20"/>
                <w:szCs w:val="20"/>
              </w:rPr>
            </w:pPr>
            <w:r w:rsidRPr="00AC3572">
              <w:rPr>
                <w:rFonts w:ascii="Times New Roman" w:hAnsi="Times New Roman" w:cs="Times New Roman"/>
                <w:sz w:val="20"/>
                <w:szCs w:val="20"/>
              </w:rPr>
              <w:t>Felsefe kavramının sorgulanması</w:t>
            </w:r>
          </w:p>
        </w:tc>
      </w:tr>
      <w:tr w:rsidR="00337347" w:rsidRPr="00AC3572" w:rsidTr="00337347">
        <w:trPr>
          <w:trHeight w:val="331"/>
        </w:trPr>
        <w:tc>
          <w:tcPr>
            <w:tcW w:w="1101" w:type="dxa"/>
            <w:tcBorders>
              <w:top w:val="nil"/>
              <w:bottom w:val="nil"/>
              <w:right w:val="nil"/>
            </w:tcBorders>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sz w:val="20"/>
                <w:szCs w:val="20"/>
              </w:rPr>
              <w:t>2. Hafta</w:t>
            </w:r>
          </w:p>
        </w:tc>
        <w:tc>
          <w:tcPr>
            <w:tcW w:w="8249" w:type="dxa"/>
            <w:gridSpan w:val="6"/>
            <w:tcBorders>
              <w:top w:val="nil"/>
              <w:left w:val="nil"/>
              <w:bottom w:val="nil"/>
            </w:tcBorders>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sz w:val="20"/>
                <w:szCs w:val="20"/>
              </w:rPr>
              <w:t>Felsefe kavramının sorgulanması</w:t>
            </w:r>
          </w:p>
        </w:tc>
      </w:tr>
      <w:tr w:rsidR="00337347" w:rsidRPr="00AC3572" w:rsidTr="00337347">
        <w:trPr>
          <w:trHeight w:val="331"/>
        </w:trPr>
        <w:tc>
          <w:tcPr>
            <w:tcW w:w="1101" w:type="dxa"/>
            <w:tcBorders>
              <w:top w:val="nil"/>
              <w:bottom w:val="nil"/>
              <w:right w:val="nil"/>
            </w:tcBorders>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sz w:val="20"/>
                <w:szCs w:val="20"/>
              </w:rPr>
              <w:t>3. Hafta</w:t>
            </w:r>
          </w:p>
        </w:tc>
        <w:tc>
          <w:tcPr>
            <w:tcW w:w="8249" w:type="dxa"/>
            <w:gridSpan w:val="6"/>
            <w:tcBorders>
              <w:top w:val="nil"/>
              <w:left w:val="nil"/>
              <w:bottom w:val="nil"/>
            </w:tcBorders>
            <w:vAlign w:val="center"/>
          </w:tcPr>
          <w:p w:rsidR="00337347" w:rsidRPr="00AC3572" w:rsidRDefault="00337347" w:rsidP="00337347">
            <w:pPr>
              <w:rPr>
                <w:rFonts w:ascii="Times New Roman" w:hAnsi="Times New Roman" w:cs="Times New Roman"/>
                <w:sz w:val="20"/>
                <w:szCs w:val="20"/>
              </w:rPr>
            </w:pPr>
            <w:r w:rsidRPr="00AC3572">
              <w:rPr>
                <w:rFonts w:ascii="Times New Roman" w:hAnsi="Times New Roman" w:cs="Times New Roman"/>
                <w:sz w:val="20"/>
                <w:szCs w:val="20"/>
              </w:rPr>
              <w:t>Anlam bilim çerçevesinde semantizm kavramının sorgulanması ve mimarinin anlam bilimin biçim üzerinden değerlendirilmesi</w:t>
            </w:r>
          </w:p>
        </w:tc>
      </w:tr>
      <w:tr w:rsidR="00337347" w:rsidRPr="00AC3572" w:rsidTr="00337347">
        <w:trPr>
          <w:trHeight w:val="331"/>
        </w:trPr>
        <w:tc>
          <w:tcPr>
            <w:tcW w:w="1101" w:type="dxa"/>
            <w:tcBorders>
              <w:top w:val="nil"/>
              <w:bottom w:val="nil"/>
              <w:right w:val="nil"/>
            </w:tcBorders>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sz w:val="20"/>
                <w:szCs w:val="20"/>
              </w:rPr>
              <w:t>4. Hafta</w:t>
            </w:r>
          </w:p>
        </w:tc>
        <w:tc>
          <w:tcPr>
            <w:tcW w:w="8249" w:type="dxa"/>
            <w:gridSpan w:val="6"/>
            <w:tcBorders>
              <w:top w:val="nil"/>
              <w:left w:val="nil"/>
              <w:bottom w:val="nil"/>
            </w:tcBorders>
            <w:vAlign w:val="center"/>
          </w:tcPr>
          <w:p w:rsidR="00337347" w:rsidRPr="00AC3572" w:rsidRDefault="00337347" w:rsidP="00337347">
            <w:pPr>
              <w:rPr>
                <w:rFonts w:ascii="Times New Roman" w:hAnsi="Times New Roman" w:cs="Times New Roman"/>
                <w:sz w:val="20"/>
                <w:szCs w:val="20"/>
              </w:rPr>
            </w:pPr>
            <w:r w:rsidRPr="00AC3572">
              <w:rPr>
                <w:rFonts w:ascii="Times New Roman" w:hAnsi="Times New Roman" w:cs="Times New Roman"/>
                <w:sz w:val="20"/>
                <w:szCs w:val="20"/>
              </w:rPr>
              <w:t>Anlam bilim çerçevesinde semantizm kavramının sorgulanması ve mimarinin anlam bilimin biçim üzerinden değerlendirilmesi</w:t>
            </w:r>
          </w:p>
        </w:tc>
      </w:tr>
      <w:tr w:rsidR="00337347" w:rsidRPr="00AC3572" w:rsidTr="00337347">
        <w:trPr>
          <w:trHeight w:val="331"/>
        </w:trPr>
        <w:tc>
          <w:tcPr>
            <w:tcW w:w="1101" w:type="dxa"/>
            <w:tcBorders>
              <w:top w:val="nil"/>
              <w:bottom w:val="nil"/>
              <w:right w:val="nil"/>
            </w:tcBorders>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sz w:val="20"/>
                <w:szCs w:val="20"/>
              </w:rPr>
              <w:t>5. Hafta</w:t>
            </w:r>
          </w:p>
        </w:tc>
        <w:tc>
          <w:tcPr>
            <w:tcW w:w="8249" w:type="dxa"/>
            <w:gridSpan w:val="6"/>
            <w:tcBorders>
              <w:top w:val="nil"/>
              <w:left w:val="nil"/>
              <w:bottom w:val="nil"/>
            </w:tcBorders>
            <w:vAlign w:val="center"/>
          </w:tcPr>
          <w:p w:rsidR="00337347" w:rsidRPr="00AC3572" w:rsidRDefault="00337347" w:rsidP="00337347">
            <w:pPr>
              <w:rPr>
                <w:rFonts w:ascii="Times New Roman" w:hAnsi="Times New Roman" w:cs="Times New Roman"/>
                <w:sz w:val="20"/>
                <w:szCs w:val="20"/>
              </w:rPr>
            </w:pPr>
            <w:r w:rsidRPr="00AC3572">
              <w:rPr>
                <w:rFonts w:ascii="Times New Roman" w:hAnsi="Times New Roman" w:cs="Times New Roman"/>
                <w:sz w:val="20"/>
                <w:szCs w:val="20"/>
              </w:rPr>
              <w:t>Tasarımda biçim ve öz kavramının sorgulanması</w:t>
            </w:r>
          </w:p>
        </w:tc>
      </w:tr>
      <w:tr w:rsidR="00337347" w:rsidRPr="00AC3572" w:rsidTr="00337347">
        <w:trPr>
          <w:trHeight w:val="331"/>
        </w:trPr>
        <w:tc>
          <w:tcPr>
            <w:tcW w:w="1101" w:type="dxa"/>
            <w:tcBorders>
              <w:top w:val="nil"/>
              <w:bottom w:val="nil"/>
              <w:right w:val="nil"/>
            </w:tcBorders>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sz w:val="20"/>
                <w:szCs w:val="20"/>
              </w:rPr>
              <w:t>6.Hafta</w:t>
            </w:r>
          </w:p>
        </w:tc>
        <w:tc>
          <w:tcPr>
            <w:tcW w:w="8249" w:type="dxa"/>
            <w:gridSpan w:val="6"/>
            <w:tcBorders>
              <w:top w:val="nil"/>
              <w:left w:val="nil"/>
              <w:bottom w:val="nil"/>
            </w:tcBorders>
            <w:vAlign w:val="center"/>
          </w:tcPr>
          <w:p w:rsidR="00337347" w:rsidRPr="00AC3572" w:rsidRDefault="00337347" w:rsidP="00337347">
            <w:pPr>
              <w:rPr>
                <w:rFonts w:ascii="Times New Roman" w:hAnsi="Times New Roman" w:cs="Times New Roman"/>
                <w:sz w:val="20"/>
                <w:szCs w:val="20"/>
              </w:rPr>
            </w:pPr>
            <w:r w:rsidRPr="00AC3572">
              <w:rPr>
                <w:rFonts w:ascii="Times New Roman" w:hAnsi="Times New Roman" w:cs="Times New Roman"/>
                <w:sz w:val="20"/>
                <w:szCs w:val="20"/>
              </w:rPr>
              <w:t>Tasarımda biçim ve öz kavramının sorgulanması</w:t>
            </w:r>
          </w:p>
        </w:tc>
      </w:tr>
      <w:tr w:rsidR="00337347" w:rsidRPr="00AC3572" w:rsidTr="00337347">
        <w:trPr>
          <w:trHeight w:val="331"/>
        </w:trPr>
        <w:tc>
          <w:tcPr>
            <w:tcW w:w="1101" w:type="dxa"/>
            <w:tcBorders>
              <w:top w:val="nil"/>
              <w:bottom w:val="nil"/>
              <w:right w:val="nil"/>
            </w:tcBorders>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sz w:val="20"/>
                <w:szCs w:val="20"/>
              </w:rPr>
              <w:t>7. Hafta</w:t>
            </w:r>
          </w:p>
        </w:tc>
        <w:tc>
          <w:tcPr>
            <w:tcW w:w="8249" w:type="dxa"/>
            <w:gridSpan w:val="6"/>
            <w:tcBorders>
              <w:top w:val="nil"/>
              <w:left w:val="nil"/>
              <w:bottom w:val="nil"/>
            </w:tcBorders>
            <w:vAlign w:val="center"/>
          </w:tcPr>
          <w:p w:rsidR="00337347" w:rsidRPr="00AC3572" w:rsidRDefault="00337347" w:rsidP="00337347">
            <w:pPr>
              <w:rPr>
                <w:rFonts w:ascii="Times New Roman" w:hAnsi="Times New Roman" w:cs="Times New Roman"/>
                <w:sz w:val="20"/>
                <w:szCs w:val="20"/>
              </w:rPr>
            </w:pPr>
            <w:r w:rsidRPr="00AC3572">
              <w:rPr>
                <w:rFonts w:ascii="Times New Roman" w:hAnsi="Times New Roman" w:cs="Times New Roman"/>
                <w:sz w:val="20"/>
                <w:szCs w:val="20"/>
              </w:rPr>
              <w:t xml:space="preserve">Mimari tasarım sürecinin sorgulanması, tasarım yöntemlerinin tartışılması </w:t>
            </w:r>
          </w:p>
        </w:tc>
      </w:tr>
      <w:tr w:rsidR="00337347" w:rsidRPr="00AC3572" w:rsidTr="00337347">
        <w:trPr>
          <w:trHeight w:val="331"/>
        </w:trPr>
        <w:tc>
          <w:tcPr>
            <w:tcW w:w="1101" w:type="dxa"/>
            <w:tcBorders>
              <w:top w:val="nil"/>
              <w:bottom w:val="nil"/>
              <w:right w:val="nil"/>
            </w:tcBorders>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sz w:val="20"/>
                <w:szCs w:val="20"/>
              </w:rPr>
              <w:t>8. Hafta</w:t>
            </w:r>
          </w:p>
        </w:tc>
        <w:tc>
          <w:tcPr>
            <w:tcW w:w="8249" w:type="dxa"/>
            <w:gridSpan w:val="6"/>
            <w:tcBorders>
              <w:top w:val="nil"/>
              <w:left w:val="nil"/>
              <w:bottom w:val="nil"/>
            </w:tcBorders>
            <w:vAlign w:val="center"/>
          </w:tcPr>
          <w:p w:rsidR="00337347" w:rsidRPr="00337347" w:rsidRDefault="00337347" w:rsidP="00337347">
            <w:pPr>
              <w:rPr>
                <w:rFonts w:ascii="Times New Roman" w:hAnsi="Times New Roman" w:cs="Times New Roman"/>
                <w:b/>
                <w:sz w:val="20"/>
                <w:szCs w:val="20"/>
              </w:rPr>
            </w:pPr>
            <w:r w:rsidRPr="00337347">
              <w:rPr>
                <w:rFonts w:ascii="Times New Roman" w:hAnsi="Times New Roman" w:cs="Times New Roman"/>
                <w:b/>
                <w:sz w:val="20"/>
                <w:szCs w:val="20"/>
              </w:rPr>
              <w:t>Ara Sınav</w:t>
            </w:r>
          </w:p>
        </w:tc>
      </w:tr>
      <w:tr w:rsidR="00337347" w:rsidRPr="00AC3572" w:rsidTr="00337347">
        <w:trPr>
          <w:trHeight w:val="331"/>
        </w:trPr>
        <w:tc>
          <w:tcPr>
            <w:tcW w:w="1101" w:type="dxa"/>
            <w:tcBorders>
              <w:top w:val="nil"/>
              <w:bottom w:val="nil"/>
              <w:right w:val="nil"/>
            </w:tcBorders>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sz w:val="20"/>
                <w:szCs w:val="20"/>
              </w:rPr>
              <w:t>9. Hafta</w:t>
            </w:r>
          </w:p>
        </w:tc>
        <w:tc>
          <w:tcPr>
            <w:tcW w:w="8249" w:type="dxa"/>
            <w:gridSpan w:val="6"/>
            <w:tcBorders>
              <w:top w:val="nil"/>
              <w:left w:val="nil"/>
              <w:bottom w:val="nil"/>
            </w:tcBorders>
            <w:vAlign w:val="center"/>
          </w:tcPr>
          <w:p w:rsidR="00337347" w:rsidRPr="00AC3572" w:rsidRDefault="00337347" w:rsidP="00337347">
            <w:pPr>
              <w:rPr>
                <w:rFonts w:ascii="Times New Roman" w:hAnsi="Times New Roman" w:cs="Times New Roman"/>
                <w:sz w:val="20"/>
                <w:szCs w:val="20"/>
              </w:rPr>
            </w:pPr>
            <w:r w:rsidRPr="00AC3572">
              <w:rPr>
                <w:rFonts w:ascii="Times New Roman" w:hAnsi="Times New Roman" w:cs="Times New Roman"/>
                <w:sz w:val="20"/>
                <w:szCs w:val="20"/>
              </w:rPr>
              <w:t>Mimaride modernist yaklaşımla tasarlanan yapı örneklerinin felsefe, anlam ve biçim üzerinden değerlendirilmesi</w:t>
            </w:r>
          </w:p>
        </w:tc>
      </w:tr>
      <w:tr w:rsidR="00337347" w:rsidRPr="00AC3572" w:rsidTr="00337347">
        <w:trPr>
          <w:trHeight w:val="331"/>
        </w:trPr>
        <w:tc>
          <w:tcPr>
            <w:tcW w:w="1101" w:type="dxa"/>
            <w:tcBorders>
              <w:top w:val="nil"/>
              <w:bottom w:val="nil"/>
              <w:right w:val="nil"/>
            </w:tcBorders>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sz w:val="20"/>
                <w:szCs w:val="20"/>
              </w:rPr>
              <w:t>10. Hafta</w:t>
            </w:r>
          </w:p>
        </w:tc>
        <w:tc>
          <w:tcPr>
            <w:tcW w:w="8249" w:type="dxa"/>
            <w:gridSpan w:val="6"/>
            <w:tcBorders>
              <w:top w:val="nil"/>
              <w:left w:val="nil"/>
              <w:bottom w:val="nil"/>
            </w:tcBorders>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sz w:val="20"/>
                <w:szCs w:val="20"/>
              </w:rPr>
              <w:t>Mimaride modernist yaklaşımla tasarlanan yapı örneklerinin felsefe, anlam ve biçim üzerinden değerlendirilmesi</w:t>
            </w:r>
          </w:p>
        </w:tc>
      </w:tr>
      <w:tr w:rsidR="00337347" w:rsidRPr="00AC3572" w:rsidTr="00337347">
        <w:trPr>
          <w:trHeight w:val="331"/>
        </w:trPr>
        <w:tc>
          <w:tcPr>
            <w:tcW w:w="1101" w:type="dxa"/>
            <w:tcBorders>
              <w:top w:val="nil"/>
              <w:bottom w:val="nil"/>
              <w:right w:val="nil"/>
            </w:tcBorders>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sz w:val="20"/>
                <w:szCs w:val="20"/>
              </w:rPr>
              <w:t>11. Hafta</w:t>
            </w:r>
          </w:p>
        </w:tc>
        <w:tc>
          <w:tcPr>
            <w:tcW w:w="8249" w:type="dxa"/>
            <w:gridSpan w:val="6"/>
            <w:tcBorders>
              <w:top w:val="nil"/>
              <w:left w:val="nil"/>
              <w:bottom w:val="nil"/>
            </w:tcBorders>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sz w:val="20"/>
                <w:szCs w:val="20"/>
              </w:rPr>
              <w:t>Mimaride modernist yaklaşımla tasarlanan yapı örneklerinin felsefe, anlam ve biçim üzerinden değerlendirilmesi</w:t>
            </w:r>
          </w:p>
        </w:tc>
      </w:tr>
      <w:tr w:rsidR="00337347" w:rsidRPr="00AC3572" w:rsidTr="00337347">
        <w:trPr>
          <w:trHeight w:val="331"/>
        </w:trPr>
        <w:tc>
          <w:tcPr>
            <w:tcW w:w="1101" w:type="dxa"/>
            <w:tcBorders>
              <w:top w:val="nil"/>
              <w:bottom w:val="nil"/>
              <w:right w:val="nil"/>
            </w:tcBorders>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sz w:val="20"/>
                <w:szCs w:val="20"/>
              </w:rPr>
              <w:t>12. Hafta</w:t>
            </w:r>
          </w:p>
        </w:tc>
        <w:tc>
          <w:tcPr>
            <w:tcW w:w="8249" w:type="dxa"/>
            <w:gridSpan w:val="6"/>
            <w:tcBorders>
              <w:top w:val="nil"/>
              <w:left w:val="nil"/>
              <w:bottom w:val="nil"/>
            </w:tcBorders>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sz w:val="20"/>
                <w:szCs w:val="20"/>
              </w:rPr>
              <w:t>Mimaride modernist yaklaşımla tasarlanan yapı örneklerinin felsefe, anlam ve biçim üzerinden değerlendirilmesi</w:t>
            </w:r>
          </w:p>
        </w:tc>
      </w:tr>
      <w:tr w:rsidR="00337347" w:rsidRPr="00AC3572" w:rsidTr="00337347">
        <w:trPr>
          <w:trHeight w:val="331"/>
        </w:trPr>
        <w:tc>
          <w:tcPr>
            <w:tcW w:w="1101" w:type="dxa"/>
            <w:tcBorders>
              <w:top w:val="nil"/>
              <w:bottom w:val="nil"/>
              <w:right w:val="nil"/>
            </w:tcBorders>
            <w:vAlign w:val="center"/>
          </w:tcPr>
          <w:p w:rsidR="00337347" w:rsidRPr="00AC3572" w:rsidRDefault="00337347" w:rsidP="00337347">
            <w:pPr>
              <w:rPr>
                <w:rFonts w:ascii="Times New Roman" w:hAnsi="Times New Roman" w:cs="Times New Roman"/>
                <w:sz w:val="20"/>
                <w:szCs w:val="20"/>
              </w:rPr>
            </w:pPr>
            <w:r w:rsidRPr="00AC3572">
              <w:rPr>
                <w:rFonts w:ascii="Times New Roman" w:hAnsi="Times New Roman" w:cs="Times New Roman"/>
                <w:sz w:val="20"/>
                <w:szCs w:val="20"/>
              </w:rPr>
              <w:lastRenderedPageBreak/>
              <w:t>13. Hafta</w:t>
            </w:r>
          </w:p>
        </w:tc>
        <w:tc>
          <w:tcPr>
            <w:tcW w:w="8249" w:type="dxa"/>
            <w:gridSpan w:val="6"/>
            <w:tcBorders>
              <w:top w:val="nil"/>
              <w:left w:val="nil"/>
              <w:bottom w:val="nil"/>
            </w:tcBorders>
            <w:vAlign w:val="center"/>
          </w:tcPr>
          <w:p w:rsidR="00337347" w:rsidRPr="00AC3572" w:rsidRDefault="00337347" w:rsidP="00337347">
            <w:pPr>
              <w:rPr>
                <w:rFonts w:ascii="Times New Roman" w:hAnsi="Times New Roman" w:cs="Times New Roman"/>
                <w:sz w:val="20"/>
                <w:szCs w:val="20"/>
              </w:rPr>
            </w:pPr>
            <w:r w:rsidRPr="00AC3572">
              <w:rPr>
                <w:rFonts w:ascii="Times New Roman" w:hAnsi="Times New Roman" w:cs="Times New Roman"/>
                <w:sz w:val="20"/>
                <w:szCs w:val="20"/>
              </w:rPr>
              <w:t>Mimaride post-modernist yaklaşımla tasarlanan yapı örneklerinin felsefe, anlam ve biçim üzerinden değerlendirilmesi</w:t>
            </w:r>
          </w:p>
        </w:tc>
      </w:tr>
      <w:tr w:rsidR="00337347" w:rsidRPr="00AC3572" w:rsidTr="00337347">
        <w:trPr>
          <w:trHeight w:val="331"/>
        </w:trPr>
        <w:tc>
          <w:tcPr>
            <w:tcW w:w="1101" w:type="dxa"/>
            <w:tcBorders>
              <w:top w:val="nil"/>
              <w:bottom w:val="nil"/>
              <w:right w:val="nil"/>
            </w:tcBorders>
            <w:vAlign w:val="center"/>
          </w:tcPr>
          <w:p w:rsidR="00337347" w:rsidRPr="00AC3572" w:rsidRDefault="00337347" w:rsidP="00337347">
            <w:pPr>
              <w:rPr>
                <w:rFonts w:ascii="Times New Roman" w:hAnsi="Times New Roman" w:cs="Times New Roman"/>
                <w:sz w:val="20"/>
                <w:szCs w:val="20"/>
              </w:rPr>
            </w:pPr>
            <w:r w:rsidRPr="00AC3572">
              <w:rPr>
                <w:rFonts w:ascii="Times New Roman" w:hAnsi="Times New Roman" w:cs="Times New Roman"/>
                <w:sz w:val="20"/>
                <w:szCs w:val="20"/>
              </w:rPr>
              <w:t>14.Hafta</w:t>
            </w:r>
          </w:p>
        </w:tc>
        <w:tc>
          <w:tcPr>
            <w:tcW w:w="8249" w:type="dxa"/>
            <w:gridSpan w:val="6"/>
            <w:tcBorders>
              <w:top w:val="nil"/>
              <w:left w:val="nil"/>
              <w:bottom w:val="nil"/>
            </w:tcBorders>
            <w:vAlign w:val="center"/>
          </w:tcPr>
          <w:p w:rsidR="00337347" w:rsidRPr="00AC3572" w:rsidRDefault="00337347" w:rsidP="00337347">
            <w:pPr>
              <w:rPr>
                <w:rFonts w:ascii="Times New Roman" w:hAnsi="Times New Roman" w:cs="Times New Roman"/>
                <w:sz w:val="20"/>
                <w:szCs w:val="20"/>
              </w:rPr>
            </w:pPr>
            <w:r w:rsidRPr="00AC3572">
              <w:rPr>
                <w:rFonts w:ascii="Times New Roman" w:hAnsi="Times New Roman" w:cs="Times New Roman"/>
                <w:sz w:val="20"/>
                <w:szCs w:val="20"/>
              </w:rPr>
              <w:t>Mimaride post-modernist yaklaşımla tasarlanan yapı örneklerinin felsefe, anlam ve biçim üzerinden değerlendirilmesi</w:t>
            </w:r>
          </w:p>
        </w:tc>
      </w:tr>
      <w:tr w:rsidR="00337347" w:rsidRPr="00AC3572" w:rsidTr="00337347">
        <w:trPr>
          <w:trHeight w:val="331"/>
        </w:trPr>
        <w:tc>
          <w:tcPr>
            <w:tcW w:w="1101" w:type="dxa"/>
            <w:tcBorders>
              <w:top w:val="nil"/>
              <w:right w:val="nil"/>
            </w:tcBorders>
            <w:vAlign w:val="center"/>
          </w:tcPr>
          <w:p w:rsidR="00337347" w:rsidRPr="00AC3572" w:rsidRDefault="00337347" w:rsidP="00337347">
            <w:pPr>
              <w:rPr>
                <w:rFonts w:ascii="Times New Roman" w:hAnsi="Times New Roman" w:cs="Times New Roman"/>
                <w:sz w:val="20"/>
                <w:szCs w:val="20"/>
              </w:rPr>
            </w:pPr>
            <w:r w:rsidRPr="00AC3572">
              <w:rPr>
                <w:rFonts w:ascii="Times New Roman" w:hAnsi="Times New Roman" w:cs="Times New Roman"/>
                <w:sz w:val="20"/>
                <w:szCs w:val="20"/>
              </w:rPr>
              <w:t>15. Hafta</w:t>
            </w:r>
          </w:p>
        </w:tc>
        <w:tc>
          <w:tcPr>
            <w:tcW w:w="8249" w:type="dxa"/>
            <w:gridSpan w:val="6"/>
            <w:tcBorders>
              <w:top w:val="nil"/>
              <w:left w:val="nil"/>
            </w:tcBorders>
            <w:vAlign w:val="center"/>
          </w:tcPr>
          <w:p w:rsidR="00337347" w:rsidRPr="00337347" w:rsidRDefault="00337347" w:rsidP="00337347">
            <w:pPr>
              <w:rPr>
                <w:rFonts w:ascii="Times New Roman" w:hAnsi="Times New Roman" w:cs="Times New Roman"/>
                <w:b/>
                <w:sz w:val="20"/>
                <w:szCs w:val="20"/>
              </w:rPr>
            </w:pPr>
            <w:r w:rsidRPr="00337347">
              <w:rPr>
                <w:rFonts w:ascii="Times New Roman" w:hAnsi="Times New Roman" w:cs="Times New Roman"/>
                <w:b/>
                <w:sz w:val="20"/>
                <w:szCs w:val="20"/>
              </w:rPr>
              <w:t>Final Sınavı</w:t>
            </w:r>
          </w:p>
        </w:tc>
      </w:tr>
      <w:tr w:rsidR="00337347" w:rsidRPr="00AC3572" w:rsidTr="00337347">
        <w:trPr>
          <w:trHeight w:val="331"/>
        </w:trPr>
        <w:tc>
          <w:tcPr>
            <w:tcW w:w="9350" w:type="dxa"/>
            <w:gridSpan w:val="7"/>
            <w:vAlign w:val="center"/>
          </w:tcPr>
          <w:p w:rsidR="00337347" w:rsidRPr="00337347" w:rsidRDefault="00337347" w:rsidP="00337347">
            <w:pPr>
              <w:rPr>
                <w:rFonts w:ascii="Times New Roman" w:hAnsi="Times New Roman" w:cs="Times New Roman"/>
                <w:b/>
                <w:sz w:val="20"/>
                <w:szCs w:val="20"/>
              </w:rPr>
            </w:pPr>
            <w:r w:rsidRPr="00337347">
              <w:rPr>
                <w:rFonts w:ascii="Times New Roman" w:hAnsi="Times New Roman" w:cs="Times New Roman"/>
                <w:b/>
                <w:bCs/>
                <w:sz w:val="20"/>
                <w:szCs w:val="20"/>
              </w:rPr>
              <w:t>Ders Kitabı/Malzemesi/Önerilen Kaynaklar</w:t>
            </w:r>
          </w:p>
        </w:tc>
      </w:tr>
      <w:tr w:rsidR="00337347" w:rsidRPr="00AC3572" w:rsidTr="00337347">
        <w:trPr>
          <w:trHeight w:val="331"/>
        </w:trPr>
        <w:tc>
          <w:tcPr>
            <w:tcW w:w="9350" w:type="dxa"/>
            <w:gridSpan w:val="7"/>
            <w:vAlign w:val="center"/>
          </w:tcPr>
          <w:p w:rsidR="00337347" w:rsidRPr="00337347" w:rsidRDefault="00337347" w:rsidP="00337347">
            <w:pPr>
              <w:jc w:val="both"/>
              <w:rPr>
                <w:rFonts w:ascii="Times New Roman" w:hAnsi="Times New Roman" w:cs="Times New Roman"/>
                <w:sz w:val="20"/>
                <w:szCs w:val="20"/>
              </w:rPr>
            </w:pPr>
            <w:r w:rsidRPr="00337347">
              <w:rPr>
                <w:rFonts w:ascii="Times New Roman" w:hAnsi="Times New Roman" w:cs="Times New Roman"/>
                <w:sz w:val="20"/>
                <w:szCs w:val="20"/>
              </w:rPr>
              <w:t xml:space="preserve">Hançerlioğlu, O. (2013), Felsefe Tarihi, Remzi Kitabevi </w:t>
            </w:r>
          </w:p>
          <w:p w:rsidR="00337347" w:rsidRPr="00337347" w:rsidRDefault="00337347" w:rsidP="00337347">
            <w:pPr>
              <w:jc w:val="both"/>
              <w:rPr>
                <w:rFonts w:ascii="Times New Roman" w:hAnsi="Times New Roman" w:cs="Times New Roman"/>
                <w:sz w:val="20"/>
                <w:szCs w:val="20"/>
              </w:rPr>
            </w:pPr>
            <w:r w:rsidRPr="00337347">
              <w:rPr>
                <w:rFonts w:ascii="Times New Roman" w:hAnsi="Times New Roman" w:cs="Times New Roman"/>
                <w:sz w:val="20"/>
                <w:szCs w:val="20"/>
              </w:rPr>
              <w:t>Cevizci, A., (2018), Felsefe Tarihi,</w:t>
            </w:r>
          </w:p>
          <w:p w:rsidR="00337347" w:rsidRPr="00337347" w:rsidRDefault="00337347" w:rsidP="00337347">
            <w:pPr>
              <w:jc w:val="both"/>
              <w:rPr>
                <w:rFonts w:ascii="Times New Roman" w:hAnsi="Times New Roman" w:cs="Times New Roman"/>
                <w:sz w:val="20"/>
                <w:szCs w:val="20"/>
              </w:rPr>
            </w:pPr>
            <w:r w:rsidRPr="00337347">
              <w:rPr>
                <w:rFonts w:ascii="Times New Roman" w:hAnsi="Times New Roman" w:cs="Times New Roman"/>
                <w:sz w:val="20"/>
                <w:szCs w:val="20"/>
              </w:rPr>
              <w:t xml:space="preserve">Felsefe Tarihi, Kurucu Düşünceler, (2017), İletişim Yayınları, (Kolektif) </w:t>
            </w:r>
          </w:p>
          <w:p w:rsidR="00337347" w:rsidRPr="00337347" w:rsidRDefault="00337347" w:rsidP="00337347">
            <w:pPr>
              <w:jc w:val="both"/>
              <w:rPr>
                <w:rFonts w:ascii="Times New Roman" w:hAnsi="Times New Roman" w:cs="Times New Roman"/>
                <w:sz w:val="20"/>
                <w:szCs w:val="20"/>
              </w:rPr>
            </w:pPr>
            <w:r w:rsidRPr="00337347">
              <w:rPr>
                <w:rFonts w:ascii="Times New Roman" w:hAnsi="Times New Roman" w:cs="Times New Roman"/>
                <w:sz w:val="20"/>
                <w:szCs w:val="20"/>
              </w:rPr>
              <w:t xml:space="preserve">Felsefe Tarihi, Modern Dünyanın Yaratılması, (2017), İletişim Yayınları, (Kolektif) </w:t>
            </w:r>
          </w:p>
          <w:p w:rsidR="00337347" w:rsidRPr="00337347" w:rsidRDefault="00337347" w:rsidP="00337347">
            <w:pPr>
              <w:pStyle w:val="Balk3"/>
              <w:spacing w:before="0" w:after="45"/>
              <w:outlineLvl w:val="2"/>
              <w:rPr>
                <w:rFonts w:ascii="Times New Roman" w:hAnsi="Times New Roman" w:cs="Times New Roman"/>
                <w:b w:val="0"/>
                <w:bCs w:val="0"/>
                <w:color w:val="auto"/>
                <w:sz w:val="20"/>
                <w:szCs w:val="20"/>
                <w:shd w:val="clear" w:color="auto" w:fill="FFFFFF"/>
              </w:rPr>
            </w:pPr>
            <w:r w:rsidRPr="00337347">
              <w:rPr>
                <w:rFonts w:ascii="Times New Roman" w:hAnsi="Times New Roman" w:cs="Times New Roman"/>
                <w:b w:val="0"/>
                <w:bCs w:val="0"/>
                <w:color w:val="auto"/>
                <w:sz w:val="20"/>
                <w:szCs w:val="20"/>
                <w:shd w:val="clear" w:color="auto" w:fill="FFFFFF"/>
              </w:rPr>
              <w:t>Ching, (2019), Mimarlık: Biçim, Mekân &amp; Düzen</w:t>
            </w:r>
          </w:p>
          <w:p w:rsidR="00337347" w:rsidRPr="00337347" w:rsidRDefault="00337347" w:rsidP="00337347">
            <w:pPr>
              <w:pStyle w:val="Balk3"/>
              <w:spacing w:before="0" w:after="45"/>
              <w:jc w:val="both"/>
              <w:outlineLvl w:val="2"/>
              <w:rPr>
                <w:rFonts w:ascii="Times New Roman" w:hAnsi="Times New Roman" w:cs="Times New Roman"/>
                <w:b w:val="0"/>
                <w:bCs w:val="0"/>
                <w:color w:val="auto"/>
                <w:sz w:val="20"/>
                <w:szCs w:val="20"/>
              </w:rPr>
            </w:pPr>
            <w:r w:rsidRPr="00337347">
              <w:rPr>
                <w:rFonts w:ascii="Times New Roman" w:hAnsi="Times New Roman" w:cs="Times New Roman"/>
                <w:b w:val="0"/>
                <w:bCs w:val="0"/>
                <w:color w:val="auto"/>
                <w:sz w:val="20"/>
                <w:szCs w:val="20"/>
                <w:shd w:val="clear" w:color="auto" w:fill="FFFFFF"/>
              </w:rPr>
              <w:t xml:space="preserve">Bilir, S. (2013), Mekân Tasarımında Kavram Geliştirme Sürecine Analitik Bir Yaklaşım, Hacettepe Üniversitesi Yayınlanmamış Yüksek Lisans Tezi </w:t>
            </w:r>
          </w:p>
          <w:p w:rsidR="00337347" w:rsidRPr="00337347" w:rsidRDefault="00337347" w:rsidP="00337347">
            <w:pPr>
              <w:pStyle w:val="Balk3"/>
              <w:spacing w:before="0" w:after="45"/>
              <w:jc w:val="both"/>
              <w:outlineLvl w:val="2"/>
              <w:rPr>
                <w:rFonts w:ascii="Times New Roman" w:hAnsi="Times New Roman" w:cs="Times New Roman"/>
                <w:b w:val="0"/>
                <w:bCs w:val="0"/>
                <w:color w:val="auto"/>
                <w:sz w:val="20"/>
                <w:szCs w:val="20"/>
                <w:shd w:val="clear" w:color="auto" w:fill="FFFFFF"/>
              </w:rPr>
            </w:pPr>
            <w:r w:rsidRPr="00337347">
              <w:rPr>
                <w:rFonts w:ascii="Times New Roman" w:hAnsi="Times New Roman" w:cs="Times New Roman"/>
                <w:b w:val="0"/>
                <w:bCs w:val="0"/>
                <w:color w:val="auto"/>
                <w:sz w:val="20"/>
                <w:szCs w:val="20"/>
                <w:shd w:val="clear" w:color="auto" w:fill="FFFFFF"/>
              </w:rPr>
              <w:t>Ersem, L. Ö., (2013), Mimari Mekânın Biçimlendirilmesi ve Anlam Boyutu : Ontolojik Yaklaşım</w:t>
            </w:r>
          </w:p>
          <w:p w:rsidR="00337347" w:rsidRPr="00337347" w:rsidRDefault="00337347" w:rsidP="00337347">
            <w:pPr>
              <w:jc w:val="both"/>
              <w:rPr>
                <w:rFonts w:ascii="Times New Roman" w:hAnsi="Times New Roman" w:cs="Times New Roman"/>
                <w:sz w:val="20"/>
                <w:szCs w:val="20"/>
              </w:rPr>
            </w:pPr>
            <w:r w:rsidRPr="00337347">
              <w:rPr>
                <w:rFonts w:ascii="Times New Roman" w:hAnsi="Times New Roman" w:cs="Times New Roman"/>
                <w:sz w:val="20"/>
                <w:szCs w:val="20"/>
              </w:rPr>
              <w:t>Fisher, G., (2015), Mimarlık ve Dil, Daimon Yayınları</w:t>
            </w:r>
          </w:p>
          <w:p w:rsidR="00337347" w:rsidRPr="00337347" w:rsidRDefault="00337347" w:rsidP="00337347">
            <w:pPr>
              <w:jc w:val="both"/>
              <w:rPr>
                <w:rFonts w:ascii="Times New Roman" w:hAnsi="Times New Roman" w:cs="Times New Roman"/>
                <w:sz w:val="20"/>
                <w:szCs w:val="20"/>
              </w:rPr>
            </w:pPr>
            <w:r w:rsidRPr="00337347">
              <w:rPr>
                <w:rFonts w:ascii="Times New Roman" w:hAnsi="Times New Roman" w:cs="Times New Roman"/>
                <w:sz w:val="20"/>
                <w:szCs w:val="20"/>
              </w:rPr>
              <w:t>Conrads, U., (1991),  20. Yüzyıl Mimarisinde Program ve Manifestolar. Şevki Vanlı Mimarlık Vakfı, Ankara</w:t>
            </w:r>
          </w:p>
          <w:p w:rsidR="00337347" w:rsidRPr="00337347" w:rsidRDefault="00337347" w:rsidP="00337347">
            <w:pPr>
              <w:jc w:val="both"/>
              <w:rPr>
                <w:rFonts w:ascii="Times New Roman" w:hAnsi="Times New Roman" w:cs="Times New Roman"/>
                <w:sz w:val="20"/>
                <w:szCs w:val="20"/>
              </w:rPr>
            </w:pPr>
            <w:r w:rsidRPr="00337347">
              <w:rPr>
                <w:rFonts w:ascii="Times New Roman" w:hAnsi="Times New Roman" w:cs="Times New Roman"/>
                <w:sz w:val="20"/>
                <w:szCs w:val="20"/>
              </w:rPr>
              <w:t xml:space="preserve">Cündüoğlu, D. (2019), Mimarlık ve Felsefe, Kapı Yayınları </w:t>
            </w:r>
          </w:p>
          <w:p w:rsidR="00337347" w:rsidRPr="00337347" w:rsidRDefault="00337347" w:rsidP="00337347">
            <w:pPr>
              <w:jc w:val="both"/>
              <w:rPr>
                <w:rFonts w:ascii="Times New Roman" w:hAnsi="Times New Roman" w:cs="Times New Roman"/>
                <w:sz w:val="20"/>
                <w:szCs w:val="20"/>
              </w:rPr>
            </w:pPr>
            <w:r w:rsidRPr="00337347">
              <w:rPr>
                <w:rFonts w:ascii="Times New Roman" w:hAnsi="Times New Roman" w:cs="Times New Roman"/>
                <w:sz w:val="20"/>
                <w:szCs w:val="20"/>
              </w:rPr>
              <w:t>Mimar, Anlam, Beğeni, (1999), Türk Serbest Mimarlar Derneği, Yem Yayınları</w:t>
            </w:r>
          </w:p>
          <w:p w:rsidR="00337347" w:rsidRPr="00337347" w:rsidRDefault="00337347" w:rsidP="00337347">
            <w:pPr>
              <w:jc w:val="both"/>
              <w:rPr>
                <w:rFonts w:ascii="Times New Roman" w:hAnsi="Times New Roman" w:cs="Times New Roman"/>
                <w:b/>
                <w:sz w:val="20"/>
                <w:szCs w:val="20"/>
              </w:rPr>
            </w:pPr>
            <w:r w:rsidRPr="00337347">
              <w:rPr>
                <w:rFonts w:ascii="Times New Roman" w:hAnsi="Times New Roman" w:cs="Times New Roman"/>
                <w:sz w:val="20"/>
                <w:szCs w:val="20"/>
              </w:rPr>
              <w:t>Şentüter, A., (2004), mimarlıkta Estetikte, Tasarımda, Eğitimde Eleştirel Yaklaşım, Yem Yayınları</w:t>
            </w:r>
            <w:r w:rsidRPr="00337347">
              <w:rPr>
                <w:rFonts w:ascii="Times New Roman" w:hAnsi="Times New Roman" w:cs="Times New Roman"/>
                <w:b/>
                <w:sz w:val="20"/>
                <w:szCs w:val="20"/>
              </w:rPr>
              <w:t xml:space="preserve"> </w:t>
            </w:r>
          </w:p>
          <w:p w:rsidR="00337347" w:rsidRPr="00337347" w:rsidRDefault="00337347" w:rsidP="00337347">
            <w:pPr>
              <w:rPr>
                <w:rFonts w:ascii="Times New Roman" w:hAnsi="Times New Roman" w:cs="Times New Roman"/>
                <w:sz w:val="20"/>
                <w:szCs w:val="20"/>
              </w:rPr>
            </w:pPr>
            <w:r w:rsidRPr="00337347">
              <w:rPr>
                <w:rFonts w:ascii="Times New Roman" w:hAnsi="Times New Roman" w:cs="Times New Roman"/>
                <w:sz w:val="20"/>
                <w:szCs w:val="20"/>
              </w:rPr>
              <w:t>Mousssavi, F., (2007), Biçimin İşlevi, Yem Yayınları</w:t>
            </w:r>
          </w:p>
        </w:tc>
      </w:tr>
      <w:tr w:rsidR="00337347" w:rsidRPr="00AC3572" w:rsidTr="00337347">
        <w:trPr>
          <w:trHeight w:val="331"/>
        </w:trPr>
        <w:tc>
          <w:tcPr>
            <w:tcW w:w="9350" w:type="dxa"/>
            <w:gridSpan w:val="7"/>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b/>
                <w:bCs/>
                <w:sz w:val="20"/>
                <w:szCs w:val="20"/>
              </w:rPr>
              <w:t>Planlanan Öğrenme Aktiviteleri ve Metotları</w:t>
            </w:r>
          </w:p>
        </w:tc>
      </w:tr>
      <w:tr w:rsidR="00337347" w:rsidRPr="00AC3572" w:rsidTr="00337347">
        <w:trPr>
          <w:trHeight w:val="331"/>
        </w:trPr>
        <w:tc>
          <w:tcPr>
            <w:tcW w:w="9350" w:type="dxa"/>
            <w:gridSpan w:val="7"/>
            <w:vAlign w:val="center"/>
          </w:tcPr>
          <w:p w:rsidR="00337347" w:rsidRPr="00AC3572" w:rsidRDefault="00337347" w:rsidP="00337347">
            <w:pPr>
              <w:jc w:val="both"/>
              <w:rPr>
                <w:rFonts w:ascii="Times New Roman" w:hAnsi="Times New Roman" w:cs="Times New Roman"/>
                <w:sz w:val="20"/>
                <w:szCs w:val="20"/>
              </w:rPr>
            </w:pPr>
            <w:r w:rsidRPr="00AC3572">
              <w:rPr>
                <w:rFonts w:ascii="Times New Roman" w:hAnsi="Times New Roman" w:cs="Times New Roman"/>
                <w:sz w:val="20"/>
                <w:szCs w:val="20"/>
              </w:rPr>
              <w:t>Haftalık Ayrıntılı Ders İçeriğine uygun biçimde farklı tasarım yaklaşımlar</w:t>
            </w:r>
            <w:r>
              <w:rPr>
                <w:rFonts w:ascii="Times New Roman" w:hAnsi="Times New Roman" w:cs="Times New Roman"/>
                <w:sz w:val="20"/>
                <w:szCs w:val="20"/>
              </w:rPr>
              <w:t>ı</w:t>
            </w:r>
            <w:r w:rsidRPr="00AC3572">
              <w:rPr>
                <w:rFonts w:ascii="Times New Roman" w:hAnsi="Times New Roman" w:cs="Times New Roman"/>
                <w:sz w:val="20"/>
                <w:szCs w:val="20"/>
              </w:rPr>
              <w:t xml:space="preserve"> ile yapılar üzerinden değerlendirme yapılacaktır.</w:t>
            </w:r>
          </w:p>
        </w:tc>
      </w:tr>
      <w:tr w:rsidR="00337347" w:rsidRPr="00AC3572" w:rsidTr="00337347">
        <w:trPr>
          <w:trHeight w:val="331"/>
        </w:trPr>
        <w:tc>
          <w:tcPr>
            <w:tcW w:w="9350" w:type="dxa"/>
            <w:gridSpan w:val="7"/>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b/>
                <w:bCs/>
                <w:sz w:val="20"/>
                <w:szCs w:val="20"/>
              </w:rPr>
              <w:t>Değerlendirme</w:t>
            </w:r>
          </w:p>
        </w:tc>
      </w:tr>
      <w:tr w:rsidR="00337347" w:rsidRPr="00AC3572" w:rsidTr="00337347">
        <w:trPr>
          <w:trHeight w:val="331"/>
        </w:trPr>
        <w:tc>
          <w:tcPr>
            <w:tcW w:w="9350" w:type="dxa"/>
            <w:gridSpan w:val="7"/>
            <w:vAlign w:val="center"/>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9"/>
              <w:gridCol w:w="646"/>
              <w:gridCol w:w="761"/>
            </w:tblGrid>
            <w:tr w:rsidR="00337347" w:rsidRPr="00AC3572" w:rsidTr="00337347">
              <w:trPr>
                <w:trHeight w:val="281"/>
              </w:trPr>
              <w:tc>
                <w:tcPr>
                  <w:tcW w:w="0" w:type="auto"/>
                  <w:hideMark/>
                </w:tcPr>
                <w:p w:rsidR="00337347" w:rsidRPr="00AC3572" w:rsidRDefault="00337347" w:rsidP="00337347">
                  <w:pPr>
                    <w:rPr>
                      <w:rFonts w:ascii="Times New Roman" w:eastAsia="Times New Roman" w:hAnsi="Times New Roman" w:cs="Times New Roman"/>
                      <w:sz w:val="20"/>
                      <w:szCs w:val="20"/>
                      <w:lang w:eastAsia="tr-TR"/>
                    </w:rPr>
                  </w:pPr>
                  <w:r w:rsidRPr="00AC3572">
                    <w:rPr>
                      <w:rFonts w:ascii="Times New Roman" w:eastAsia="Times New Roman" w:hAnsi="Times New Roman" w:cs="Times New Roman"/>
                      <w:sz w:val="20"/>
                      <w:szCs w:val="20"/>
                      <w:lang w:eastAsia="tr-TR"/>
                    </w:rPr>
                    <w:t>Yarıyıl (Yıl) İçi Etkinlikleri</w:t>
                  </w:r>
                </w:p>
              </w:tc>
              <w:tc>
                <w:tcPr>
                  <w:tcW w:w="0" w:type="auto"/>
                  <w:hideMark/>
                </w:tcPr>
                <w:p w:rsidR="00337347" w:rsidRPr="00AC3572" w:rsidRDefault="00337347" w:rsidP="00337347">
                  <w:pPr>
                    <w:rPr>
                      <w:rFonts w:ascii="Times New Roman" w:eastAsia="Times New Roman" w:hAnsi="Times New Roman" w:cs="Times New Roman"/>
                      <w:sz w:val="20"/>
                      <w:szCs w:val="20"/>
                      <w:lang w:eastAsia="tr-TR"/>
                    </w:rPr>
                  </w:pPr>
                  <w:r w:rsidRPr="00AC3572">
                    <w:rPr>
                      <w:rFonts w:ascii="Times New Roman" w:eastAsia="Times New Roman" w:hAnsi="Times New Roman" w:cs="Times New Roman"/>
                      <w:sz w:val="20"/>
                      <w:szCs w:val="20"/>
                      <w:lang w:eastAsia="tr-TR"/>
                    </w:rPr>
                    <w:t>Adet</w:t>
                  </w:r>
                </w:p>
              </w:tc>
              <w:tc>
                <w:tcPr>
                  <w:tcW w:w="761" w:type="dxa"/>
                  <w:hideMark/>
                </w:tcPr>
                <w:p w:rsidR="00337347" w:rsidRPr="00AC3572" w:rsidRDefault="00337347" w:rsidP="00337347">
                  <w:pPr>
                    <w:rPr>
                      <w:rFonts w:ascii="Times New Roman" w:eastAsia="Times New Roman" w:hAnsi="Times New Roman" w:cs="Times New Roman"/>
                      <w:sz w:val="20"/>
                      <w:szCs w:val="20"/>
                      <w:lang w:eastAsia="tr-TR"/>
                    </w:rPr>
                  </w:pPr>
                  <w:r w:rsidRPr="00AC3572">
                    <w:rPr>
                      <w:rFonts w:ascii="Times New Roman" w:eastAsia="Times New Roman" w:hAnsi="Times New Roman" w:cs="Times New Roman"/>
                      <w:sz w:val="20"/>
                      <w:szCs w:val="20"/>
                      <w:lang w:eastAsia="tr-TR"/>
                    </w:rPr>
                    <w:t>Değer</w:t>
                  </w:r>
                </w:p>
              </w:tc>
            </w:tr>
            <w:tr w:rsidR="00337347" w:rsidRPr="00AC3572" w:rsidTr="00337347">
              <w:trPr>
                <w:trHeight w:val="281"/>
              </w:trPr>
              <w:tc>
                <w:tcPr>
                  <w:tcW w:w="0" w:type="auto"/>
                  <w:hideMark/>
                </w:tcPr>
                <w:p w:rsidR="00337347" w:rsidRPr="00337347" w:rsidRDefault="00337347" w:rsidP="00337347">
                  <w:pPr>
                    <w:rPr>
                      <w:rFonts w:ascii="Times New Roman" w:eastAsia="Times New Roman" w:hAnsi="Times New Roman" w:cs="Times New Roman"/>
                      <w:sz w:val="20"/>
                      <w:szCs w:val="20"/>
                      <w:lang w:eastAsia="tr-TR"/>
                    </w:rPr>
                  </w:pPr>
                  <w:r w:rsidRPr="00337347">
                    <w:rPr>
                      <w:rFonts w:ascii="Times New Roman" w:eastAsia="Times New Roman" w:hAnsi="Times New Roman" w:cs="Times New Roman"/>
                      <w:sz w:val="20"/>
                      <w:szCs w:val="20"/>
                      <w:lang w:eastAsia="tr-TR"/>
                    </w:rPr>
                    <w:t>Ara Sınav</w:t>
                  </w:r>
                </w:p>
              </w:tc>
              <w:tc>
                <w:tcPr>
                  <w:tcW w:w="0" w:type="auto"/>
                  <w:hideMark/>
                </w:tcPr>
                <w:p w:rsidR="00337347" w:rsidRPr="00337347" w:rsidRDefault="00337347" w:rsidP="00337347">
                  <w:pPr>
                    <w:rPr>
                      <w:rFonts w:ascii="Times New Roman" w:eastAsia="Times New Roman" w:hAnsi="Times New Roman" w:cs="Times New Roman"/>
                      <w:sz w:val="20"/>
                      <w:szCs w:val="20"/>
                      <w:lang w:eastAsia="tr-TR"/>
                    </w:rPr>
                  </w:pPr>
                  <w:r w:rsidRPr="00337347">
                    <w:rPr>
                      <w:rFonts w:ascii="Times New Roman" w:eastAsia="Times New Roman" w:hAnsi="Times New Roman" w:cs="Times New Roman"/>
                      <w:sz w:val="20"/>
                      <w:szCs w:val="20"/>
                      <w:lang w:eastAsia="tr-TR"/>
                    </w:rPr>
                    <w:t>1</w:t>
                  </w:r>
                </w:p>
              </w:tc>
              <w:tc>
                <w:tcPr>
                  <w:tcW w:w="761" w:type="dxa"/>
                  <w:hideMark/>
                </w:tcPr>
                <w:p w:rsidR="00337347" w:rsidRPr="00337347" w:rsidRDefault="00337347" w:rsidP="00337347">
                  <w:pPr>
                    <w:rPr>
                      <w:rFonts w:ascii="Times New Roman" w:eastAsia="Times New Roman" w:hAnsi="Times New Roman" w:cs="Times New Roman"/>
                      <w:sz w:val="20"/>
                      <w:szCs w:val="20"/>
                      <w:lang w:eastAsia="tr-TR"/>
                    </w:rPr>
                  </w:pPr>
                  <w:r w:rsidRPr="00337347">
                    <w:rPr>
                      <w:rFonts w:ascii="Times New Roman" w:eastAsia="Times New Roman" w:hAnsi="Times New Roman" w:cs="Times New Roman"/>
                      <w:sz w:val="20"/>
                      <w:szCs w:val="20"/>
                      <w:lang w:eastAsia="tr-TR"/>
                    </w:rPr>
                    <w:t>100</w:t>
                  </w:r>
                </w:p>
              </w:tc>
            </w:tr>
            <w:tr w:rsidR="00337347" w:rsidRPr="00AC3572" w:rsidTr="00337347">
              <w:trPr>
                <w:trHeight w:val="281"/>
              </w:trPr>
              <w:tc>
                <w:tcPr>
                  <w:tcW w:w="0" w:type="auto"/>
                  <w:gridSpan w:val="2"/>
                  <w:hideMark/>
                </w:tcPr>
                <w:p w:rsidR="00337347" w:rsidRPr="00337347" w:rsidRDefault="00337347" w:rsidP="00337347">
                  <w:pPr>
                    <w:rPr>
                      <w:rFonts w:ascii="Times New Roman" w:eastAsia="Times New Roman" w:hAnsi="Times New Roman" w:cs="Times New Roman"/>
                      <w:sz w:val="20"/>
                      <w:szCs w:val="20"/>
                      <w:lang w:eastAsia="tr-TR"/>
                    </w:rPr>
                  </w:pPr>
                  <w:r w:rsidRPr="00337347">
                    <w:rPr>
                      <w:rFonts w:ascii="Times New Roman" w:eastAsia="Times New Roman" w:hAnsi="Times New Roman" w:cs="Times New Roman"/>
                      <w:sz w:val="20"/>
                      <w:szCs w:val="20"/>
                      <w:lang w:eastAsia="tr-TR"/>
                    </w:rPr>
                    <w:t>TOPLAM</w:t>
                  </w:r>
                </w:p>
              </w:tc>
              <w:tc>
                <w:tcPr>
                  <w:tcW w:w="761" w:type="dxa"/>
                  <w:hideMark/>
                </w:tcPr>
                <w:p w:rsidR="00337347" w:rsidRPr="00337347" w:rsidRDefault="00337347" w:rsidP="00337347">
                  <w:pPr>
                    <w:rPr>
                      <w:rFonts w:ascii="Times New Roman" w:eastAsia="Times New Roman" w:hAnsi="Times New Roman" w:cs="Times New Roman"/>
                      <w:sz w:val="20"/>
                      <w:szCs w:val="20"/>
                      <w:lang w:eastAsia="tr-TR"/>
                    </w:rPr>
                  </w:pPr>
                  <w:r w:rsidRPr="00337347">
                    <w:rPr>
                      <w:rFonts w:ascii="Times New Roman" w:eastAsia="Times New Roman" w:hAnsi="Times New Roman" w:cs="Times New Roman"/>
                      <w:sz w:val="20"/>
                      <w:szCs w:val="20"/>
                      <w:lang w:eastAsia="tr-TR"/>
                    </w:rPr>
                    <w:t>100</w:t>
                  </w:r>
                </w:p>
              </w:tc>
            </w:tr>
            <w:tr w:rsidR="00337347" w:rsidRPr="00AC3572" w:rsidTr="00337347">
              <w:trPr>
                <w:trHeight w:val="281"/>
              </w:trPr>
              <w:tc>
                <w:tcPr>
                  <w:tcW w:w="0" w:type="auto"/>
                  <w:hideMark/>
                </w:tcPr>
                <w:p w:rsidR="00337347" w:rsidRPr="00337347" w:rsidRDefault="00337347" w:rsidP="00337347">
                  <w:pPr>
                    <w:rPr>
                      <w:rFonts w:ascii="Times New Roman" w:eastAsia="Times New Roman" w:hAnsi="Times New Roman" w:cs="Times New Roman"/>
                      <w:sz w:val="20"/>
                      <w:szCs w:val="20"/>
                      <w:lang w:eastAsia="tr-TR"/>
                    </w:rPr>
                  </w:pPr>
                  <w:r w:rsidRPr="00337347">
                    <w:rPr>
                      <w:rFonts w:ascii="Times New Roman" w:eastAsia="Times New Roman" w:hAnsi="Times New Roman" w:cs="Times New Roman"/>
                      <w:sz w:val="20"/>
                      <w:szCs w:val="20"/>
                      <w:lang w:eastAsia="tr-TR"/>
                    </w:rPr>
                    <w:t>Yarıyıl(Yıl) Sonu Etkinlikler</w:t>
                  </w:r>
                </w:p>
              </w:tc>
              <w:tc>
                <w:tcPr>
                  <w:tcW w:w="0" w:type="auto"/>
                  <w:hideMark/>
                </w:tcPr>
                <w:p w:rsidR="00337347" w:rsidRPr="00337347" w:rsidRDefault="00337347" w:rsidP="00337347">
                  <w:pPr>
                    <w:rPr>
                      <w:rFonts w:ascii="Times New Roman" w:eastAsia="Times New Roman" w:hAnsi="Times New Roman" w:cs="Times New Roman"/>
                      <w:sz w:val="20"/>
                      <w:szCs w:val="20"/>
                      <w:lang w:eastAsia="tr-TR"/>
                    </w:rPr>
                  </w:pPr>
                  <w:r w:rsidRPr="00337347">
                    <w:rPr>
                      <w:rFonts w:ascii="Times New Roman" w:eastAsia="Times New Roman" w:hAnsi="Times New Roman" w:cs="Times New Roman"/>
                      <w:sz w:val="20"/>
                      <w:szCs w:val="20"/>
                      <w:lang w:eastAsia="tr-TR"/>
                    </w:rPr>
                    <w:t>Adet</w:t>
                  </w:r>
                </w:p>
              </w:tc>
              <w:tc>
                <w:tcPr>
                  <w:tcW w:w="761" w:type="dxa"/>
                  <w:hideMark/>
                </w:tcPr>
                <w:p w:rsidR="00337347" w:rsidRPr="00337347" w:rsidRDefault="00337347" w:rsidP="00337347">
                  <w:pPr>
                    <w:rPr>
                      <w:rFonts w:ascii="Times New Roman" w:eastAsia="Times New Roman" w:hAnsi="Times New Roman" w:cs="Times New Roman"/>
                      <w:sz w:val="20"/>
                      <w:szCs w:val="20"/>
                      <w:lang w:eastAsia="tr-TR"/>
                    </w:rPr>
                  </w:pPr>
                  <w:r w:rsidRPr="00337347">
                    <w:rPr>
                      <w:rFonts w:ascii="Times New Roman" w:eastAsia="Times New Roman" w:hAnsi="Times New Roman" w:cs="Times New Roman"/>
                      <w:sz w:val="20"/>
                      <w:szCs w:val="20"/>
                      <w:lang w:eastAsia="tr-TR"/>
                    </w:rPr>
                    <w:t>Değer</w:t>
                  </w:r>
                </w:p>
              </w:tc>
            </w:tr>
            <w:tr w:rsidR="00337347" w:rsidRPr="00AC3572" w:rsidTr="00337347">
              <w:trPr>
                <w:trHeight w:val="281"/>
              </w:trPr>
              <w:tc>
                <w:tcPr>
                  <w:tcW w:w="0" w:type="auto"/>
                  <w:hideMark/>
                </w:tcPr>
                <w:p w:rsidR="00337347" w:rsidRPr="00337347" w:rsidRDefault="00337347" w:rsidP="00337347">
                  <w:pPr>
                    <w:rPr>
                      <w:rFonts w:ascii="Times New Roman" w:eastAsia="Times New Roman" w:hAnsi="Times New Roman" w:cs="Times New Roman"/>
                      <w:sz w:val="20"/>
                      <w:szCs w:val="20"/>
                      <w:lang w:eastAsia="tr-TR"/>
                    </w:rPr>
                  </w:pPr>
                  <w:r w:rsidRPr="00337347">
                    <w:rPr>
                      <w:rFonts w:ascii="Times New Roman" w:eastAsia="Times New Roman" w:hAnsi="Times New Roman" w:cs="Times New Roman"/>
                      <w:sz w:val="20"/>
                      <w:szCs w:val="20"/>
                      <w:lang w:eastAsia="tr-TR"/>
                    </w:rPr>
                    <w:t>Final Sınavı</w:t>
                  </w:r>
                </w:p>
              </w:tc>
              <w:tc>
                <w:tcPr>
                  <w:tcW w:w="0" w:type="auto"/>
                  <w:hideMark/>
                </w:tcPr>
                <w:p w:rsidR="00337347" w:rsidRPr="00337347" w:rsidRDefault="00337347" w:rsidP="00337347">
                  <w:pPr>
                    <w:rPr>
                      <w:rFonts w:ascii="Times New Roman" w:eastAsia="Times New Roman" w:hAnsi="Times New Roman" w:cs="Times New Roman"/>
                      <w:sz w:val="20"/>
                      <w:szCs w:val="20"/>
                      <w:lang w:eastAsia="tr-TR"/>
                    </w:rPr>
                  </w:pPr>
                  <w:r w:rsidRPr="00337347">
                    <w:rPr>
                      <w:rFonts w:ascii="Times New Roman" w:eastAsia="Times New Roman" w:hAnsi="Times New Roman" w:cs="Times New Roman"/>
                      <w:sz w:val="20"/>
                      <w:szCs w:val="20"/>
                      <w:lang w:eastAsia="tr-TR"/>
                    </w:rPr>
                    <w:t>1</w:t>
                  </w:r>
                </w:p>
              </w:tc>
              <w:tc>
                <w:tcPr>
                  <w:tcW w:w="761" w:type="dxa"/>
                  <w:hideMark/>
                </w:tcPr>
                <w:p w:rsidR="00337347" w:rsidRPr="00337347" w:rsidRDefault="00337347" w:rsidP="00337347">
                  <w:pPr>
                    <w:rPr>
                      <w:rFonts w:ascii="Times New Roman" w:eastAsia="Times New Roman" w:hAnsi="Times New Roman" w:cs="Times New Roman"/>
                      <w:sz w:val="20"/>
                      <w:szCs w:val="20"/>
                      <w:lang w:eastAsia="tr-TR"/>
                    </w:rPr>
                  </w:pPr>
                  <w:r w:rsidRPr="00337347">
                    <w:rPr>
                      <w:rFonts w:ascii="Times New Roman" w:eastAsia="Times New Roman" w:hAnsi="Times New Roman" w:cs="Times New Roman"/>
                      <w:sz w:val="20"/>
                      <w:szCs w:val="20"/>
                      <w:lang w:eastAsia="tr-TR"/>
                    </w:rPr>
                    <w:t>100</w:t>
                  </w:r>
                </w:p>
              </w:tc>
            </w:tr>
            <w:tr w:rsidR="00337347" w:rsidRPr="00AC3572" w:rsidTr="00337347">
              <w:trPr>
                <w:trHeight w:val="281"/>
              </w:trPr>
              <w:tc>
                <w:tcPr>
                  <w:tcW w:w="0" w:type="auto"/>
                  <w:gridSpan w:val="2"/>
                  <w:hideMark/>
                </w:tcPr>
                <w:p w:rsidR="00337347" w:rsidRPr="00337347" w:rsidRDefault="00337347" w:rsidP="00337347">
                  <w:pPr>
                    <w:rPr>
                      <w:rFonts w:ascii="Times New Roman" w:eastAsia="Times New Roman" w:hAnsi="Times New Roman" w:cs="Times New Roman"/>
                      <w:sz w:val="20"/>
                      <w:szCs w:val="20"/>
                      <w:lang w:eastAsia="tr-TR"/>
                    </w:rPr>
                  </w:pPr>
                  <w:r w:rsidRPr="00337347">
                    <w:rPr>
                      <w:rFonts w:ascii="Times New Roman" w:eastAsia="Times New Roman" w:hAnsi="Times New Roman" w:cs="Times New Roman"/>
                      <w:sz w:val="20"/>
                      <w:szCs w:val="20"/>
                      <w:lang w:eastAsia="tr-TR"/>
                    </w:rPr>
                    <w:t>TOPLAM</w:t>
                  </w:r>
                </w:p>
              </w:tc>
              <w:tc>
                <w:tcPr>
                  <w:tcW w:w="761" w:type="dxa"/>
                  <w:hideMark/>
                </w:tcPr>
                <w:p w:rsidR="00337347" w:rsidRPr="00337347" w:rsidRDefault="00337347" w:rsidP="00337347">
                  <w:pPr>
                    <w:rPr>
                      <w:rFonts w:ascii="Times New Roman" w:eastAsia="Times New Roman" w:hAnsi="Times New Roman" w:cs="Times New Roman"/>
                      <w:sz w:val="20"/>
                      <w:szCs w:val="20"/>
                      <w:lang w:eastAsia="tr-TR"/>
                    </w:rPr>
                  </w:pPr>
                  <w:r w:rsidRPr="00337347">
                    <w:rPr>
                      <w:rFonts w:ascii="Times New Roman" w:eastAsia="Times New Roman" w:hAnsi="Times New Roman" w:cs="Times New Roman"/>
                      <w:sz w:val="20"/>
                      <w:szCs w:val="20"/>
                      <w:lang w:eastAsia="tr-TR"/>
                    </w:rPr>
                    <w:t>100</w:t>
                  </w:r>
                </w:p>
              </w:tc>
            </w:tr>
            <w:tr w:rsidR="00337347" w:rsidRPr="00AC3572" w:rsidTr="00337347">
              <w:trPr>
                <w:trHeight w:val="281"/>
              </w:trPr>
              <w:tc>
                <w:tcPr>
                  <w:tcW w:w="0" w:type="auto"/>
                  <w:gridSpan w:val="2"/>
                  <w:hideMark/>
                </w:tcPr>
                <w:p w:rsidR="00337347" w:rsidRPr="00337347" w:rsidRDefault="00337347" w:rsidP="00337347">
                  <w:pPr>
                    <w:rPr>
                      <w:rFonts w:ascii="Times New Roman" w:eastAsia="Times New Roman" w:hAnsi="Times New Roman" w:cs="Times New Roman"/>
                      <w:sz w:val="20"/>
                      <w:szCs w:val="20"/>
                      <w:lang w:eastAsia="tr-TR"/>
                    </w:rPr>
                  </w:pPr>
                  <w:r w:rsidRPr="00337347">
                    <w:rPr>
                      <w:rFonts w:ascii="Times New Roman" w:eastAsia="Times New Roman" w:hAnsi="Times New Roman" w:cs="Times New Roman"/>
                      <w:sz w:val="20"/>
                      <w:szCs w:val="20"/>
                      <w:lang w:eastAsia="tr-TR"/>
                    </w:rPr>
                    <w:t>Yarıyıl (Yıl) İçi Etkinlikleri</w:t>
                  </w:r>
                </w:p>
              </w:tc>
              <w:tc>
                <w:tcPr>
                  <w:tcW w:w="0" w:type="auto"/>
                  <w:hideMark/>
                </w:tcPr>
                <w:p w:rsidR="00337347" w:rsidRPr="00337347" w:rsidRDefault="00337347" w:rsidP="00337347">
                  <w:pPr>
                    <w:rPr>
                      <w:rFonts w:ascii="Times New Roman" w:eastAsia="Times New Roman" w:hAnsi="Times New Roman" w:cs="Times New Roman"/>
                      <w:sz w:val="20"/>
                      <w:szCs w:val="20"/>
                      <w:lang w:eastAsia="tr-TR"/>
                    </w:rPr>
                  </w:pPr>
                  <w:r w:rsidRPr="00337347">
                    <w:rPr>
                      <w:rFonts w:ascii="Times New Roman" w:eastAsia="Times New Roman" w:hAnsi="Times New Roman" w:cs="Times New Roman"/>
                      <w:sz w:val="20"/>
                      <w:szCs w:val="20"/>
                      <w:lang w:eastAsia="tr-TR"/>
                    </w:rPr>
                    <w:t>40</w:t>
                  </w:r>
                </w:p>
              </w:tc>
            </w:tr>
            <w:tr w:rsidR="00337347" w:rsidRPr="00AC3572" w:rsidTr="00337347">
              <w:trPr>
                <w:trHeight w:val="281"/>
              </w:trPr>
              <w:tc>
                <w:tcPr>
                  <w:tcW w:w="0" w:type="auto"/>
                  <w:gridSpan w:val="2"/>
                  <w:hideMark/>
                </w:tcPr>
                <w:p w:rsidR="00337347" w:rsidRPr="00337347" w:rsidRDefault="00337347" w:rsidP="00337347">
                  <w:pPr>
                    <w:rPr>
                      <w:rFonts w:ascii="Times New Roman" w:eastAsia="Times New Roman" w:hAnsi="Times New Roman" w:cs="Times New Roman"/>
                      <w:sz w:val="20"/>
                      <w:szCs w:val="20"/>
                      <w:lang w:eastAsia="tr-TR"/>
                    </w:rPr>
                  </w:pPr>
                  <w:r w:rsidRPr="00337347">
                    <w:rPr>
                      <w:rFonts w:ascii="Times New Roman" w:eastAsia="Times New Roman" w:hAnsi="Times New Roman" w:cs="Times New Roman"/>
                      <w:sz w:val="20"/>
                      <w:szCs w:val="20"/>
                      <w:lang w:eastAsia="tr-TR"/>
                    </w:rPr>
                    <w:t>Yarıyıl (Yıl) Sonu Etkinlikleri</w:t>
                  </w:r>
                </w:p>
              </w:tc>
              <w:tc>
                <w:tcPr>
                  <w:tcW w:w="0" w:type="auto"/>
                  <w:hideMark/>
                </w:tcPr>
                <w:p w:rsidR="00337347" w:rsidRPr="00337347" w:rsidRDefault="00337347" w:rsidP="00337347">
                  <w:pPr>
                    <w:rPr>
                      <w:rFonts w:ascii="Times New Roman" w:eastAsia="Times New Roman" w:hAnsi="Times New Roman" w:cs="Times New Roman"/>
                      <w:sz w:val="20"/>
                      <w:szCs w:val="20"/>
                      <w:lang w:eastAsia="tr-TR"/>
                    </w:rPr>
                  </w:pPr>
                  <w:r w:rsidRPr="00337347">
                    <w:rPr>
                      <w:rFonts w:ascii="Times New Roman" w:eastAsia="Times New Roman" w:hAnsi="Times New Roman" w:cs="Times New Roman"/>
                      <w:sz w:val="20"/>
                      <w:szCs w:val="20"/>
                      <w:lang w:eastAsia="tr-TR"/>
                    </w:rPr>
                    <w:t>60</w:t>
                  </w:r>
                </w:p>
              </w:tc>
            </w:tr>
            <w:tr w:rsidR="00337347" w:rsidRPr="00AC3572" w:rsidTr="00337347">
              <w:trPr>
                <w:trHeight w:val="295"/>
              </w:trPr>
              <w:tc>
                <w:tcPr>
                  <w:tcW w:w="0" w:type="auto"/>
                  <w:gridSpan w:val="2"/>
                  <w:hideMark/>
                </w:tcPr>
                <w:p w:rsidR="00337347" w:rsidRPr="00337347" w:rsidRDefault="00337347" w:rsidP="00337347">
                  <w:pPr>
                    <w:rPr>
                      <w:rFonts w:ascii="Times New Roman" w:eastAsia="Times New Roman" w:hAnsi="Times New Roman" w:cs="Times New Roman"/>
                      <w:sz w:val="20"/>
                      <w:szCs w:val="20"/>
                      <w:lang w:eastAsia="tr-TR"/>
                    </w:rPr>
                  </w:pPr>
                  <w:r w:rsidRPr="00337347">
                    <w:rPr>
                      <w:rFonts w:ascii="Times New Roman" w:eastAsia="Times New Roman" w:hAnsi="Times New Roman" w:cs="Times New Roman"/>
                      <w:sz w:val="20"/>
                      <w:szCs w:val="20"/>
                      <w:lang w:eastAsia="tr-TR"/>
                    </w:rPr>
                    <w:t>TOPLAM</w:t>
                  </w:r>
                </w:p>
              </w:tc>
              <w:tc>
                <w:tcPr>
                  <w:tcW w:w="761" w:type="dxa"/>
                  <w:hideMark/>
                </w:tcPr>
                <w:p w:rsidR="00337347" w:rsidRPr="00337347" w:rsidRDefault="00337347" w:rsidP="00337347">
                  <w:pPr>
                    <w:rPr>
                      <w:rFonts w:ascii="Times New Roman" w:eastAsia="Times New Roman" w:hAnsi="Times New Roman" w:cs="Times New Roman"/>
                      <w:sz w:val="20"/>
                      <w:szCs w:val="20"/>
                      <w:lang w:eastAsia="tr-TR"/>
                    </w:rPr>
                  </w:pPr>
                  <w:r w:rsidRPr="00337347">
                    <w:rPr>
                      <w:rFonts w:ascii="Times New Roman" w:eastAsia="Times New Roman" w:hAnsi="Times New Roman" w:cs="Times New Roman"/>
                      <w:sz w:val="20"/>
                      <w:szCs w:val="20"/>
                      <w:lang w:eastAsia="tr-TR"/>
                    </w:rPr>
                    <w:t>100</w:t>
                  </w:r>
                </w:p>
              </w:tc>
            </w:tr>
          </w:tbl>
          <w:p w:rsidR="00337347" w:rsidRPr="00AC3572" w:rsidRDefault="00337347" w:rsidP="00337347">
            <w:pPr>
              <w:rPr>
                <w:rFonts w:ascii="Times New Roman" w:hAnsi="Times New Roman" w:cs="Times New Roman"/>
                <w:b/>
                <w:sz w:val="20"/>
                <w:szCs w:val="20"/>
              </w:rPr>
            </w:pPr>
          </w:p>
        </w:tc>
      </w:tr>
      <w:tr w:rsidR="00337347" w:rsidRPr="00AC3572" w:rsidTr="00337347">
        <w:trPr>
          <w:trHeight w:val="331"/>
        </w:trPr>
        <w:tc>
          <w:tcPr>
            <w:tcW w:w="9350" w:type="dxa"/>
            <w:gridSpan w:val="7"/>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b/>
                <w:bCs/>
                <w:sz w:val="20"/>
                <w:szCs w:val="20"/>
              </w:rPr>
              <w:t>Dersin Sunulduğu Dil</w:t>
            </w:r>
          </w:p>
        </w:tc>
      </w:tr>
      <w:tr w:rsidR="00337347" w:rsidRPr="00AC3572" w:rsidTr="00337347">
        <w:trPr>
          <w:trHeight w:val="331"/>
        </w:trPr>
        <w:tc>
          <w:tcPr>
            <w:tcW w:w="9350" w:type="dxa"/>
            <w:gridSpan w:val="7"/>
            <w:vAlign w:val="center"/>
          </w:tcPr>
          <w:p w:rsidR="00337347" w:rsidRPr="00AC3572" w:rsidRDefault="00337347" w:rsidP="00337347">
            <w:pPr>
              <w:rPr>
                <w:rFonts w:ascii="Times New Roman" w:hAnsi="Times New Roman" w:cs="Times New Roman"/>
                <w:sz w:val="20"/>
                <w:szCs w:val="20"/>
              </w:rPr>
            </w:pPr>
            <w:r w:rsidRPr="00AC3572">
              <w:rPr>
                <w:rFonts w:ascii="Times New Roman" w:hAnsi="Times New Roman" w:cs="Times New Roman"/>
                <w:sz w:val="20"/>
                <w:szCs w:val="20"/>
              </w:rPr>
              <w:t>Türkçe</w:t>
            </w:r>
          </w:p>
        </w:tc>
      </w:tr>
      <w:tr w:rsidR="00337347" w:rsidRPr="00AC3572" w:rsidTr="00337347">
        <w:trPr>
          <w:trHeight w:val="331"/>
        </w:trPr>
        <w:tc>
          <w:tcPr>
            <w:tcW w:w="9350" w:type="dxa"/>
            <w:gridSpan w:val="7"/>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b/>
                <w:sz w:val="20"/>
                <w:szCs w:val="20"/>
              </w:rPr>
              <w:t>Staj Durumu</w:t>
            </w:r>
          </w:p>
        </w:tc>
      </w:tr>
      <w:tr w:rsidR="00337347" w:rsidRPr="00AC3572" w:rsidTr="00337347">
        <w:trPr>
          <w:trHeight w:val="331"/>
        </w:trPr>
        <w:tc>
          <w:tcPr>
            <w:tcW w:w="9350" w:type="dxa"/>
            <w:gridSpan w:val="7"/>
            <w:vAlign w:val="center"/>
          </w:tcPr>
          <w:p w:rsidR="00337347" w:rsidRPr="00AC3572" w:rsidRDefault="00337347" w:rsidP="00337347">
            <w:pPr>
              <w:rPr>
                <w:rFonts w:ascii="Times New Roman" w:hAnsi="Times New Roman" w:cs="Times New Roman"/>
                <w:sz w:val="20"/>
                <w:szCs w:val="20"/>
              </w:rPr>
            </w:pPr>
            <w:r w:rsidRPr="00AC3572">
              <w:rPr>
                <w:rFonts w:ascii="Times New Roman" w:hAnsi="Times New Roman" w:cs="Times New Roman"/>
                <w:sz w:val="20"/>
                <w:szCs w:val="20"/>
              </w:rPr>
              <w:t>Yok</w:t>
            </w:r>
          </w:p>
        </w:tc>
      </w:tr>
      <w:tr w:rsidR="00337347" w:rsidRPr="00AC3572" w:rsidTr="00337347">
        <w:trPr>
          <w:trHeight w:val="331"/>
        </w:trPr>
        <w:tc>
          <w:tcPr>
            <w:tcW w:w="9350" w:type="dxa"/>
            <w:gridSpan w:val="7"/>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b/>
                <w:sz w:val="20"/>
                <w:szCs w:val="20"/>
              </w:rPr>
              <w:t>İş Yükü Hesaplaması</w:t>
            </w:r>
          </w:p>
        </w:tc>
      </w:tr>
      <w:tr w:rsidR="00337347" w:rsidRPr="00AC3572" w:rsidTr="00337347">
        <w:trPr>
          <w:trHeight w:val="331"/>
        </w:trPr>
        <w:tc>
          <w:tcPr>
            <w:tcW w:w="9350" w:type="dxa"/>
            <w:gridSpan w:val="7"/>
            <w:vAlign w:val="center"/>
          </w:tcPr>
          <w:tbl>
            <w:tblPr>
              <w:tblW w:w="6379" w:type="dxa"/>
              <w:tblCellSpacing w:w="15" w:type="dxa"/>
              <w:shd w:val="clear" w:color="auto" w:fill="F9F9F9"/>
              <w:tblCellMar>
                <w:top w:w="15" w:type="dxa"/>
                <w:left w:w="15" w:type="dxa"/>
                <w:bottom w:w="15" w:type="dxa"/>
                <w:right w:w="15" w:type="dxa"/>
              </w:tblCellMar>
              <w:tblLook w:val="04A0"/>
            </w:tblPr>
            <w:tblGrid>
              <w:gridCol w:w="2854"/>
              <w:gridCol w:w="555"/>
              <w:gridCol w:w="1067"/>
              <w:gridCol w:w="1903"/>
            </w:tblGrid>
            <w:tr w:rsidR="00337347" w:rsidRPr="00AC3572" w:rsidTr="00337347">
              <w:trPr>
                <w:trHeight w:val="234"/>
                <w:tblCellSpacing w:w="15" w:type="dxa"/>
              </w:trPr>
              <w:tc>
                <w:tcPr>
                  <w:tcW w:w="0" w:type="auto"/>
                  <w:shd w:val="clear" w:color="auto" w:fill="F9F9F9"/>
                  <w:vAlign w:val="center"/>
                  <w:hideMark/>
                </w:tcPr>
                <w:p w:rsidR="00337347" w:rsidRPr="00AC3572" w:rsidRDefault="00337347" w:rsidP="00337347">
                  <w:pPr>
                    <w:spacing w:after="0" w:line="240" w:lineRule="auto"/>
                    <w:rPr>
                      <w:rFonts w:ascii="Times New Roman" w:eastAsia="Times New Roman" w:hAnsi="Times New Roman" w:cs="Times New Roman"/>
                      <w:sz w:val="20"/>
                      <w:szCs w:val="20"/>
                    </w:rPr>
                  </w:pPr>
                  <w:r w:rsidRPr="00AC3572">
                    <w:rPr>
                      <w:rFonts w:ascii="Times New Roman" w:eastAsia="Times New Roman" w:hAnsi="Times New Roman" w:cs="Times New Roman"/>
                      <w:sz w:val="20"/>
                      <w:szCs w:val="20"/>
                    </w:rPr>
                    <w:t>Etkinlikler</w:t>
                  </w:r>
                </w:p>
              </w:tc>
              <w:tc>
                <w:tcPr>
                  <w:tcW w:w="0" w:type="auto"/>
                  <w:shd w:val="clear" w:color="auto" w:fill="F9F9F9"/>
                  <w:vAlign w:val="center"/>
                  <w:hideMark/>
                </w:tcPr>
                <w:p w:rsidR="00337347" w:rsidRPr="00AC3572" w:rsidRDefault="00337347" w:rsidP="00337347">
                  <w:pPr>
                    <w:spacing w:after="0" w:line="240" w:lineRule="auto"/>
                    <w:rPr>
                      <w:rFonts w:ascii="Times New Roman" w:eastAsia="Times New Roman" w:hAnsi="Times New Roman" w:cs="Times New Roman"/>
                      <w:sz w:val="20"/>
                      <w:szCs w:val="20"/>
                    </w:rPr>
                  </w:pPr>
                  <w:r w:rsidRPr="00AC3572">
                    <w:rPr>
                      <w:rFonts w:ascii="Times New Roman" w:eastAsia="Times New Roman" w:hAnsi="Times New Roman" w:cs="Times New Roman"/>
                      <w:sz w:val="20"/>
                      <w:szCs w:val="20"/>
                    </w:rPr>
                    <w:t>Sayısı</w:t>
                  </w:r>
                </w:p>
              </w:tc>
              <w:tc>
                <w:tcPr>
                  <w:tcW w:w="0" w:type="auto"/>
                  <w:shd w:val="clear" w:color="auto" w:fill="F9F9F9"/>
                  <w:vAlign w:val="center"/>
                  <w:hideMark/>
                </w:tcPr>
                <w:p w:rsidR="00337347" w:rsidRPr="00AC3572" w:rsidRDefault="00337347" w:rsidP="00337347">
                  <w:pPr>
                    <w:spacing w:after="0" w:line="240" w:lineRule="auto"/>
                    <w:rPr>
                      <w:rFonts w:ascii="Times New Roman" w:eastAsia="Times New Roman" w:hAnsi="Times New Roman" w:cs="Times New Roman"/>
                      <w:sz w:val="20"/>
                      <w:szCs w:val="20"/>
                    </w:rPr>
                  </w:pPr>
                  <w:r w:rsidRPr="00AC3572">
                    <w:rPr>
                      <w:rFonts w:ascii="Times New Roman" w:eastAsia="Times New Roman" w:hAnsi="Times New Roman" w:cs="Times New Roman"/>
                      <w:sz w:val="20"/>
                      <w:szCs w:val="20"/>
                    </w:rPr>
                    <w:t>Süresi (saat)</w:t>
                  </w:r>
                </w:p>
              </w:tc>
              <w:tc>
                <w:tcPr>
                  <w:tcW w:w="0" w:type="auto"/>
                  <w:shd w:val="clear" w:color="auto" w:fill="F9F9F9"/>
                  <w:vAlign w:val="center"/>
                  <w:hideMark/>
                </w:tcPr>
                <w:p w:rsidR="00337347" w:rsidRPr="00AC3572" w:rsidRDefault="00337347" w:rsidP="00337347">
                  <w:pPr>
                    <w:spacing w:after="0" w:line="240" w:lineRule="auto"/>
                    <w:rPr>
                      <w:rFonts w:ascii="Times New Roman" w:eastAsia="Times New Roman" w:hAnsi="Times New Roman" w:cs="Times New Roman"/>
                      <w:sz w:val="20"/>
                      <w:szCs w:val="20"/>
                    </w:rPr>
                  </w:pPr>
                  <w:r w:rsidRPr="00AC3572">
                    <w:rPr>
                      <w:rFonts w:ascii="Times New Roman" w:eastAsia="Times New Roman" w:hAnsi="Times New Roman" w:cs="Times New Roman"/>
                      <w:sz w:val="20"/>
                      <w:szCs w:val="20"/>
                    </w:rPr>
                    <w:t>Toplam İş Yükü (saat)</w:t>
                  </w:r>
                </w:p>
              </w:tc>
            </w:tr>
            <w:tr w:rsidR="00337347" w:rsidRPr="00AC3572" w:rsidTr="00337347">
              <w:trPr>
                <w:trHeight w:val="234"/>
                <w:tblCellSpacing w:w="15" w:type="dxa"/>
              </w:trPr>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Ara Sınav</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1</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2</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2</w:t>
                  </w:r>
                </w:p>
              </w:tc>
            </w:tr>
            <w:tr w:rsidR="00337347" w:rsidRPr="00AC3572" w:rsidTr="00337347">
              <w:trPr>
                <w:trHeight w:val="234"/>
                <w:tblCellSpacing w:w="15" w:type="dxa"/>
              </w:trPr>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Final Sınavı</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1</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2</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2</w:t>
                  </w:r>
                </w:p>
              </w:tc>
            </w:tr>
            <w:tr w:rsidR="00337347" w:rsidRPr="00AC3572" w:rsidTr="00337347">
              <w:trPr>
                <w:trHeight w:val="246"/>
                <w:tblCellSpacing w:w="15" w:type="dxa"/>
              </w:trPr>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Derse Katılım</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13</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3</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39</w:t>
                  </w:r>
                </w:p>
              </w:tc>
            </w:tr>
            <w:tr w:rsidR="00337347" w:rsidRPr="00AC3572" w:rsidTr="00337347">
              <w:trPr>
                <w:trHeight w:val="234"/>
                <w:tblCellSpacing w:w="15" w:type="dxa"/>
              </w:trPr>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Rapor Sunma</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10</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4</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40</w:t>
                  </w:r>
                </w:p>
              </w:tc>
            </w:tr>
            <w:tr w:rsidR="00337347" w:rsidRPr="00AC3572" w:rsidTr="00337347">
              <w:trPr>
                <w:trHeight w:val="246"/>
                <w:tblCellSpacing w:w="15" w:type="dxa"/>
              </w:trPr>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Makale Kritik Etme</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13</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3</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39</w:t>
                  </w:r>
                </w:p>
              </w:tc>
            </w:tr>
            <w:tr w:rsidR="00337347" w:rsidRPr="00AC3572" w:rsidTr="00337347">
              <w:trPr>
                <w:trHeight w:val="234"/>
                <w:tblCellSpacing w:w="15" w:type="dxa"/>
              </w:trPr>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Bireysel Çalışma</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14</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2</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28</w:t>
                  </w:r>
                </w:p>
              </w:tc>
            </w:tr>
            <w:tr w:rsidR="00337347" w:rsidRPr="00AC3572" w:rsidTr="00337347">
              <w:trPr>
                <w:trHeight w:val="246"/>
                <w:tblCellSpacing w:w="15" w:type="dxa"/>
              </w:trPr>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1</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15</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15</w:t>
                  </w:r>
                </w:p>
              </w:tc>
            </w:tr>
            <w:tr w:rsidR="00337347" w:rsidRPr="00AC3572" w:rsidTr="00337347">
              <w:trPr>
                <w:trHeight w:val="234"/>
                <w:tblCellSpacing w:w="15" w:type="dxa"/>
              </w:trPr>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1</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15</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15</w:t>
                  </w:r>
                </w:p>
              </w:tc>
            </w:tr>
            <w:tr w:rsidR="00337347" w:rsidRPr="00AC3572" w:rsidTr="00337347">
              <w:trPr>
                <w:trHeight w:val="246"/>
                <w:tblCellSpacing w:w="15" w:type="dxa"/>
              </w:trPr>
              <w:tc>
                <w:tcPr>
                  <w:tcW w:w="0" w:type="auto"/>
                  <w:gridSpan w:val="3"/>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180</w:t>
                  </w:r>
                </w:p>
              </w:tc>
            </w:tr>
          </w:tbl>
          <w:p w:rsidR="00337347" w:rsidRPr="00AC3572" w:rsidRDefault="00337347" w:rsidP="00337347">
            <w:pPr>
              <w:rPr>
                <w:rFonts w:ascii="Times New Roman" w:hAnsi="Times New Roman" w:cs="Times New Roman"/>
                <w:b/>
                <w:sz w:val="20"/>
                <w:szCs w:val="20"/>
              </w:rPr>
            </w:pPr>
          </w:p>
        </w:tc>
      </w:tr>
      <w:tr w:rsidR="00337347" w:rsidRPr="00AC3572" w:rsidTr="00337347">
        <w:trPr>
          <w:trHeight w:val="331"/>
        </w:trPr>
        <w:tc>
          <w:tcPr>
            <w:tcW w:w="9350" w:type="dxa"/>
            <w:gridSpan w:val="7"/>
            <w:vAlign w:val="center"/>
          </w:tcPr>
          <w:p w:rsidR="00337347" w:rsidRDefault="00337347" w:rsidP="00337347">
            <w:pPr>
              <w:rPr>
                <w:rFonts w:ascii="Times New Roman" w:hAnsi="Times New Roman" w:cs="Times New Roman"/>
                <w:b/>
                <w:bCs/>
                <w:sz w:val="20"/>
                <w:szCs w:val="20"/>
              </w:rPr>
            </w:pPr>
          </w:p>
          <w:p w:rsidR="00337347" w:rsidRDefault="00337347" w:rsidP="00337347">
            <w:pPr>
              <w:rPr>
                <w:rFonts w:ascii="Times New Roman" w:hAnsi="Times New Roman" w:cs="Times New Roman"/>
                <w:b/>
                <w:bCs/>
                <w:sz w:val="20"/>
                <w:szCs w:val="20"/>
              </w:rPr>
            </w:pPr>
          </w:p>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b/>
                <w:bCs/>
                <w:sz w:val="20"/>
                <w:szCs w:val="20"/>
              </w:rPr>
              <w:lastRenderedPageBreak/>
              <w:t>Program ve Öğrenme Çıktıları İlişkisi</w:t>
            </w:r>
          </w:p>
        </w:tc>
      </w:tr>
      <w:tr w:rsidR="00337347" w:rsidRPr="00AC3572" w:rsidTr="00337347">
        <w:trPr>
          <w:trHeight w:val="1014"/>
        </w:trPr>
        <w:tc>
          <w:tcPr>
            <w:tcW w:w="9350" w:type="dxa"/>
            <w:gridSpan w:val="7"/>
            <w:vAlign w:val="center"/>
          </w:tcPr>
          <w:tbl>
            <w:tblPr>
              <w:tblStyle w:val="TabloKlavuzu"/>
              <w:tblW w:w="0" w:type="auto"/>
              <w:tblInd w:w="1" w:type="dxa"/>
              <w:tblLook w:val="04A0"/>
            </w:tblPr>
            <w:tblGrid>
              <w:gridCol w:w="704"/>
              <w:gridCol w:w="825"/>
              <w:gridCol w:w="825"/>
              <w:gridCol w:w="825"/>
              <w:gridCol w:w="825"/>
              <w:gridCol w:w="825"/>
              <w:gridCol w:w="825"/>
              <w:gridCol w:w="825"/>
              <w:gridCol w:w="825"/>
              <w:gridCol w:w="850"/>
            </w:tblGrid>
            <w:tr w:rsidR="00337347" w:rsidRPr="00AC3572" w:rsidTr="00337347">
              <w:trPr>
                <w:trHeight w:val="395"/>
              </w:trPr>
              <w:tc>
                <w:tcPr>
                  <w:tcW w:w="704" w:type="dxa"/>
                  <w:vAlign w:val="center"/>
                </w:tcPr>
                <w:p w:rsidR="00337347" w:rsidRPr="00AC3572" w:rsidRDefault="00337347" w:rsidP="00337347">
                  <w:pPr>
                    <w:jc w:val="center"/>
                    <w:rPr>
                      <w:rFonts w:ascii="Times New Roman" w:hAnsi="Times New Roman" w:cs="Times New Roman"/>
                      <w:b/>
                      <w:sz w:val="20"/>
                      <w:szCs w:val="20"/>
                    </w:rPr>
                  </w:pPr>
                </w:p>
              </w:tc>
              <w:tc>
                <w:tcPr>
                  <w:tcW w:w="825" w:type="dxa"/>
                  <w:vAlign w:val="center"/>
                </w:tcPr>
                <w:p w:rsidR="00337347" w:rsidRPr="00AC3572" w:rsidRDefault="00337347" w:rsidP="00337347">
                  <w:pPr>
                    <w:jc w:val="center"/>
                    <w:rPr>
                      <w:rFonts w:ascii="Times New Roman" w:hAnsi="Times New Roman" w:cs="Times New Roman"/>
                      <w:b/>
                      <w:sz w:val="20"/>
                      <w:szCs w:val="20"/>
                    </w:rPr>
                  </w:pPr>
                  <w:r w:rsidRPr="00AC3572">
                    <w:rPr>
                      <w:rFonts w:ascii="Times New Roman" w:hAnsi="Times New Roman" w:cs="Times New Roman"/>
                      <w:b/>
                      <w:sz w:val="20"/>
                      <w:szCs w:val="20"/>
                    </w:rPr>
                    <w:t>PÇ1</w:t>
                  </w:r>
                </w:p>
              </w:tc>
              <w:tc>
                <w:tcPr>
                  <w:tcW w:w="825" w:type="dxa"/>
                  <w:vAlign w:val="center"/>
                </w:tcPr>
                <w:p w:rsidR="00337347" w:rsidRPr="00AC3572" w:rsidRDefault="00337347" w:rsidP="00337347">
                  <w:pPr>
                    <w:jc w:val="center"/>
                    <w:rPr>
                      <w:rFonts w:ascii="Times New Roman" w:hAnsi="Times New Roman" w:cs="Times New Roman"/>
                      <w:b/>
                      <w:sz w:val="20"/>
                      <w:szCs w:val="20"/>
                    </w:rPr>
                  </w:pPr>
                  <w:r w:rsidRPr="00AC3572">
                    <w:rPr>
                      <w:rFonts w:ascii="Times New Roman" w:hAnsi="Times New Roman" w:cs="Times New Roman"/>
                      <w:b/>
                      <w:sz w:val="20"/>
                      <w:szCs w:val="20"/>
                    </w:rPr>
                    <w:t>PÇ2</w:t>
                  </w:r>
                </w:p>
              </w:tc>
              <w:tc>
                <w:tcPr>
                  <w:tcW w:w="825" w:type="dxa"/>
                  <w:vAlign w:val="center"/>
                </w:tcPr>
                <w:p w:rsidR="00337347" w:rsidRPr="00AC3572" w:rsidRDefault="00337347" w:rsidP="00337347">
                  <w:pPr>
                    <w:jc w:val="center"/>
                    <w:rPr>
                      <w:rFonts w:ascii="Times New Roman" w:hAnsi="Times New Roman" w:cs="Times New Roman"/>
                      <w:b/>
                      <w:sz w:val="20"/>
                      <w:szCs w:val="20"/>
                    </w:rPr>
                  </w:pPr>
                  <w:r w:rsidRPr="00AC3572">
                    <w:rPr>
                      <w:rFonts w:ascii="Times New Roman" w:hAnsi="Times New Roman" w:cs="Times New Roman"/>
                      <w:b/>
                      <w:sz w:val="20"/>
                      <w:szCs w:val="20"/>
                    </w:rPr>
                    <w:t>PÇ3</w:t>
                  </w:r>
                </w:p>
              </w:tc>
              <w:tc>
                <w:tcPr>
                  <w:tcW w:w="825" w:type="dxa"/>
                  <w:vAlign w:val="center"/>
                </w:tcPr>
                <w:p w:rsidR="00337347" w:rsidRPr="00AC3572" w:rsidRDefault="00337347" w:rsidP="00337347">
                  <w:pPr>
                    <w:jc w:val="center"/>
                    <w:rPr>
                      <w:rFonts w:ascii="Times New Roman" w:hAnsi="Times New Roman" w:cs="Times New Roman"/>
                      <w:b/>
                      <w:sz w:val="20"/>
                      <w:szCs w:val="20"/>
                    </w:rPr>
                  </w:pPr>
                  <w:r w:rsidRPr="00AC3572">
                    <w:rPr>
                      <w:rFonts w:ascii="Times New Roman" w:hAnsi="Times New Roman" w:cs="Times New Roman"/>
                      <w:b/>
                      <w:sz w:val="20"/>
                      <w:szCs w:val="20"/>
                    </w:rPr>
                    <w:t>PÇ4</w:t>
                  </w:r>
                </w:p>
              </w:tc>
              <w:tc>
                <w:tcPr>
                  <w:tcW w:w="825" w:type="dxa"/>
                  <w:vAlign w:val="center"/>
                </w:tcPr>
                <w:p w:rsidR="00337347" w:rsidRPr="00AC3572" w:rsidRDefault="00337347" w:rsidP="00337347">
                  <w:pPr>
                    <w:jc w:val="center"/>
                    <w:rPr>
                      <w:rFonts w:ascii="Times New Roman" w:hAnsi="Times New Roman" w:cs="Times New Roman"/>
                      <w:b/>
                      <w:sz w:val="20"/>
                      <w:szCs w:val="20"/>
                    </w:rPr>
                  </w:pPr>
                  <w:r w:rsidRPr="00AC3572">
                    <w:rPr>
                      <w:rFonts w:ascii="Times New Roman" w:hAnsi="Times New Roman" w:cs="Times New Roman"/>
                      <w:b/>
                      <w:sz w:val="20"/>
                      <w:szCs w:val="20"/>
                    </w:rPr>
                    <w:t>PÇ5</w:t>
                  </w:r>
                </w:p>
              </w:tc>
              <w:tc>
                <w:tcPr>
                  <w:tcW w:w="825" w:type="dxa"/>
                  <w:vAlign w:val="center"/>
                </w:tcPr>
                <w:p w:rsidR="00337347" w:rsidRPr="00AC3572" w:rsidRDefault="00337347" w:rsidP="00337347">
                  <w:pPr>
                    <w:jc w:val="center"/>
                    <w:rPr>
                      <w:rFonts w:ascii="Times New Roman" w:hAnsi="Times New Roman" w:cs="Times New Roman"/>
                      <w:b/>
                      <w:sz w:val="20"/>
                      <w:szCs w:val="20"/>
                    </w:rPr>
                  </w:pPr>
                  <w:r w:rsidRPr="00AC3572">
                    <w:rPr>
                      <w:rFonts w:ascii="Times New Roman" w:hAnsi="Times New Roman" w:cs="Times New Roman"/>
                      <w:b/>
                      <w:sz w:val="20"/>
                      <w:szCs w:val="20"/>
                    </w:rPr>
                    <w:t>PÇ6</w:t>
                  </w:r>
                </w:p>
              </w:tc>
              <w:tc>
                <w:tcPr>
                  <w:tcW w:w="825" w:type="dxa"/>
                  <w:vAlign w:val="center"/>
                </w:tcPr>
                <w:p w:rsidR="00337347" w:rsidRPr="00AC3572" w:rsidRDefault="00337347" w:rsidP="00337347">
                  <w:pPr>
                    <w:jc w:val="center"/>
                    <w:rPr>
                      <w:rFonts w:ascii="Times New Roman" w:hAnsi="Times New Roman" w:cs="Times New Roman"/>
                      <w:b/>
                      <w:sz w:val="20"/>
                      <w:szCs w:val="20"/>
                    </w:rPr>
                  </w:pPr>
                  <w:r w:rsidRPr="00AC3572">
                    <w:rPr>
                      <w:rFonts w:ascii="Times New Roman" w:hAnsi="Times New Roman" w:cs="Times New Roman"/>
                      <w:b/>
                      <w:sz w:val="20"/>
                      <w:szCs w:val="20"/>
                    </w:rPr>
                    <w:t>PÇ7</w:t>
                  </w:r>
                </w:p>
              </w:tc>
              <w:tc>
                <w:tcPr>
                  <w:tcW w:w="825" w:type="dxa"/>
                  <w:vAlign w:val="center"/>
                </w:tcPr>
                <w:p w:rsidR="00337347" w:rsidRPr="00AC3572" w:rsidRDefault="00337347" w:rsidP="00337347">
                  <w:pPr>
                    <w:jc w:val="center"/>
                    <w:rPr>
                      <w:rFonts w:ascii="Times New Roman" w:hAnsi="Times New Roman" w:cs="Times New Roman"/>
                      <w:b/>
                      <w:sz w:val="20"/>
                      <w:szCs w:val="20"/>
                    </w:rPr>
                  </w:pPr>
                  <w:r w:rsidRPr="00AC3572">
                    <w:rPr>
                      <w:rFonts w:ascii="Times New Roman" w:hAnsi="Times New Roman" w:cs="Times New Roman"/>
                      <w:b/>
                      <w:sz w:val="20"/>
                      <w:szCs w:val="20"/>
                    </w:rPr>
                    <w:t>PÇ8</w:t>
                  </w:r>
                </w:p>
              </w:tc>
              <w:tc>
                <w:tcPr>
                  <w:tcW w:w="850" w:type="dxa"/>
                  <w:vAlign w:val="center"/>
                </w:tcPr>
                <w:p w:rsidR="00337347" w:rsidRPr="00AC3572" w:rsidRDefault="00337347" w:rsidP="00337347">
                  <w:pPr>
                    <w:jc w:val="center"/>
                    <w:rPr>
                      <w:rFonts w:ascii="Times New Roman" w:hAnsi="Times New Roman" w:cs="Times New Roman"/>
                      <w:b/>
                      <w:sz w:val="20"/>
                      <w:szCs w:val="20"/>
                    </w:rPr>
                  </w:pPr>
                  <w:r w:rsidRPr="00AC3572">
                    <w:rPr>
                      <w:rFonts w:ascii="Times New Roman" w:hAnsi="Times New Roman" w:cs="Times New Roman"/>
                      <w:b/>
                      <w:sz w:val="20"/>
                      <w:szCs w:val="20"/>
                    </w:rPr>
                    <w:t>PÇ9</w:t>
                  </w:r>
                </w:p>
              </w:tc>
            </w:tr>
            <w:tr w:rsidR="00337347" w:rsidRPr="00AC3572" w:rsidTr="00337347">
              <w:trPr>
                <w:trHeight w:val="412"/>
              </w:trPr>
              <w:tc>
                <w:tcPr>
                  <w:tcW w:w="704" w:type="dxa"/>
                  <w:vAlign w:val="center"/>
                </w:tcPr>
                <w:p w:rsidR="00337347" w:rsidRPr="00AC3572" w:rsidRDefault="00337347" w:rsidP="00337347">
                  <w:pPr>
                    <w:jc w:val="center"/>
                    <w:rPr>
                      <w:rFonts w:ascii="Times New Roman" w:hAnsi="Times New Roman" w:cs="Times New Roman"/>
                      <w:b/>
                      <w:sz w:val="20"/>
                      <w:szCs w:val="20"/>
                    </w:rPr>
                  </w:pPr>
                  <w:r w:rsidRPr="00AC3572">
                    <w:rPr>
                      <w:rFonts w:ascii="Times New Roman" w:hAnsi="Times New Roman" w:cs="Times New Roman"/>
                      <w:b/>
                      <w:sz w:val="20"/>
                      <w:szCs w:val="20"/>
                    </w:rPr>
                    <w:t>ÖÇ1</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3</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50"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2</w:t>
                  </w:r>
                </w:p>
              </w:tc>
            </w:tr>
            <w:tr w:rsidR="00337347" w:rsidRPr="00AC3572" w:rsidTr="00337347">
              <w:trPr>
                <w:trHeight w:val="412"/>
              </w:trPr>
              <w:tc>
                <w:tcPr>
                  <w:tcW w:w="704" w:type="dxa"/>
                  <w:vAlign w:val="center"/>
                </w:tcPr>
                <w:p w:rsidR="00337347" w:rsidRPr="00AC3572" w:rsidRDefault="00337347" w:rsidP="00337347">
                  <w:pPr>
                    <w:jc w:val="center"/>
                    <w:rPr>
                      <w:rFonts w:ascii="Times New Roman" w:hAnsi="Times New Roman" w:cs="Times New Roman"/>
                      <w:b/>
                      <w:sz w:val="20"/>
                      <w:szCs w:val="20"/>
                    </w:rPr>
                  </w:pPr>
                  <w:r w:rsidRPr="00AC3572">
                    <w:rPr>
                      <w:rFonts w:ascii="Times New Roman" w:hAnsi="Times New Roman" w:cs="Times New Roman"/>
                      <w:b/>
                      <w:sz w:val="20"/>
                      <w:szCs w:val="20"/>
                    </w:rPr>
                    <w:t>ÖÇ2</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3</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50"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2</w:t>
                  </w:r>
                </w:p>
              </w:tc>
            </w:tr>
            <w:tr w:rsidR="00337347" w:rsidRPr="00AC3572" w:rsidTr="00337347">
              <w:trPr>
                <w:trHeight w:val="412"/>
              </w:trPr>
              <w:tc>
                <w:tcPr>
                  <w:tcW w:w="704" w:type="dxa"/>
                  <w:vAlign w:val="center"/>
                </w:tcPr>
                <w:p w:rsidR="00337347" w:rsidRPr="00AC3572" w:rsidRDefault="00337347" w:rsidP="00337347">
                  <w:pPr>
                    <w:jc w:val="center"/>
                    <w:rPr>
                      <w:rFonts w:ascii="Times New Roman" w:hAnsi="Times New Roman" w:cs="Times New Roman"/>
                      <w:b/>
                      <w:sz w:val="20"/>
                      <w:szCs w:val="20"/>
                    </w:rPr>
                  </w:pPr>
                  <w:r w:rsidRPr="00AC3572">
                    <w:rPr>
                      <w:rFonts w:ascii="Times New Roman" w:hAnsi="Times New Roman" w:cs="Times New Roman"/>
                      <w:b/>
                      <w:sz w:val="20"/>
                      <w:szCs w:val="20"/>
                    </w:rPr>
                    <w:t>ÖÇ3</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50"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2</w:t>
                  </w:r>
                </w:p>
              </w:tc>
            </w:tr>
            <w:tr w:rsidR="00337347" w:rsidRPr="00AC3572" w:rsidTr="00337347">
              <w:trPr>
                <w:trHeight w:val="412"/>
              </w:trPr>
              <w:tc>
                <w:tcPr>
                  <w:tcW w:w="704" w:type="dxa"/>
                  <w:vAlign w:val="center"/>
                </w:tcPr>
                <w:p w:rsidR="00337347" w:rsidRPr="00AC3572" w:rsidRDefault="00337347" w:rsidP="00337347">
                  <w:pPr>
                    <w:jc w:val="center"/>
                    <w:rPr>
                      <w:rFonts w:ascii="Times New Roman" w:hAnsi="Times New Roman" w:cs="Times New Roman"/>
                      <w:b/>
                      <w:sz w:val="20"/>
                      <w:szCs w:val="20"/>
                    </w:rPr>
                  </w:pPr>
                  <w:r w:rsidRPr="00AC3572">
                    <w:rPr>
                      <w:rFonts w:ascii="Times New Roman" w:hAnsi="Times New Roman" w:cs="Times New Roman"/>
                      <w:b/>
                      <w:sz w:val="20"/>
                      <w:szCs w:val="20"/>
                    </w:rPr>
                    <w:t>ÖÇ4</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50"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2</w:t>
                  </w:r>
                </w:p>
              </w:tc>
            </w:tr>
            <w:tr w:rsidR="00337347" w:rsidRPr="00AC3572" w:rsidTr="00337347">
              <w:trPr>
                <w:trHeight w:val="412"/>
              </w:trPr>
              <w:tc>
                <w:tcPr>
                  <w:tcW w:w="8154" w:type="dxa"/>
                  <w:gridSpan w:val="10"/>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Katkı Düzeyi: 1 Çok düşük 2 Düşük 3 Orta 4 Yüksek 5 Çok yüksek</w:t>
                  </w:r>
                </w:p>
              </w:tc>
            </w:tr>
          </w:tbl>
          <w:p w:rsidR="00337347" w:rsidRPr="00AC3572" w:rsidRDefault="00337347" w:rsidP="00337347">
            <w:pPr>
              <w:rPr>
                <w:rFonts w:ascii="Times New Roman" w:hAnsi="Times New Roman" w:cs="Times New Roman"/>
                <w:b/>
                <w:sz w:val="20"/>
                <w:szCs w:val="20"/>
              </w:rPr>
            </w:pPr>
          </w:p>
        </w:tc>
      </w:tr>
    </w:tbl>
    <w:p w:rsidR="00337347" w:rsidRDefault="00337347" w:rsidP="002C56EF">
      <w:pPr>
        <w:jc w:val="both"/>
        <w:rPr>
          <w:rFonts w:ascii="Times New Roman" w:hAnsi="Times New Roman" w:cs="Times New Roman"/>
          <w:b/>
          <w:sz w:val="24"/>
          <w:szCs w:val="24"/>
        </w:rPr>
      </w:pPr>
    </w:p>
    <w:p w:rsidR="00337347" w:rsidRDefault="00337347" w:rsidP="002C56EF">
      <w:pPr>
        <w:jc w:val="both"/>
        <w:rPr>
          <w:rFonts w:ascii="Times New Roman" w:hAnsi="Times New Roman" w:cs="Times New Roman"/>
          <w:b/>
          <w:sz w:val="24"/>
          <w:szCs w:val="24"/>
        </w:rPr>
      </w:pPr>
    </w:p>
    <w:p w:rsidR="00337347" w:rsidRDefault="00337347" w:rsidP="002C56EF">
      <w:pPr>
        <w:jc w:val="both"/>
        <w:rPr>
          <w:rFonts w:ascii="Times New Roman" w:hAnsi="Times New Roman" w:cs="Times New Roman"/>
          <w:b/>
          <w:sz w:val="24"/>
          <w:szCs w:val="24"/>
        </w:rPr>
      </w:pPr>
    </w:p>
    <w:p w:rsidR="00337347" w:rsidRDefault="00337347" w:rsidP="002C56EF">
      <w:pPr>
        <w:jc w:val="both"/>
        <w:rPr>
          <w:rFonts w:ascii="Times New Roman" w:hAnsi="Times New Roman" w:cs="Times New Roman"/>
          <w:b/>
          <w:sz w:val="24"/>
          <w:szCs w:val="24"/>
        </w:rPr>
      </w:pPr>
    </w:p>
    <w:p w:rsidR="00337347" w:rsidRDefault="00337347" w:rsidP="002C56EF">
      <w:pPr>
        <w:jc w:val="both"/>
        <w:rPr>
          <w:rFonts w:ascii="Times New Roman" w:hAnsi="Times New Roman" w:cs="Times New Roman"/>
          <w:b/>
          <w:sz w:val="24"/>
          <w:szCs w:val="24"/>
        </w:rPr>
      </w:pPr>
    </w:p>
    <w:p w:rsidR="00337347" w:rsidRDefault="00337347" w:rsidP="002C56EF">
      <w:pPr>
        <w:jc w:val="both"/>
        <w:rPr>
          <w:rFonts w:ascii="Times New Roman" w:hAnsi="Times New Roman" w:cs="Times New Roman"/>
          <w:b/>
          <w:sz w:val="24"/>
          <w:szCs w:val="24"/>
        </w:rPr>
      </w:pPr>
    </w:p>
    <w:p w:rsidR="00B244EC" w:rsidRDefault="00B244EC" w:rsidP="002C56EF">
      <w:pPr>
        <w:jc w:val="both"/>
        <w:rPr>
          <w:rFonts w:ascii="Times New Roman" w:hAnsi="Times New Roman" w:cs="Times New Roman"/>
          <w:b/>
          <w:sz w:val="24"/>
          <w:szCs w:val="24"/>
        </w:rPr>
      </w:pPr>
    </w:p>
    <w:p w:rsidR="00B244EC" w:rsidRDefault="00B244EC" w:rsidP="002C56EF">
      <w:pPr>
        <w:jc w:val="both"/>
        <w:rPr>
          <w:rFonts w:ascii="Times New Roman" w:hAnsi="Times New Roman" w:cs="Times New Roman"/>
          <w:b/>
          <w:sz w:val="24"/>
          <w:szCs w:val="24"/>
        </w:rPr>
      </w:pPr>
    </w:p>
    <w:p w:rsidR="00B244EC" w:rsidRPr="00855B8F" w:rsidRDefault="00B244EC" w:rsidP="002C56EF">
      <w:pPr>
        <w:jc w:val="both"/>
        <w:rPr>
          <w:rFonts w:ascii="Times New Roman" w:hAnsi="Times New Roman" w:cs="Times New Roman"/>
          <w:b/>
          <w:sz w:val="20"/>
          <w:szCs w:val="20"/>
        </w:rPr>
      </w:pPr>
    </w:p>
    <w:p w:rsidR="00B244EC" w:rsidRPr="00855B8F" w:rsidRDefault="00B244EC" w:rsidP="002C56EF">
      <w:pPr>
        <w:jc w:val="both"/>
        <w:rPr>
          <w:rFonts w:ascii="Times New Roman" w:hAnsi="Times New Roman" w:cs="Times New Roman"/>
          <w:b/>
          <w:sz w:val="20"/>
          <w:szCs w:val="20"/>
        </w:rPr>
      </w:pPr>
    </w:p>
    <w:p w:rsidR="00B244EC" w:rsidRDefault="00B244EC" w:rsidP="002C56EF">
      <w:pPr>
        <w:jc w:val="both"/>
        <w:rPr>
          <w:rFonts w:ascii="Times New Roman" w:hAnsi="Times New Roman" w:cs="Times New Roman"/>
          <w:b/>
          <w:sz w:val="20"/>
          <w:szCs w:val="20"/>
        </w:rPr>
      </w:pPr>
    </w:p>
    <w:p w:rsidR="00855B8F" w:rsidRDefault="00855B8F" w:rsidP="002C56EF">
      <w:pPr>
        <w:jc w:val="both"/>
        <w:rPr>
          <w:rFonts w:ascii="Times New Roman" w:hAnsi="Times New Roman" w:cs="Times New Roman"/>
          <w:b/>
          <w:sz w:val="20"/>
          <w:szCs w:val="20"/>
        </w:rPr>
      </w:pPr>
    </w:p>
    <w:p w:rsidR="00855B8F" w:rsidRPr="00855B8F" w:rsidRDefault="00855B8F" w:rsidP="002C56EF">
      <w:pPr>
        <w:jc w:val="both"/>
        <w:rPr>
          <w:rFonts w:ascii="Times New Roman" w:hAnsi="Times New Roman" w:cs="Times New Roman"/>
          <w:b/>
          <w:sz w:val="20"/>
          <w:szCs w:val="20"/>
        </w:rPr>
      </w:pPr>
    </w:p>
    <w:p w:rsidR="00B244EC" w:rsidRPr="00855B8F" w:rsidRDefault="00B244EC" w:rsidP="002C56EF">
      <w:pPr>
        <w:jc w:val="both"/>
        <w:rPr>
          <w:rFonts w:ascii="Times New Roman" w:hAnsi="Times New Roman" w:cs="Times New Roman"/>
          <w:b/>
          <w:sz w:val="20"/>
          <w:szCs w:val="20"/>
        </w:rPr>
      </w:pPr>
    </w:p>
    <w:p w:rsidR="00B244EC" w:rsidRPr="00855B8F" w:rsidRDefault="00B244EC" w:rsidP="002C56EF">
      <w:pPr>
        <w:jc w:val="both"/>
        <w:rPr>
          <w:rFonts w:ascii="Times New Roman" w:hAnsi="Times New Roman" w:cs="Times New Roman"/>
          <w:b/>
          <w:sz w:val="20"/>
          <w:szCs w:val="20"/>
        </w:rPr>
      </w:pPr>
    </w:p>
    <w:p w:rsidR="00B244EC" w:rsidRPr="00855B8F" w:rsidRDefault="00B244EC" w:rsidP="002C56EF">
      <w:pPr>
        <w:jc w:val="both"/>
        <w:rPr>
          <w:rFonts w:ascii="Times New Roman" w:hAnsi="Times New Roman" w:cs="Times New Roman"/>
          <w:b/>
          <w:sz w:val="20"/>
          <w:szCs w:val="20"/>
        </w:rPr>
      </w:pPr>
    </w:p>
    <w:p w:rsidR="00B244EC" w:rsidRPr="00855B8F" w:rsidRDefault="00B244EC" w:rsidP="002C56EF">
      <w:pPr>
        <w:jc w:val="both"/>
        <w:rPr>
          <w:rFonts w:ascii="Times New Roman" w:hAnsi="Times New Roman" w:cs="Times New Roman"/>
          <w:b/>
          <w:sz w:val="20"/>
          <w:szCs w:val="20"/>
        </w:rPr>
      </w:pPr>
    </w:p>
    <w:p w:rsidR="00B244EC" w:rsidRPr="00855B8F" w:rsidRDefault="00B244EC" w:rsidP="002C56EF">
      <w:pPr>
        <w:jc w:val="both"/>
        <w:rPr>
          <w:rFonts w:ascii="Times New Roman" w:hAnsi="Times New Roman" w:cs="Times New Roman"/>
          <w:b/>
          <w:sz w:val="20"/>
          <w:szCs w:val="20"/>
        </w:rPr>
      </w:pPr>
    </w:p>
    <w:p w:rsidR="00B244EC" w:rsidRPr="00855B8F" w:rsidRDefault="00B244EC" w:rsidP="002C56EF">
      <w:pPr>
        <w:jc w:val="both"/>
        <w:rPr>
          <w:rFonts w:ascii="Times New Roman" w:hAnsi="Times New Roman" w:cs="Times New Roman"/>
          <w:b/>
          <w:sz w:val="20"/>
          <w:szCs w:val="20"/>
        </w:rPr>
      </w:pPr>
    </w:p>
    <w:p w:rsidR="00855B8F" w:rsidRPr="00855B8F" w:rsidRDefault="00855B8F" w:rsidP="002C56EF">
      <w:pPr>
        <w:jc w:val="both"/>
        <w:rPr>
          <w:rFonts w:ascii="Times New Roman" w:hAnsi="Times New Roman" w:cs="Times New Roman"/>
          <w:b/>
          <w:sz w:val="20"/>
          <w:szCs w:val="20"/>
        </w:rPr>
      </w:pPr>
    </w:p>
    <w:p w:rsidR="00855B8F" w:rsidRPr="00855B8F" w:rsidRDefault="00855B8F" w:rsidP="002C56EF">
      <w:pPr>
        <w:jc w:val="both"/>
        <w:rPr>
          <w:rFonts w:ascii="Times New Roman" w:hAnsi="Times New Roman" w:cs="Times New Roman"/>
          <w:b/>
          <w:sz w:val="20"/>
          <w:szCs w:val="20"/>
        </w:rPr>
      </w:pPr>
    </w:p>
    <w:p w:rsidR="00855B8F" w:rsidRDefault="00855B8F" w:rsidP="002C56EF">
      <w:pPr>
        <w:jc w:val="both"/>
        <w:rPr>
          <w:rFonts w:ascii="Times New Roman" w:hAnsi="Times New Roman" w:cs="Times New Roman"/>
          <w:b/>
          <w:sz w:val="20"/>
          <w:szCs w:val="20"/>
        </w:rPr>
      </w:pPr>
    </w:p>
    <w:p w:rsidR="00855B8F" w:rsidRDefault="00855B8F" w:rsidP="002C56EF">
      <w:pPr>
        <w:jc w:val="both"/>
        <w:rPr>
          <w:rFonts w:ascii="Times New Roman" w:hAnsi="Times New Roman" w:cs="Times New Roman"/>
          <w:b/>
          <w:sz w:val="20"/>
          <w:szCs w:val="20"/>
        </w:rPr>
      </w:pPr>
    </w:p>
    <w:tbl>
      <w:tblPr>
        <w:tblStyle w:val="TabloKlavuzu"/>
        <w:tblW w:w="9350" w:type="dxa"/>
        <w:tblLook w:val="04A0"/>
      </w:tblPr>
      <w:tblGrid>
        <w:gridCol w:w="990"/>
        <w:gridCol w:w="394"/>
        <w:gridCol w:w="4253"/>
        <w:gridCol w:w="1417"/>
        <w:gridCol w:w="567"/>
        <w:gridCol w:w="968"/>
        <w:gridCol w:w="761"/>
      </w:tblGrid>
      <w:tr w:rsidR="00855B8F" w:rsidRPr="00B47A43" w:rsidTr="00217F94">
        <w:trPr>
          <w:trHeight w:val="318"/>
        </w:trPr>
        <w:tc>
          <w:tcPr>
            <w:tcW w:w="1384" w:type="dxa"/>
            <w:gridSpan w:val="2"/>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lastRenderedPageBreak/>
              <w:t>Dersin Kodu</w:t>
            </w:r>
          </w:p>
        </w:tc>
        <w:tc>
          <w:tcPr>
            <w:tcW w:w="4253"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Adı</w:t>
            </w:r>
          </w:p>
        </w:tc>
        <w:tc>
          <w:tcPr>
            <w:tcW w:w="1417"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Türü</w:t>
            </w:r>
          </w:p>
        </w:tc>
        <w:tc>
          <w:tcPr>
            <w:tcW w:w="567"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968"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AKTS</w:t>
            </w:r>
          </w:p>
        </w:tc>
      </w:tr>
      <w:tr w:rsidR="00855B8F" w:rsidRPr="00B47A43" w:rsidTr="00217F94">
        <w:trPr>
          <w:trHeight w:val="318"/>
        </w:trPr>
        <w:tc>
          <w:tcPr>
            <w:tcW w:w="1384" w:type="dxa"/>
            <w:gridSpan w:val="2"/>
            <w:vAlign w:val="center"/>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b/>
                <w:sz w:val="20"/>
                <w:szCs w:val="20"/>
              </w:rPr>
              <w:t xml:space="preserve">MİMYS </w:t>
            </w:r>
            <w:r>
              <w:rPr>
                <w:rFonts w:ascii="Times New Roman" w:hAnsi="Times New Roman" w:cs="Times New Roman"/>
                <w:b/>
                <w:sz w:val="20"/>
                <w:szCs w:val="20"/>
              </w:rPr>
              <w:t>516</w:t>
            </w:r>
          </w:p>
        </w:tc>
        <w:tc>
          <w:tcPr>
            <w:tcW w:w="4253" w:type="dxa"/>
            <w:vAlign w:val="center"/>
          </w:tcPr>
          <w:p w:rsidR="00855B8F" w:rsidRPr="00B47A43" w:rsidRDefault="00855B8F" w:rsidP="00217F94">
            <w:pPr>
              <w:rPr>
                <w:rFonts w:ascii="Times New Roman" w:hAnsi="Times New Roman" w:cs="Times New Roman"/>
                <w:sz w:val="20"/>
                <w:szCs w:val="20"/>
              </w:rPr>
            </w:pPr>
            <w:r w:rsidRPr="009060AE">
              <w:rPr>
                <w:rFonts w:ascii="Times New Roman" w:hAnsi="Times New Roman" w:cs="Times New Roman"/>
                <w:b/>
                <w:sz w:val="20"/>
                <w:szCs w:val="20"/>
              </w:rPr>
              <w:t>ENERJİ ETKİN BİNA TASARIMI</w:t>
            </w:r>
          </w:p>
        </w:tc>
        <w:tc>
          <w:tcPr>
            <w:tcW w:w="1417" w:type="dxa"/>
            <w:vAlign w:val="center"/>
          </w:tcPr>
          <w:p w:rsidR="00855B8F" w:rsidRPr="00B47A43" w:rsidRDefault="00855B8F" w:rsidP="00217F94">
            <w:pPr>
              <w:jc w:val="center"/>
              <w:rPr>
                <w:rFonts w:ascii="Times New Roman" w:hAnsi="Times New Roman" w:cs="Times New Roman"/>
                <w:b/>
                <w:sz w:val="20"/>
                <w:szCs w:val="20"/>
              </w:rPr>
            </w:pPr>
            <w:r w:rsidRPr="00B47A43">
              <w:rPr>
                <w:rFonts w:ascii="Times New Roman" w:hAnsi="Times New Roman" w:cs="Times New Roman"/>
                <w:b/>
                <w:sz w:val="20"/>
                <w:szCs w:val="20"/>
              </w:rPr>
              <w:t>SEÇMELİ</w:t>
            </w:r>
          </w:p>
        </w:tc>
        <w:tc>
          <w:tcPr>
            <w:tcW w:w="567" w:type="dxa"/>
            <w:vAlign w:val="center"/>
          </w:tcPr>
          <w:p w:rsidR="00855B8F" w:rsidRPr="00015911" w:rsidRDefault="00EE13C8" w:rsidP="00217F94">
            <w:pPr>
              <w:jc w:val="center"/>
              <w:rPr>
                <w:rFonts w:ascii="Times New Roman" w:hAnsi="Times New Roman" w:cs="Times New Roman"/>
                <w:b/>
                <w:sz w:val="20"/>
                <w:szCs w:val="20"/>
              </w:rPr>
            </w:pPr>
            <w:r>
              <w:rPr>
                <w:rFonts w:ascii="Times New Roman" w:hAnsi="Times New Roman" w:cs="Times New Roman"/>
                <w:sz w:val="20"/>
                <w:szCs w:val="20"/>
              </w:rPr>
              <w:t>3+0</w:t>
            </w:r>
          </w:p>
        </w:tc>
        <w:tc>
          <w:tcPr>
            <w:tcW w:w="968"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855B8F" w:rsidRPr="00B47A43" w:rsidRDefault="00855B8F" w:rsidP="00217F94">
            <w:pPr>
              <w:jc w:val="center"/>
              <w:rPr>
                <w:rFonts w:ascii="Times New Roman" w:hAnsi="Times New Roman" w:cs="Times New Roman"/>
                <w:b/>
                <w:sz w:val="20"/>
                <w:szCs w:val="20"/>
              </w:rPr>
            </w:pPr>
            <w:r w:rsidRPr="00B47A43">
              <w:rPr>
                <w:rFonts w:ascii="Times New Roman" w:hAnsi="Times New Roman" w:cs="Times New Roman"/>
                <w:b/>
                <w:sz w:val="20"/>
                <w:szCs w:val="20"/>
              </w:rPr>
              <w:t>6</w:t>
            </w:r>
          </w:p>
        </w:tc>
      </w:tr>
      <w:tr w:rsidR="00855B8F" w:rsidRPr="00B47A43" w:rsidTr="00217F94">
        <w:trPr>
          <w:trHeight w:val="318"/>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Seviyesi</w:t>
            </w:r>
          </w:p>
        </w:tc>
      </w:tr>
      <w:tr w:rsidR="00855B8F" w:rsidRPr="00B47A43" w:rsidTr="00217F94">
        <w:trPr>
          <w:trHeight w:val="318"/>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Yüksek Lisans</w:t>
            </w:r>
          </w:p>
        </w:tc>
      </w:tr>
      <w:tr w:rsidR="00855B8F" w:rsidRPr="00B47A43" w:rsidTr="00217F94">
        <w:trPr>
          <w:trHeight w:val="318"/>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Amacı</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7551DE">
              <w:rPr>
                <w:rFonts w:ascii="Times New Roman" w:hAnsi="Times New Roman" w:cs="Times New Roman"/>
                <w:sz w:val="20"/>
                <w:szCs w:val="20"/>
              </w:rPr>
              <w:t>Temel bina bileşenlerinin mimari, strüktürel ve ısıl performan</w:t>
            </w:r>
            <w:r>
              <w:rPr>
                <w:rFonts w:ascii="Times New Roman" w:hAnsi="Times New Roman" w:cs="Times New Roman"/>
                <w:sz w:val="20"/>
                <w:szCs w:val="20"/>
              </w:rPr>
              <w:t xml:space="preserve">sa yönelik işlevler yüklendiği </w:t>
            </w:r>
            <w:r w:rsidRPr="007551DE">
              <w:rPr>
                <w:rFonts w:ascii="Times New Roman" w:hAnsi="Times New Roman" w:cs="Times New Roman"/>
                <w:sz w:val="20"/>
                <w:szCs w:val="20"/>
              </w:rPr>
              <w:t xml:space="preserve">bütüncül bir tasarım anlayışını öğretmek, Enerji Etkin Bina Tasarımının temel parametrelerini öğretmek, ekoloji/enerji/çevre etkintasarım kriterlerine dayalı, kaynak ve enerji etkinliğini öngören disiplinler arası ve entegre stratejilerin öğretilmesi amaçlanmaktadır. </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Dersi Veren Öğretim Görevlisi/Görevlileri</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sz w:val="20"/>
                <w:szCs w:val="20"/>
              </w:rPr>
              <w:t>Dr. Öğr. Üyesi Ali YILDIZ</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Öğrenme Çıktıları</w:t>
            </w:r>
          </w:p>
        </w:tc>
      </w:tr>
      <w:tr w:rsidR="00855B8F" w:rsidRPr="00B47A43" w:rsidTr="00217F94">
        <w:trPr>
          <w:trHeight w:val="331"/>
        </w:trPr>
        <w:tc>
          <w:tcPr>
            <w:tcW w:w="9350" w:type="dxa"/>
            <w:gridSpan w:val="7"/>
          </w:tcPr>
          <w:p w:rsidR="00855B8F" w:rsidRPr="005D78B9" w:rsidRDefault="00855B8F" w:rsidP="006E2FE2">
            <w:pPr>
              <w:pStyle w:val="ListeParagraf"/>
              <w:numPr>
                <w:ilvl w:val="0"/>
                <w:numId w:val="15"/>
              </w:numPr>
              <w:ind w:left="284" w:hanging="284"/>
              <w:rPr>
                <w:rFonts w:ascii="Times New Roman" w:hAnsi="Times New Roman" w:cs="Times New Roman"/>
                <w:sz w:val="20"/>
                <w:szCs w:val="20"/>
              </w:rPr>
            </w:pPr>
            <w:r w:rsidRPr="007110E6">
              <w:rPr>
                <w:rFonts w:ascii="Times New Roman" w:hAnsi="Times New Roman" w:cs="Times New Roman"/>
                <w:sz w:val="20"/>
                <w:szCs w:val="20"/>
              </w:rPr>
              <w:t xml:space="preserve">Enerji Etkin Bina </w:t>
            </w:r>
            <w:r>
              <w:rPr>
                <w:rFonts w:ascii="Times New Roman" w:hAnsi="Times New Roman" w:cs="Times New Roman"/>
                <w:sz w:val="20"/>
                <w:szCs w:val="20"/>
              </w:rPr>
              <w:t>Tasarımının temel parametrelerini bilerek, uygulama</w:t>
            </w:r>
            <w:r w:rsidRPr="00F4602A">
              <w:rPr>
                <w:rFonts w:ascii="Times New Roman" w:hAnsi="Times New Roman" w:cs="Times New Roman"/>
                <w:sz w:val="20"/>
                <w:szCs w:val="20"/>
              </w:rPr>
              <w:t xml:space="preserve"> becerisi</w:t>
            </w:r>
            <w:r>
              <w:rPr>
                <w:rFonts w:ascii="Times New Roman" w:hAnsi="Times New Roman" w:cs="Times New Roman"/>
                <w:sz w:val="20"/>
                <w:szCs w:val="20"/>
              </w:rPr>
              <w:t xml:space="preserve"> kazanır</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Öğrenim Türü</w:t>
            </w:r>
          </w:p>
        </w:tc>
      </w:tr>
      <w:tr w:rsidR="00855B8F" w:rsidRPr="00B47A43" w:rsidTr="00217F94">
        <w:trPr>
          <w:trHeight w:val="331"/>
        </w:trPr>
        <w:tc>
          <w:tcPr>
            <w:tcW w:w="9350" w:type="dxa"/>
            <w:gridSpan w:val="7"/>
          </w:tcPr>
          <w:p w:rsidR="00855B8F" w:rsidRPr="00B47A43" w:rsidRDefault="008A5FBE" w:rsidP="00217F94">
            <w:pPr>
              <w:jc w:val="both"/>
              <w:rPr>
                <w:rFonts w:ascii="Times New Roman" w:hAnsi="Times New Roman" w:cs="Times New Roman"/>
                <w:sz w:val="20"/>
                <w:szCs w:val="20"/>
              </w:rPr>
            </w:pPr>
            <w:r>
              <w:rPr>
                <w:rFonts w:ascii="Times New Roman" w:hAnsi="Times New Roman" w:cs="Times New Roman"/>
                <w:sz w:val="20"/>
                <w:szCs w:val="20"/>
              </w:rPr>
              <w:t xml:space="preserve">Örgün </w:t>
            </w:r>
            <w:r w:rsidRPr="00B47A43">
              <w:rPr>
                <w:rFonts w:ascii="Times New Roman" w:hAnsi="Times New Roman" w:cs="Times New Roman"/>
                <w:sz w:val="20"/>
                <w:szCs w:val="20"/>
              </w:rPr>
              <w:t>Öğretim</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b/>
                <w:bCs/>
                <w:sz w:val="20"/>
                <w:szCs w:val="20"/>
              </w:rPr>
              <w:t>Ders İçin Önerilen Diğer Hususlar</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b/>
                <w:sz w:val="20"/>
                <w:szCs w:val="20"/>
              </w:rPr>
            </w:pPr>
            <w:r w:rsidRPr="00B47A43">
              <w:rPr>
                <w:rFonts w:ascii="Times New Roman" w:hAnsi="Times New Roman" w:cs="Times New Roman"/>
                <w:b/>
                <w:bCs/>
                <w:sz w:val="20"/>
                <w:szCs w:val="20"/>
              </w:rPr>
              <w:t>Dersin İçeriği</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7551DE">
              <w:rPr>
                <w:rFonts w:ascii="Times New Roman" w:hAnsi="Times New Roman" w:cs="Times New Roman"/>
                <w:sz w:val="20"/>
                <w:szCs w:val="20"/>
              </w:rPr>
              <w:t>Binalarda enerji verimliliği açısından ısı iletimi ve rejimleri, ısı yalıtım sistemleri uygulama prensipleri, ilgili ulusal ve uluslararası standartlar, ısı iletimi ile ilgili hesap metotları konuları aktarılacaktır.</w:t>
            </w:r>
          </w:p>
        </w:tc>
      </w:tr>
      <w:tr w:rsidR="00855B8F" w:rsidRPr="00B47A43" w:rsidTr="00217F94">
        <w:trPr>
          <w:trHeight w:val="331"/>
        </w:trPr>
        <w:tc>
          <w:tcPr>
            <w:tcW w:w="9350" w:type="dxa"/>
            <w:gridSpan w:val="7"/>
            <w:tcBorders>
              <w:bottom w:val="single" w:sz="4" w:space="0" w:color="auto"/>
            </w:tcBorders>
          </w:tcPr>
          <w:p w:rsidR="00855B8F" w:rsidRPr="008A5FBE" w:rsidRDefault="00855B8F" w:rsidP="00217F94">
            <w:pPr>
              <w:rPr>
                <w:rFonts w:ascii="Times New Roman" w:hAnsi="Times New Roman" w:cs="Times New Roman"/>
                <w:b/>
                <w:sz w:val="20"/>
                <w:szCs w:val="20"/>
              </w:rPr>
            </w:pPr>
            <w:r w:rsidRPr="008A5FBE">
              <w:rPr>
                <w:rFonts w:ascii="Times New Roman" w:hAnsi="Times New Roman" w:cs="Times New Roman"/>
                <w:b/>
                <w:sz w:val="20"/>
                <w:szCs w:val="20"/>
              </w:rPr>
              <w:t>Haftalık Ayrıntılı Ders İçeriği</w:t>
            </w:r>
          </w:p>
        </w:tc>
      </w:tr>
      <w:tr w:rsidR="00855B8F" w:rsidRPr="00B47A43" w:rsidTr="00217F94">
        <w:trPr>
          <w:trHeight w:val="331"/>
        </w:trPr>
        <w:tc>
          <w:tcPr>
            <w:tcW w:w="990" w:type="dxa"/>
            <w:tcBorders>
              <w:bottom w:val="nil"/>
              <w:right w:val="nil"/>
            </w:tcBorders>
          </w:tcPr>
          <w:p w:rsidR="00855B8F" w:rsidRPr="008A5FBE" w:rsidRDefault="00855B8F" w:rsidP="00217F94">
            <w:pPr>
              <w:ind w:right="-192"/>
              <w:jc w:val="both"/>
              <w:rPr>
                <w:rFonts w:ascii="Times New Roman" w:hAnsi="Times New Roman" w:cs="Times New Roman"/>
                <w:sz w:val="20"/>
                <w:szCs w:val="20"/>
              </w:rPr>
            </w:pPr>
            <w:r w:rsidRPr="008A5FBE">
              <w:rPr>
                <w:rFonts w:ascii="Times New Roman" w:hAnsi="Times New Roman" w:cs="Times New Roman"/>
                <w:sz w:val="20"/>
                <w:szCs w:val="20"/>
              </w:rPr>
              <w:t>1. Hafta</w:t>
            </w:r>
          </w:p>
        </w:tc>
        <w:tc>
          <w:tcPr>
            <w:tcW w:w="8360" w:type="dxa"/>
            <w:gridSpan w:val="6"/>
            <w:tcBorders>
              <w:left w:val="nil"/>
              <w:bottom w:val="nil"/>
            </w:tcBorders>
          </w:tcPr>
          <w:p w:rsidR="00855B8F" w:rsidRPr="008A5FBE" w:rsidRDefault="00855B8F" w:rsidP="00217F94">
            <w:pPr>
              <w:ind w:left="-108" w:right="-192"/>
              <w:jc w:val="both"/>
              <w:rPr>
                <w:rFonts w:ascii="Times New Roman" w:hAnsi="Times New Roman" w:cs="Times New Roman"/>
                <w:sz w:val="20"/>
                <w:szCs w:val="20"/>
              </w:rPr>
            </w:pPr>
            <w:r w:rsidRPr="008A5FBE">
              <w:rPr>
                <w:rFonts w:ascii="Times New Roman" w:eastAsia="Times New Roman" w:hAnsi="Times New Roman" w:cs="Times New Roman"/>
                <w:sz w:val="20"/>
                <w:szCs w:val="20"/>
                <w:lang w:eastAsia="tr-TR"/>
              </w:rPr>
              <w:t>Temel Kavramlar; Sürdürülebilir Bir Yaşam İçin Ekolojik/Enerji Etkin Yaklaşımlar</w:t>
            </w:r>
          </w:p>
        </w:tc>
      </w:tr>
      <w:tr w:rsidR="00855B8F" w:rsidRPr="00B47A43" w:rsidTr="00217F94">
        <w:trPr>
          <w:trHeight w:val="331"/>
        </w:trPr>
        <w:tc>
          <w:tcPr>
            <w:tcW w:w="990" w:type="dxa"/>
            <w:tcBorders>
              <w:top w:val="nil"/>
              <w:bottom w:val="nil"/>
              <w:right w:val="nil"/>
            </w:tcBorders>
          </w:tcPr>
          <w:p w:rsidR="00855B8F" w:rsidRPr="008A5FBE" w:rsidRDefault="00855B8F" w:rsidP="00217F94">
            <w:pPr>
              <w:ind w:right="-192"/>
              <w:rPr>
                <w:rFonts w:ascii="Times New Roman" w:hAnsi="Times New Roman" w:cs="Times New Roman"/>
                <w:b/>
                <w:sz w:val="20"/>
                <w:szCs w:val="20"/>
              </w:rPr>
            </w:pPr>
            <w:r w:rsidRPr="008A5FBE">
              <w:rPr>
                <w:rFonts w:ascii="Times New Roman" w:hAnsi="Times New Roman" w:cs="Times New Roman"/>
                <w:sz w:val="20"/>
                <w:szCs w:val="20"/>
              </w:rPr>
              <w:t>2. Hafta</w:t>
            </w:r>
          </w:p>
        </w:tc>
        <w:tc>
          <w:tcPr>
            <w:tcW w:w="8360" w:type="dxa"/>
            <w:gridSpan w:val="6"/>
            <w:tcBorders>
              <w:top w:val="nil"/>
              <w:left w:val="nil"/>
              <w:bottom w:val="nil"/>
            </w:tcBorders>
          </w:tcPr>
          <w:p w:rsidR="00855B8F" w:rsidRPr="008A5FBE" w:rsidRDefault="00855B8F" w:rsidP="00217F94">
            <w:pPr>
              <w:ind w:left="-108" w:right="-192"/>
              <w:jc w:val="both"/>
              <w:rPr>
                <w:rFonts w:ascii="Times New Roman" w:eastAsia="Times New Roman" w:hAnsi="Times New Roman" w:cs="Times New Roman"/>
                <w:sz w:val="20"/>
                <w:szCs w:val="20"/>
                <w:lang w:eastAsia="tr-TR"/>
              </w:rPr>
            </w:pPr>
            <w:r w:rsidRPr="008A5FBE">
              <w:rPr>
                <w:rFonts w:ascii="Times New Roman" w:eastAsia="Times New Roman" w:hAnsi="Times New Roman" w:cs="Times New Roman"/>
                <w:sz w:val="20"/>
                <w:szCs w:val="20"/>
                <w:lang w:eastAsia="tr-TR"/>
              </w:rPr>
              <w:t>Yüksek Performanslı Binalar</w:t>
            </w:r>
          </w:p>
        </w:tc>
      </w:tr>
      <w:tr w:rsidR="00855B8F" w:rsidRPr="00B47A43" w:rsidTr="00217F94">
        <w:trPr>
          <w:trHeight w:val="331"/>
        </w:trPr>
        <w:tc>
          <w:tcPr>
            <w:tcW w:w="990" w:type="dxa"/>
            <w:tcBorders>
              <w:top w:val="nil"/>
              <w:bottom w:val="nil"/>
              <w:right w:val="nil"/>
            </w:tcBorders>
          </w:tcPr>
          <w:p w:rsidR="00855B8F" w:rsidRPr="008A5FBE" w:rsidRDefault="00855B8F" w:rsidP="00217F94">
            <w:pPr>
              <w:ind w:right="-192"/>
              <w:rPr>
                <w:rFonts w:ascii="Times New Roman" w:hAnsi="Times New Roman" w:cs="Times New Roman"/>
                <w:b/>
                <w:sz w:val="20"/>
                <w:szCs w:val="20"/>
              </w:rPr>
            </w:pPr>
            <w:r w:rsidRPr="008A5FBE">
              <w:rPr>
                <w:rFonts w:ascii="Times New Roman" w:hAnsi="Times New Roman" w:cs="Times New Roman"/>
                <w:sz w:val="20"/>
                <w:szCs w:val="20"/>
              </w:rPr>
              <w:t>3. Hafta</w:t>
            </w:r>
          </w:p>
        </w:tc>
        <w:tc>
          <w:tcPr>
            <w:tcW w:w="8360" w:type="dxa"/>
            <w:gridSpan w:val="6"/>
            <w:tcBorders>
              <w:top w:val="nil"/>
              <w:left w:val="nil"/>
              <w:bottom w:val="nil"/>
            </w:tcBorders>
          </w:tcPr>
          <w:p w:rsidR="00855B8F" w:rsidRPr="008A5FBE" w:rsidRDefault="00855B8F" w:rsidP="00217F94">
            <w:pPr>
              <w:ind w:left="-108" w:right="-192"/>
              <w:jc w:val="both"/>
              <w:rPr>
                <w:rFonts w:ascii="Times New Roman" w:eastAsia="Times New Roman" w:hAnsi="Times New Roman" w:cs="Times New Roman"/>
                <w:sz w:val="20"/>
                <w:szCs w:val="20"/>
                <w:lang w:eastAsia="tr-TR"/>
              </w:rPr>
            </w:pPr>
            <w:r w:rsidRPr="008A5FBE">
              <w:rPr>
                <w:rFonts w:ascii="Times New Roman" w:eastAsia="Times New Roman" w:hAnsi="Times New Roman" w:cs="Times New Roman"/>
                <w:sz w:val="20"/>
                <w:szCs w:val="20"/>
                <w:lang w:eastAsia="tr-TR"/>
              </w:rPr>
              <w:t>Enerji Etkin Bina Tasarımı, Holistik Yaklaşım</w:t>
            </w:r>
          </w:p>
        </w:tc>
      </w:tr>
      <w:tr w:rsidR="00855B8F" w:rsidRPr="00B47A43" w:rsidTr="00217F94">
        <w:trPr>
          <w:trHeight w:val="331"/>
        </w:trPr>
        <w:tc>
          <w:tcPr>
            <w:tcW w:w="990" w:type="dxa"/>
            <w:tcBorders>
              <w:top w:val="nil"/>
              <w:bottom w:val="nil"/>
              <w:right w:val="nil"/>
            </w:tcBorders>
          </w:tcPr>
          <w:p w:rsidR="00855B8F" w:rsidRPr="008A5FBE" w:rsidRDefault="00855B8F" w:rsidP="00217F94">
            <w:pPr>
              <w:ind w:right="-192"/>
              <w:rPr>
                <w:rFonts w:ascii="Times New Roman" w:hAnsi="Times New Roman" w:cs="Times New Roman"/>
                <w:b/>
                <w:sz w:val="20"/>
                <w:szCs w:val="20"/>
              </w:rPr>
            </w:pPr>
            <w:r w:rsidRPr="008A5FBE">
              <w:rPr>
                <w:rFonts w:ascii="Times New Roman" w:hAnsi="Times New Roman" w:cs="Times New Roman"/>
                <w:sz w:val="20"/>
                <w:szCs w:val="20"/>
              </w:rPr>
              <w:t>4. Hafta</w:t>
            </w:r>
          </w:p>
        </w:tc>
        <w:tc>
          <w:tcPr>
            <w:tcW w:w="8360" w:type="dxa"/>
            <w:gridSpan w:val="6"/>
            <w:tcBorders>
              <w:top w:val="nil"/>
              <w:left w:val="nil"/>
              <w:bottom w:val="nil"/>
            </w:tcBorders>
          </w:tcPr>
          <w:p w:rsidR="00855B8F" w:rsidRPr="008A5FBE" w:rsidRDefault="00855B8F" w:rsidP="00217F94">
            <w:pPr>
              <w:ind w:left="-108" w:right="-192"/>
              <w:jc w:val="both"/>
              <w:rPr>
                <w:rFonts w:ascii="Times New Roman" w:eastAsia="Times New Roman" w:hAnsi="Times New Roman" w:cs="Times New Roman"/>
                <w:sz w:val="20"/>
                <w:szCs w:val="20"/>
                <w:lang w:eastAsia="tr-TR"/>
              </w:rPr>
            </w:pPr>
            <w:r w:rsidRPr="008A5FBE">
              <w:rPr>
                <w:rFonts w:ascii="Times New Roman" w:eastAsia="Times New Roman" w:hAnsi="Times New Roman" w:cs="Times New Roman"/>
                <w:sz w:val="20"/>
                <w:szCs w:val="20"/>
                <w:lang w:eastAsia="tr-TR"/>
              </w:rPr>
              <w:t>Bina Enerji Performansı ve Parametreleri</w:t>
            </w:r>
          </w:p>
        </w:tc>
      </w:tr>
      <w:tr w:rsidR="00855B8F" w:rsidRPr="00B47A43" w:rsidTr="00217F94">
        <w:trPr>
          <w:trHeight w:val="331"/>
        </w:trPr>
        <w:tc>
          <w:tcPr>
            <w:tcW w:w="990" w:type="dxa"/>
            <w:tcBorders>
              <w:top w:val="nil"/>
              <w:bottom w:val="nil"/>
              <w:right w:val="nil"/>
            </w:tcBorders>
          </w:tcPr>
          <w:p w:rsidR="00855B8F" w:rsidRPr="008A5FBE" w:rsidRDefault="00855B8F" w:rsidP="00217F94">
            <w:pPr>
              <w:ind w:right="-192"/>
              <w:rPr>
                <w:rFonts w:ascii="Times New Roman" w:hAnsi="Times New Roman" w:cs="Times New Roman"/>
                <w:b/>
                <w:sz w:val="20"/>
                <w:szCs w:val="20"/>
              </w:rPr>
            </w:pPr>
            <w:r w:rsidRPr="008A5FBE">
              <w:rPr>
                <w:rFonts w:ascii="Times New Roman" w:hAnsi="Times New Roman" w:cs="Times New Roman"/>
                <w:sz w:val="20"/>
                <w:szCs w:val="20"/>
              </w:rPr>
              <w:t>5. Hafta</w:t>
            </w:r>
          </w:p>
        </w:tc>
        <w:tc>
          <w:tcPr>
            <w:tcW w:w="8360" w:type="dxa"/>
            <w:gridSpan w:val="6"/>
            <w:tcBorders>
              <w:top w:val="nil"/>
              <w:left w:val="nil"/>
              <w:bottom w:val="nil"/>
            </w:tcBorders>
          </w:tcPr>
          <w:p w:rsidR="00855B8F" w:rsidRPr="008A5FBE" w:rsidRDefault="00855B8F" w:rsidP="00217F94">
            <w:pPr>
              <w:ind w:left="-108" w:right="-192"/>
              <w:jc w:val="both"/>
              <w:rPr>
                <w:rFonts w:ascii="Times New Roman" w:eastAsia="Times New Roman" w:hAnsi="Times New Roman" w:cs="Times New Roman"/>
                <w:sz w:val="20"/>
                <w:szCs w:val="20"/>
                <w:lang w:eastAsia="tr-TR"/>
              </w:rPr>
            </w:pPr>
            <w:r w:rsidRPr="008A5FBE">
              <w:rPr>
                <w:rFonts w:ascii="Times New Roman" w:eastAsia="Times New Roman" w:hAnsi="Times New Roman" w:cs="Times New Roman"/>
                <w:sz w:val="20"/>
                <w:szCs w:val="20"/>
                <w:lang w:eastAsia="tr-TR"/>
              </w:rPr>
              <w:t>Bina Enerji Performansı ve Parametreleri</w:t>
            </w:r>
          </w:p>
        </w:tc>
      </w:tr>
      <w:tr w:rsidR="00855B8F" w:rsidRPr="00B47A43" w:rsidTr="00217F94">
        <w:trPr>
          <w:trHeight w:val="331"/>
        </w:trPr>
        <w:tc>
          <w:tcPr>
            <w:tcW w:w="990" w:type="dxa"/>
            <w:tcBorders>
              <w:top w:val="nil"/>
              <w:bottom w:val="nil"/>
              <w:right w:val="nil"/>
            </w:tcBorders>
          </w:tcPr>
          <w:p w:rsidR="00855B8F" w:rsidRPr="008A5FBE" w:rsidRDefault="00855B8F" w:rsidP="00217F94">
            <w:pPr>
              <w:ind w:right="-192"/>
              <w:rPr>
                <w:rFonts w:ascii="Times New Roman" w:hAnsi="Times New Roman" w:cs="Times New Roman"/>
                <w:b/>
                <w:sz w:val="20"/>
                <w:szCs w:val="20"/>
              </w:rPr>
            </w:pPr>
            <w:r w:rsidRPr="008A5FBE">
              <w:rPr>
                <w:rFonts w:ascii="Times New Roman" w:hAnsi="Times New Roman" w:cs="Times New Roman"/>
                <w:sz w:val="20"/>
                <w:szCs w:val="20"/>
              </w:rPr>
              <w:t>6.Hafta</w:t>
            </w:r>
          </w:p>
        </w:tc>
        <w:tc>
          <w:tcPr>
            <w:tcW w:w="8360" w:type="dxa"/>
            <w:gridSpan w:val="6"/>
            <w:tcBorders>
              <w:top w:val="nil"/>
              <w:left w:val="nil"/>
              <w:bottom w:val="nil"/>
            </w:tcBorders>
          </w:tcPr>
          <w:p w:rsidR="00855B8F" w:rsidRPr="008A5FBE" w:rsidRDefault="00855B8F" w:rsidP="00217F94">
            <w:pPr>
              <w:ind w:left="-108" w:right="-192"/>
              <w:jc w:val="both"/>
              <w:rPr>
                <w:rFonts w:ascii="Times New Roman" w:hAnsi="Times New Roman" w:cs="Times New Roman"/>
                <w:sz w:val="20"/>
                <w:szCs w:val="20"/>
              </w:rPr>
            </w:pPr>
            <w:r w:rsidRPr="008A5FBE">
              <w:rPr>
                <w:rFonts w:ascii="Times New Roman" w:eastAsia="Times New Roman" w:hAnsi="Times New Roman" w:cs="Times New Roman"/>
                <w:sz w:val="20"/>
                <w:szCs w:val="20"/>
                <w:lang w:eastAsia="tr-TR"/>
              </w:rPr>
              <w:t>Yapı kabuğunun ısıl performansını belirleyen parametreler</w:t>
            </w:r>
          </w:p>
        </w:tc>
      </w:tr>
      <w:tr w:rsidR="00855B8F" w:rsidRPr="00B47A43" w:rsidTr="00217F94">
        <w:trPr>
          <w:trHeight w:val="331"/>
        </w:trPr>
        <w:tc>
          <w:tcPr>
            <w:tcW w:w="990" w:type="dxa"/>
            <w:tcBorders>
              <w:top w:val="nil"/>
              <w:bottom w:val="nil"/>
              <w:right w:val="nil"/>
            </w:tcBorders>
          </w:tcPr>
          <w:p w:rsidR="00855B8F" w:rsidRPr="008A5FBE" w:rsidRDefault="00855B8F" w:rsidP="00217F94">
            <w:pPr>
              <w:ind w:right="-192"/>
              <w:rPr>
                <w:rFonts w:ascii="Times New Roman" w:hAnsi="Times New Roman" w:cs="Times New Roman"/>
                <w:b/>
                <w:sz w:val="20"/>
                <w:szCs w:val="20"/>
              </w:rPr>
            </w:pPr>
            <w:r w:rsidRPr="008A5FBE">
              <w:rPr>
                <w:rFonts w:ascii="Times New Roman" w:hAnsi="Times New Roman" w:cs="Times New Roman"/>
                <w:sz w:val="20"/>
                <w:szCs w:val="20"/>
              </w:rPr>
              <w:t>7. Hafta</w:t>
            </w:r>
          </w:p>
        </w:tc>
        <w:tc>
          <w:tcPr>
            <w:tcW w:w="8360" w:type="dxa"/>
            <w:gridSpan w:val="6"/>
            <w:tcBorders>
              <w:top w:val="nil"/>
              <w:left w:val="nil"/>
              <w:bottom w:val="nil"/>
            </w:tcBorders>
          </w:tcPr>
          <w:p w:rsidR="00855B8F" w:rsidRPr="008A5FBE" w:rsidRDefault="00855B8F" w:rsidP="00217F94">
            <w:pPr>
              <w:ind w:left="-108" w:right="-192"/>
              <w:jc w:val="both"/>
              <w:rPr>
                <w:rFonts w:ascii="Times New Roman" w:hAnsi="Times New Roman" w:cs="Times New Roman"/>
                <w:sz w:val="20"/>
                <w:szCs w:val="20"/>
              </w:rPr>
            </w:pPr>
            <w:r w:rsidRPr="008A5FBE">
              <w:rPr>
                <w:rFonts w:ascii="Times New Roman" w:eastAsia="Times New Roman" w:hAnsi="Times New Roman" w:cs="Times New Roman"/>
                <w:sz w:val="20"/>
                <w:szCs w:val="20"/>
                <w:lang w:eastAsia="tr-TR"/>
              </w:rPr>
              <w:t>Yapı kabuğunun ısıl performansını belirleyen parametreler</w:t>
            </w:r>
          </w:p>
        </w:tc>
      </w:tr>
      <w:tr w:rsidR="00855B8F" w:rsidRPr="00B47A43" w:rsidTr="00217F94">
        <w:trPr>
          <w:trHeight w:val="331"/>
        </w:trPr>
        <w:tc>
          <w:tcPr>
            <w:tcW w:w="990" w:type="dxa"/>
            <w:tcBorders>
              <w:top w:val="nil"/>
              <w:bottom w:val="nil"/>
              <w:right w:val="nil"/>
            </w:tcBorders>
          </w:tcPr>
          <w:p w:rsidR="00855B8F" w:rsidRPr="008A5FBE" w:rsidRDefault="00855B8F" w:rsidP="00217F94">
            <w:pPr>
              <w:ind w:right="-192"/>
              <w:rPr>
                <w:rFonts w:ascii="Times New Roman" w:hAnsi="Times New Roman" w:cs="Times New Roman"/>
                <w:b/>
                <w:sz w:val="20"/>
                <w:szCs w:val="20"/>
              </w:rPr>
            </w:pPr>
            <w:r w:rsidRPr="008A5FBE">
              <w:rPr>
                <w:rFonts w:ascii="Times New Roman" w:hAnsi="Times New Roman" w:cs="Times New Roman"/>
                <w:sz w:val="20"/>
                <w:szCs w:val="20"/>
              </w:rPr>
              <w:t>8. Hafta</w:t>
            </w:r>
          </w:p>
        </w:tc>
        <w:tc>
          <w:tcPr>
            <w:tcW w:w="8360" w:type="dxa"/>
            <w:gridSpan w:val="6"/>
            <w:tcBorders>
              <w:top w:val="nil"/>
              <w:left w:val="nil"/>
              <w:bottom w:val="nil"/>
            </w:tcBorders>
          </w:tcPr>
          <w:p w:rsidR="00855B8F" w:rsidRPr="008A5FBE" w:rsidRDefault="008A5FBE" w:rsidP="00217F94">
            <w:pPr>
              <w:ind w:left="-108" w:right="-192"/>
              <w:jc w:val="both"/>
              <w:rPr>
                <w:rFonts w:ascii="Times New Roman" w:hAnsi="Times New Roman" w:cs="Times New Roman"/>
                <w:b/>
                <w:sz w:val="20"/>
                <w:szCs w:val="20"/>
              </w:rPr>
            </w:pPr>
            <w:r w:rsidRPr="008A5FBE">
              <w:rPr>
                <w:rFonts w:ascii="Times New Roman" w:hAnsi="Times New Roman" w:cs="Times New Roman"/>
                <w:b/>
                <w:sz w:val="20"/>
                <w:szCs w:val="20"/>
              </w:rPr>
              <w:t>Ara Sınav</w:t>
            </w:r>
          </w:p>
        </w:tc>
      </w:tr>
      <w:tr w:rsidR="00855B8F" w:rsidRPr="00B47A43" w:rsidTr="00217F94">
        <w:trPr>
          <w:trHeight w:val="331"/>
        </w:trPr>
        <w:tc>
          <w:tcPr>
            <w:tcW w:w="990" w:type="dxa"/>
            <w:tcBorders>
              <w:top w:val="nil"/>
              <w:bottom w:val="nil"/>
              <w:right w:val="nil"/>
            </w:tcBorders>
          </w:tcPr>
          <w:p w:rsidR="00855B8F" w:rsidRPr="008A5FBE" w:rsidRDefault="00855B8F" w:rsidP="00217F94">
            <w:pPr>
              <w:ind w:right="-192"/>
              <w:rPr>
                <w:rFonts w:ascii="Times New Roman" w:hAnsi="Times New Roman" w:cs="Times New Roman"/>
                <w:b/>
                <w:sz w:val="20"/>
                <w:szCs w:val="20"/>
              </w:rPr>
            </w:pPr>
            <w:r w:rsidRPr="008A5FBE">
              <w:rPr>
                <w:rFonts w:ascii="Times New Roman" w:hAnsi="Times New Roman" w:cs="Times New Roman"/>
                <w:sz w:val="20"/>
                <w:szCs w:val="20"/>
              </w:rPr>
              <w:t>9. Hafta</w:t>
            </w:r>
          </w:p>
        </w:tc>
        <w:tc>
          <w:tcPr>
            <w:tcW w:w="8360" w:type="dxa"/>
            <w:gridSpan w:val="6"/>
            <w:tcBorders>
              <w:top w:val="nil"/>
              <w:left w:val="nil"/>
              <w:bottom w:val="nil"/>
            </w:tcBorders>
          </w:tcPr>
          <w:p w:rsidR="00855B8F" w:rsidRPr="008A5FBE" w:rsidRDefault="00855B8F" w:rsidP="00217F94">
            <w:pPr>
              <w:ind w:left="-108" w:right="-192"/>
              <w:jc w:val="both"/>
              <w:rPr>
                <w:rFonts w:ascii="Times New Roman" w:eastAsia="Times New Roman" w:hAnsi="Times New Roman" w:cs="Times New Roman"/>
                <w:sz w:val="20"/>
                <w:szCs w:val="20"/>
                <w:lang w:eastAsia="tr-TR"/>
              </w:rPr>
            </w:pPr>
            <w:r w:rsidRPr="008A5FBE">
              <w:rPr>
                <w:rFonts w:ascii="Times New Roman" w:eastAsia="Times New Roman" w:hAnsi="Times New Roman" w:cs="Times New Roman"/>
                <w:sz w:val="20"/>
                <w:szCs w:val="20"/>
                <w:lang w:eastAsia="tr-TR"/>
              </w:rPr>
              <w:t>Bina Enerji Performansı değerlendirme metotları</w:t>
            </w:r>
          </w:p>
        </w:tc>
      </w:tr>
      <w:tr w:rsidR="00855B8F" w:rsidRPr="00B47A43" w:rsidTr="00217F94">
        <w:trPr>
          <w:trHeight w:val="331"/>
        </w:trPr>
        <w:tc>
          <w:tcPr>
            <w:tcW w:w="990" w:type="dxa"/>
            <w:tcBorders>
              <w:top w:val="nil"/>
              <w:bottom w:val="nil"/>
              <w:right w:val="nil"/>
            </w:tcBorders>
          </w:tcPr>
          <w:p w:rsidR="00855B8F" w:rsidRPr="008A5FBE" w:rsidRDefault="00855B8F" w:rsidP="00217F94">
            <w:pPr>
              <w:ind w:right="-192"/>
              <w:rPr>
                <w:rFonts w:ascii="Times New Roman" w:hAnsi="Times New Roman" w:cs="Times New Roman"/>
                <w:b/>
                <w:sz w:val="20"/>
                <w:szCs w:val="20"/>
              </w:rPr>
            </w:pPr>
            <w:r w:rsidRPr="008A5FBE">
              <w:rPr>
                <w:rFonts w:ascii="Times New Roman" w:hAnsi="Times New Roman" w:cs="Times New Roman"/>
                <w:sz w:val="20"/>
                <w:szCs w:val="20"/>
              </w:rPr>
              <w:t>10. Hafta</w:t>
            </w:r>
          </w:p>
        </w:tc>
        <w:tc>
          <w:tcPr>
            <w:tcW w:w="8360" w:type="dxa"/>
            <w:gridSpan w:val="6"/>
            <w:tcBorders>
              <w:top w:val="nil"/>
              <w:left w:val="nil"/>
              <w:bottom w:val="nil"/>
            </w:tcBorders>
          </w:tcPr>
          <w:p w:rsidR="00855B8F" w:rsidRPr="008A5FBE" w:rsidRDefault="00855B8F" w:rsidP="00217F94">
            <w:pPr>
              <w:ind w:left="-108" w:right="-192"/>
              <w:jc w:val="both"/>
              <w:rPr>
                <w:rFonts w:ascii="Times New Roman" w:hAnsi="Times New Roman" w:cs="Times New Roman"/>
                <w:sz w:val="20"/>
                <w:szCs w:val="20"/>
              </w:rPr>
            </w:pPr>
            <w:r w:rsidRPr="008A5FBE">
              <w:rPr>
                <w:rFonts w:ascii="Times New Roman" w:eastAsia="Times New Roman" w:hAnsi="Times New Roman" w:cs="Times New Roman"/>
                <w:sz w:val="20"/>
                <w:szCs w:val="20"/>
                <w:lang w:eastAsia="tr-TR"/>
              </w:rPr>
              <w:t>Bina Enerji Performansı değerlendirme metotları</w:t>
            </w:r>
          </w:p>
        </w:tc>
      </w:tr>
      <w:tr w:rsidR="00855B8F" w:rsidRPr="00B47A43" w:rsidTr="00217F94">
        <w:trPr>
          <w:trHeight w:val="331"/>
        </w:trPr>
        <w:tc>
          <w:tcPr>
            <w:tcW w:w="990" w:type="dxa"/>
            <w:tcBorders>
              <w:top w:val="nil"/>
              <w:bottom w:val="nil"/>
              <w:right w:val="nil"/>
            </w:tcBorders>
          </w:tcPr>
          <w:p w:rsidR="00855B8F" w:rsidRPr="008A5FBE" w:rsidRDefault="00855B8F" w:rsidP="00217F94">
            <w:pPr>
              <w:ind w:right="-192"/>
              <w:rPr>
                <w:rFonts w:ascii="Times New Roman" w:hAnsi="Times New Roman" w:cs="Times New Roman"/>
                <w:b/>
                <w:sz w:val="20"/>
                <w:szCs w:val="20"/>
              </w:rPr>
            </w:pPr>
            <w:r w:rsidRPr="008A5FBE">
              <w:rPr>
                <w:rFonts w:ascii="Times New Roman" w:hAnsi="Times New Roman" w:cs="Times New Roman"/>
                <w:sz w:val="20"/>
                <w:szCs w:val="20"/>
              </w:rPr>
              <w:t>11. Hafta</w:t>
            </w:r>
          </w:p>
        </w:tc>
        <w:tc>
          <w:tcPr>
            <w:tcW w:w="8360" w:type="dxa"/>
            <w:gridSpan w:val="6"/>
            <w:tcBorders>
              <w:top w:val="nil"/>
              <w:left w:val="nil"/>
              <w:bottom w:val="nil"/>
            </w:tcBorders>
          </w:tcPr>
          <w:p w:rsidR="00855B8F" w:rsidRPr="008A5FBE" w:rsidRDefault="00855B8F" w:rsidP="00217F94">
            <w:pPr>
              <w:ind w:left="-108" w:right="-192"/>
              <w:jc w:val="both"/>
              <w:rPr>
                <w:rFonts w:ascii="Times New Roman" w:hAnsi="Times New Roman" w:cs="Times New Roman"/>
                <w:sz w:val="20"/>
                <w:szCs w:val="20"/>
              </w:rPr>
            </w:pPr>
            <w:r w:rsidRPr="008A5FBE">
              <w:rPr>
                <w:rFonts w:ascii="Times New Roman" w:eastAsia="Times New Roman" w:hAnsi="Times New Roman" w:cs="Times New Roman"/>
                <w:sz w:val="20"/>
                <w:szCs w:val="20"/>
                <w:lang w:eastAsia="tr-TR"/>
              </w:rPr>
              <w:t>Bina Enerji Performansına Yönelik Standart ve Yönetmelikler</w:t>
            </w:r>
          </w:p>
        </w:tc>
      </w:tr>
      <w:tr w:rsidR="00855B8F" w:rsidRPr="00B47A43" w:rsidTr="00217F94">
        <w:trPr>
          <w:trHeight w:val="331"/>
        </w:trPr>
        <w:tc>
          <w:tcPr>
            <w:tcW w:w="990" w:type="dxa"/>
            <w:tcBorders>
              <w:top w:val="nil"/>
              <w:bottom w:val="nil"/>
              <w:right w:val="nil"/>
            </w:tcBorders>
          </w:tcPr>
          <w:p w:rsidR="00855B8F" w:rsidRPr="008A5FBE" w:rsidRDefault="00855B8F" w:rsidP="00217F94">
            <w:pPr>
              <w:ind w:right="-192"/>
              <w:rPr>
                <w:rFonts w:ascii="Times New Roman" w:hAnsi="Times New Roman" w:cs="Times New Roman"/>
                <w:b/>
                <w:sz w:val="20"/>
                <w:szCs w:val="20"/>
              </w:rPr>
            </w:pPr>
            <w:r w:rsidRPr="008A5FBE">
              <w:rPr>
                <w:rFonts w:ascii="Times New Roman" w:hAnsi="Times New Roman" w:cs="Times New Roman"/>
                <w:sz w:val="20"/>
                <w:szCs w:val="20"/>
              </w:rPr>
              <w:t>12. Hafta</w:t>
            </w:r>
          </w:p>
        </w:tc>
        <w:tc>
          <w:tcPr>
            <w:tcW w:w="8360" w:type="dxa"/>
            <w:gridSpan w:val="6"/>
            <w:tcBorders>
              <w:top w:val="nil"/>
              <w:left w:val="nil"/>
              <w:bottom w:val="nil"/>
            </w:tcBorders>
          </w:tcPr>
          <w:p w:rsidR="00855B8F" w:rsidRPr="008A5FBE" w:rsidRDefault="00855B8F" w:rsidP="00217F94">
            <w:pPr>
              <w:ind w:left="-108" w:right="-192"/>
              <w:jc w:val="both"/>
              <w:rPr>
                <w:rFonts w:ascii="Times New Roman" w:hAnsi="Times New Roman" w:cs="Times New Roman"/>
                <w:sz w:val="20"/>
                <w:szCs w:val="20"/>
              </w:rPr>
            </w:pPr>
            <w:r w:rsidRPr="008A5FBE">
              <w:rPr>
                <w:rFonts w:ascii="Times New Roman" w:eastAsia="Times New Roman" w:hAnsi="Times New Roman" w:cs="Times New Roman"/>
                <w:sz w:val="20"/>
                <w:szCs w:val="20"/>
                <w:lang w:eastAsia="tr-TR"/>
              </w:rPr>
              <w:t>Bina Enerji Performansına Yönelik Standart ve Yönetmelikler</w:t>
            </w:r>
          </w:p>
        </w:tc>
      </w:tr>
      <w:tr w:rsidR="00855B8F" w:rsidRPr="00B47A43" w:rsidTr="00217F94">
        <w:trPr>
          <w:trHeight w:val="331"/>
        </w:trPr>
        <w:tc>
          <w:tcPr>
            <w:tcW w:w="990" w:type="dxa"/>
            <w:tcBorders>
              <w:top w:val="nil"/>
              <w:bottom w:val="nil"/>
              <w:right w:val="nil"/>
            </w:tcBorders>
          </w:tcPr>
          <w:p w:rsidR="00855B8F" w:rsidRPr="008A5FBE" w:rsidRDefault="00855B8F" w:rsidP="00217F94">
            <w:pPr>
              <w:ind w:right="-192"/>
              <w:rPr>
                <w:rFonts w:ascii="Times New Roman" w:hAnsi="Times New Roman" w:cs="Times New Roman"/>
                <w:sz w:val="20"/>
                <w:szCs w:val="20"/>
              </w:rPr>
            </w:pPr>
            <w:r w:rsidRPr="008A5FBE">
              <w:rPr>
                <w:rFonts w:ascii="Times New Roman" w:hAnsi="Times New Roman" w:cs="Times New Roman"/>
                <w:sz w:val="20"/>
                <w:szCs w:val="20"/>
              </w:rPr>
              <w:t>13. Hafta</w:t>
            </w:r>
          </w:p>
        </w:tc>
        <w:tc>
          <w:tcPr>
            <w:tcW w:w="8360" w:type="dxa"/>
            <w:gridSpan w:val="6"/>
            <w:tcBorders>
              <w:top w:val="nil"/>
              <w:left w:val="nil"/>
              <w:bottom w:val="nil"/>
            </w:tcBorders>
          </w:tcPr>
          <w:p w:rsidR="00855B8F" w:rsidRPr="008A5FBE" w:rsidRDefault="00855B8F" w:rsidP="00217F94">
            <w:pPr>
              <w:ind w:left="-108" w:right="-192"/>
              <w:jc w:val="both"/>
              <w:rPr>
                <w:rFonts w:ascii="Times New Roman" w:hAnsi="Times New Roman" w:cs="Times New Roman"/>
                <w:sz w:val="20"/>
                <w:szCs w:val="20"/>
              </w:rPr>
            </w:pPr>
            <w:r w:rsidRPr="008A5FBE">
              <w:rPr>
                <w:rFonts w:ascii="Times New Roman" w:hAnsi="Times New Roman" w:cs="Times New Roman"/>
                <w:sz w:val="20"/>
                <w:szCs w:val="20"/>
              </w:rPr>
              <w:t>Isı Yalıtım Malzemeleri ve Uygulama Detayları</w:t>
            </w:r>
          </w:p>
        </w:tc>
      </w:tr>
      <w:tr w:rsidR="00855B8F" w:rsidRPr="00B47A43" w:rsidTr="00217F94">
        <w:trPr>
          <w:trHeight w:val="331"/>
        </w:trPr>
        <w:tc>
          <w:tcPr>
            <w:tcW w:w="990" w:type="dxa"/>
            <w:tcBorders>
              <w:top w:val="nil"/>
              <w:bottom w:val="nil"/>
              <w:right w:val="nil"/>
            </w:tcBorders>
          </w:tcPr>
          <w:p w:rsidR="00855B8F" w:rsidRPr="008A5FBE" w:rsidRDefault="00855B8F" w:rsidP="00217F94">
            <w:pPr>
              <w:ind w:right="-192"/>
              <w:rPr>
                <w:rFonts w:ascii="Times New Roman" w:hAnsi="Times New Roman" w:cs="Times New Roman"/>
                <w:sz w:val="20"/>
                <w:szCs w:val="20"/>
              </w:rPr>
            </w:pPr>
            <w:r w:rsidRPr="008A5FBE">
              <w:rPr>
                <w:rFonts w:ascii="Times New Roman" w:hAnsi="Times New Roman" w:cs="Times New Roman"/>
                <w:sz w:val="20"/>
                <w:szCs w:val="20"/>
              </w:rPr>
              <w:t>14.Hafta</w:t>
            </w:r>
          </w:p>
        </w:tc>
        <w:tc>
          <w:tcPr>
            <w:tcW w:w="8360" w:type="dxa"/>
            <w:gridSpan w:val="6"/>
            <w:tcBorders>
              <w:top w:val="nil"/>
              <w:left w:val="nil"/>
              <w:bottom w:val="nil"/>
            </w:tcBorders>
          </w:tcPr>
          <w:p w:rsidR="00855B8F" w:rsidRPr="008A5FBE" w:rsidRDefault="00855B8F" w:rsidP="00217F94">
            <w:pPr>
              <w:ind w:left="-108" w:right="-192"/>
              <w:jc w:val="both"/>
              <w:rPr>
                <w:rFonts w:ascii="Times New Roman" w:hAnsi="Times New Roman" w:cs="Times New Roman"/>
                <w:sz w:val="20"/>
                <w:szCs w:val="20"/>
              </w:rPr>
            </w:pPr>
            <w:r w:rsidRPr="008A5FBE">
              <w:rPr>
                <w:rFonts w:ascii="Times New Roman" w:eastAsia="Times New Roman" w:hAnsi="Times New Roman" w:cs="Times New Roman"/>
                <w:sz w:val="20"/>
                <w:szCs w:val="20"/>
                <w:lang w:eastAsia="tr-TR"/>
              </w:rPr>
              <w:t>Öğrenci Araştırmalarının Sunumları</w:t>
            </w:r>
          </w:p>
        </w:tc>
      </w:tr>
      <w:tr w:rsidR="00855B8F" w:rsidRPr="00B47A43" w:rsidTr="00217F94">
        <w:trPr>
          <w:trHeight w:val="331"/>
        </w:trPr>
        <w:tc>
          <w:tcPr>
            <w:tcW w:w="990" w:type="dxa"/>
            <w:tcBorders>
              <w:top w:val="nil"/>
              <w:right w:val="nil"/>
            </w:tcBorders>
          </w:tcPr>
          <w:p w:rsidR="00855B8F" w:rsidRPr="00B47A43" w:rsidRDefault="00855B8F" w:rsidP="00217F94">
            <w:pPr>
              <w:ind w:right="-192"/>
              <w:rPr>
                <w:rFonts w:ascii="Times New Roman" w:hAnsi="Times New Roman" w:cs="Times New Roman"/>
                <w:sz w:val="20"/>
                <w:szCs w:val="20"/>
              </w:rPr>
            </w:pPr>
            <w:r w:rsidRPr="00B47A43">
              <w:rPr>
                <w:rFonts w:ascii="Times New Roman" w:hAnsi="Times New Roman" w:cs="Times New Roman"/>
                <w:sz w:val="20"/>
                <w:szCs w:val="20"/>
              </w:rPr>
              <w:t>15. Hafta</w:t>
            </w:r>
          </w:p>
        </w:tc>
        <w:tc>
          <w:tcPr>
            <w:tcW w:w="8360" w:type="dxa"/>
            <w:gridSpan w:val="6"/>
            <w:tcBorders>
              <w:top w:val="nil"/>
              <w:left w:val="nil"/>
            </w:tcBorders>
          </w:tcPr>
          <w:p w:rsidR="00855B8F" w:rsidRPr="008A5FBE" w:rsidRDefault="008A5FBE" w:rsidP="00217F94">
            <w:pPr>
              <w:ind w:left="-108" w:right="-192"/>
              <w:jc w:val="both"/>
              <w:rPr>
                <w:rFonts w:ascii="Times New Roman" w:hAnsi="Times New Roman" w:cs="Times New Roman"/>
                <w:b/>
                <w:sz w:val="20"/>
                <w:szCs w:val="20"/>
              </w:rPr>
            </w:pPr>
            <w:r w:rsidRPr="008A5FBE">
              <w:rPr>
                <w:rFonts w:ascii="Times New Roman" w:hAnsi="Times New Roman" w:cs="Times New Roman"/>
                <w:b/>
                <w:sz w:val="20"/>
                <w:szCs w:val="20"/>
              </w:rPr>
              <w:t>Final S</w:t>
            </w:r>
            <w:r w:rsidR="00855B8F" w:rsidRPr="008A5FBE">
              <w:rPr>
                <w:rFonts w:ascii="Times New Roman" w:hAnsi="Times New Roman" w:cs="Times New Roman"/>
                <w:b/>
                <w:sz w:val="20"/>
                <w:szCs w:val="20"/>
              </w:rPr>
              <w:t>ınavı</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 Kitabı / Malzemesi / Önerilen Kaynaklar</w:t>
            </w:r>
          </w:p>
        </w:tc>
      </w:tr>
      <w:tr w:rsidR="00855B8F" w:rsidRPr="00B47A43" w:rsidTr="00217F94">
        <w:trPr>
          <w:trHeight w:val="331"/>
        </w:trPr>
        <w:tc>
          <w:tcPr>
            <w:tcW w:w="9350" w:type="dxa"/>
            <w:gridSpan w:val="7"/>
          </w:tcPr>
          <w:p w:rsidR="00855B8F" w:rsidRPr="007110E6" w:rsidRDefault="00855B8F" w:rsidP="00217F94">
            <w:pPr>
              <w:jc w:val="both"/>
              <w:rPr>
                <w:rFonts w:ascii="Times New Roman" w:hAnsi="Times New Roman" w:cs="Times New Roman"/>
                <w:sz w:val="20"/>
                <w:szCs w:val="20"/>
              </w:rPr>
            </w:pPr>
            <w:r w:rsidRPr="007110E6">
              <w:rPr>
                <w:rFonts w:ascii="Times New Roman" w:hAnsi="Times New Roman" w:cs="Times New Roman"/>
                <w:sz w:val="20"/>
                <w:szCs w:val="20"/>
              </w:rPr>
              <w:t>Eriç, M., ‘Yapı Fiziği ve Malzemesi’, Literatür Yayıncılık, İstanbul, 1994</w:t>
            </w:r>
          </w:p>
          <w:p w:rsidR="00855B8F" w:rsidRPr="007110E6" w:rsidRDefault="00855B8F" w:rsidP="00217F94">
            <w:pPr>
              <w:jc w:val="both"/>
              <w:rPr>
                <w:rFonts w:ascii="Times New Roman" w:hAnsi="Times New Roman" w:cs="Times New Roman"/>
                <w:sz w:val="20"/>
                <w:szCs w:val="20"/>
              </w:rPr>
            </w:pPr>
            <w:r w:rsidRPr="007110E6">
              <w:rPr>
                <w:rFonts w:ascii="Times New Roman" w:hAnsi="Times New Roman" w:cs="Times New Roman"/>
                <w:sz w:val="20"/>
                <w:szCs w:val="20"/>
              </w:rPr>
              <w:t>Mcquiston, F.C And. Parker, J.D “Heating, Ventilating, Anda ir Coditioning-Analysis And Design (Fourth Edition)”, John WilleyAndSons, New York, 1994</w:t>
            </w:r>
          </w:p>
          <w:p w:rsidR="00855B8F" w:rsidRPr="007110E6" w:rsidRDefault="00855B8F" w:rsidP="00217F94">
            <w:pPr>
              <w:jc w:val="both"/>
              <w:rPr>
                <w:rFonts w:ascii="Times New Roman" w:hAnsi="Times New Roman" w:cs="Times New Roman"/>
                <w:sz w:val="20"/>
                <w:szCs w:val="20"/>
              </w:rPr>
            </w:pPr>
            <w:r w:rsidRPr="007110E6">
              <w:rPr>
                <w:rFonts w:ascii="Times New Roman" w:hAnsi="Times New Roman" w:cs="Times New Roman"/>
                <w:sz w:val="20"/>
                <w:szCs w:val="20"/>
              </w:rPr>
              <w:t>Kreider, J.F And. Rabl, A “HeatingAndCooling Of Buildings-Design ForEfficiency”, Mcgraw-Hill, Singapore, 1994</w:t>
            </w:r>
          </w:p>
          <w:p w:rsidR="00855B8F" w:rsidRPr="007110E6" w:rsidRDefault="00855B8F" w:rsidP="00217F94">
            <w:pPr>
              <w:jc w:val="both"/>
              <w:rPr>
                <w:rFonts w:ascii="Times New Roman" w:hAnsi="Times New Roman" w:cs="Times New Roman"/>
                <w:sz w:val="20"/>
                <w:szCs w:val="20"/>
              </w:rPr>
            </w:pPr>
            <w:r w:rsidRPr="007110E6">
              <w:rPr>
                <w:rFonts w:ascii="Times New Roman" w:hAnsi="Times New Roman" w:cs="Times New Roman"/>
                <w:sz w:val="20"/>
                <w:szCs w:val="20"/>
              </w:rPr>
              <w:t>Bobenhausen, W., “Simplified Design Of HvacSystems”, John Willey&amp;Sons, 1994</w:t>
            </w:r>
          </w:p>
          <w:p w:rsidR="00855B8F" w:rsidRPr="007110E6" w:rsidRDefault="00855B8F" w:rsidP="00217F94">
            <w:pPr>
              <w:jc w:val="both"/>
              <w:rPr>
                <w:rFonts w:ascii="Times New Roman" w:hAnsi="Times New Roman" w:cs="Times New Roman"/>
                <w:sz w:val="20"/>
                <w:szCs w:val="20"/>
              </w:rPr>
            </w:pPr>
            <w:r w:rsidRPr="007110E6">
              <w:rPr>
                <w:rFonts w:ascii="Times New Roman" w:hAnsi="Times New Roman" w:cs="Times New Roman"/>
                <w:sz w:val="20"/>
                <w:szCs w:val="20"/>
              </w:rPr>
              <w:lastRenderedPageBreak/>
              <w:t>Kıbert, C., “Sustainable Construction”, John Willey&amp;Sons, 2007</w:t>
            </w:r>
          </w:p>
          <w:p w:rsidR="00855B8F" w:rsidRPr="007110E6" w:rsidRDefault="00855B8F" w:rsidP="00217F94">
            <w:pPr>
              <w:jc w:val="both"/>
              <w:rPr>
                <w:rFonts w:ascii="Times New Roman" w:hAnsi="Times New Roman" w:cs="Times New Roman"/>
                <w:sz w:val="20"/>
                <w:szCs w:val="20"/>
              </w:rPr>
            </w:pPr>
            <w:r w:rsidRPr="007110E6">
              <w:rPr>
                <w:rFonts w:ascii="Times New Roman" w:hAnsi="Times New Roman" w:cs="Times New Roman"/>
                <w:sz w:val="20"/>
                <w:szCs w:val="20"/>
              </w:rPr>
              <w:t>Hawkes, D. Forster, W.,”EnergyEfficientBuildings Architecture, EngineeringAnd Environment” , W.W. Norton, 2002</w:t>
            </w:r>
          </w:p>
          <w:p w:rsidR="00855B8F" w:rsidRPr="007110E6" w:rsidRDefault="00855B8F" w:rsidP="00217F94">
            <w:pPr>
              <w:jc w:val="both"/>
              <w:rPr>
                <w:rFonts w:ascii="Times New Roman" w:hAnsi="Times New Roman" w:cs="Times New Roman"/>
                <w:sz w:val="20"/>
                <w:szCs w:val="20"/>
              </w:rPr>
            </w:pPr>
            <w:r w:rsidRPr="007110E6">
              <w:rPr>
                <w:rFonts w:ascii="Times New Roman" w:hAnsi="Times New Roman" w:cs="Times New Roman"/>
                <w:sz w:val="20"/>
                <w:szCs w:val="20"/>
              </w:rPr>
              <w:t>BBRI, VantilatedDoubleFacades, Department Of BuildingPhysics, IndoorClimate&amp;Building Service, BelgianBuildingResearchInstitute, Belg, 2002</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lastRenderedPageBreak/>
              <w:t>Planlanan Öğrenme Aktiviteleri ve Metotları</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5D78B9">
              <w:rPr>
                <w:rFonts w:ascii="Times New Roman" w:hAnsi="Times New Roman" w:cs="Times New Roman"/>
                <w:sz w:val="20"/>
                <w:szCs w:val="20"/>
              </w:rPr>
              <w:t>Konu anlatımı</w:t>
            </w:r>
            <w:r>
              <w:rPr>
                <w:rFonts w:ascii="Times New Roman" w:hAnsi="Times New Roman" w:cs="Times New Roman"/>
                <w:sz w:val="20"/>
                <w:szCs w:val="20"/>
              </w:rPr>
              <w:t xml:space="preserve">, soru-cevap,sunum, </w:t>
            </w:r>
            <w:r w:rsidRPr="005D78B9">
              <w:rPr>
                <w:rFonts w:ascii="Times New Roman" w:hAnsi="Times New Roman" w:cs="Times New Roman"/>
                <w:sz w:val="20"/>
                <w:szCs w:val="20"/>
              </w:rPr>
              <w:t>tartışma</w:t>
            </w:r>
            <w:r>
              <w:rPr>
                <w:rFonts w:ascii="Times New Roman" w:hAnsi="Times New Roman" w:cs="Times New Roman"/>
                <w:sz w:val="20"/>
                <w:szCs w:val="20"/>
              </w:rPr>
              <w:t>.</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Değerlendirme</w:t>
            </w:r>
          </w:p>
        </w:tc>
      </w:tr>
      <w:tr w:rsidR="00855B8F" w:rsidRPr="00B47A43" w:rsidTr="00217F94">
        <w:trPr>
          <w:trHeight w:val="331"/>
        </w:trPr>
        <w:tc>
          <w:tcPr>
            <w:tcW w:w="9350" w:type="dxa"/>
            <w:gridSpan w:val="7"/>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9"/>
              <w:gridCol w:w="646"/>
              <w:gridCol w:w="761"/>
            </w:tblGrid>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Yarıyıl (Yıl) İçi Etkinlikleri</w:t>
                  </w:r>
                </w:p>
              </w:tc>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Adet</w:t>
                  </w:r>
                </w:p>
              </w:tc>
              <w:tc>
                <w:tcPr>
                  <w:tcW w:w="761" w:type="dxa"/>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Değer</w:t>
                  </w:r>
                </w:p>
              </w:tc>
            </w:tr>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Ara Sınav</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Yarıyıl(Yıl) Sonu Etkinlikler</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Adet</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Değer</w:t>
                  </w:r>
                </w:p>
              </w:tc>
            </w:tr>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Final Sınavı</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Yarıyıl (Yıl) İçi Etkinlikleri</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40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Yarıyıl (Yıl) Sonu Etkinlikleri</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60</w:t>
                  </w:r>
                </w:p>
              </w:tc>
            </w:tr>
            <w:tr w:rsidR="00855B8F" w:rsidRPr="00B47A43" w:rsidTr="00217F94">
              <w:trPr>
                <w:trHeight w:val="295"/>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bl>
          <w:p w:rsidR="00855B8F" w:rsidRPr="00B47A43" w:rsidRDefault="00855B8F" w:rsidP="00217F94">
            <w:pPr>
              <w:rPr>
                <w:rFonts w:ascii="Times New Roman" w:hAnsi="Times New Roman" w:cs="Times New Roman"/>
                <w:b/>
                <w:sz w:val="20"/>
                <w:szCs w:val="20"/>
              </w:rPr>
            </w:pP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Dersin Sunulduğu Dil</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Türkçe</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Staj Durumu</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İş Yükü Hesaplaması</w:t>
            </w:r>
          </w:p>
        </w:tc>
      </w:tr>
      <w:tr w:rsidR="00855B8F" w:rsidRPr="00B47A43" w:rsidTr="00217F94">
        <w:trPr>
          <w:trHeight w:val="331"/>
        </w:trPr>
        <w:tc>
          <w:tcPr>
            <w:tcW w:w="9350" w:type="dxa"/>
            <w:gridSpan w:val="7"/>
          </w:tcPr>
          <w:tbl>
            <w:tblPr>
              <w:tblW w:w="6379" w:type="dxa"/>
              <w:tblCellSpacing w:w="15" w:type="dxa"/>
              <w:shd w:val="clear" w:color="auto" w:fill="F9F9F9"/>
              <w:tblCellMar>
                <w:top w:w="15" w:type="dxa"/>
                <w:left w:w="15" w:type="dxa"/>
                <w:bottom w:w="15" w:type="dxa"/>
                <w:right w:w="15" w:type="dxa"/>
              </w:tblCellMar>
              <w:tblLook w:val="04A0"/>
            </w:tblPr>
            <w:tblGrid>
              <w:gridCol w:w="2854"/>
              <w:gridCol w:w="555"/>
              <w:gridCol w:w="1067"/>
              <w:gridCol w:w="1903"/>
            </w:tblGrid>
            <w:tr w:rsidR="00855B8F" w:rsidRPr="00B47A43" w:rsidTr="00217F94">
              <w:trPr>
                <w:trHeight w:val="234"/>
                <w:tblCellSpacing w:w="15" w:type="dxa"/>
              </w:trPr>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Etkinlikler</w:t>
                  </w:r>
                </w:p>
              </w:tc>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Sayısı</w:t>
                  </w:r>
                </w:p>
              </w:tc>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Süresi (saat)</w:t>
                  </w:r>
                </w:p>
              </w:tc>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Toplam İş Yükü (saat)</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Ara Sınav</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Final Sınavı</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r>
            <w:tr w:rsidR="00855B8F" w:rsidRPr="00B47A43" w:rsidTr="00217F94">
              <w:trPr>
                <w:trHeight w:val="246"/>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Derse Katılım</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39</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Rapor Sunma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r>
                    <w:rPr>
                      <w:rFonts w:ascii="Times New Roman" w:eastAsia="Times New Roman" w:hAnsi="Times New Roman" w:cs="Times New Roman"/>
                      <w:sz w:val="20"/>
                      <w:szCs w:val="20"/>
                    </w:rPr>
                    <w:t>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r>
            <w:tr w:rsidR="00855B8F" w:rsidRPr="00B47A43" w:rsidTr="00217F94">
              <w:trPr>
                <w:trHeight w:val="246"/>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Makale Kritik Etme</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39</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Bireysel Çalışma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14</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28</w:t>
                  </w:r>
                </w:p>
              </w:tc>
            </w:tr>
            <w:tr w:rsidR="00855B8F" w:rsidRPr="00B47A43" w:rsidTr="00217F94">
              <w:trPr>
                <w:trHeight w:val="246"/>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r>
            <w:tr w:rsidR="00855B8F" w:rsidRPr="00B47A43" w:rsidTr="00217F94">
              <w:trPr>
                <w:trHeight w:val="246"/>
                <w:tblCellSpacing w:w="15" w:type="dxa"/>
              </w:trPr>
              <w:tc>
                <w:tcPr>
                  <w:tcW w:w="0" w:type="auto"/>
                  <w:gridSpan w:val="3"/>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r>
                    <w:rPr>
                      <w:rFonts w:ascii="Times New Roman" w:eastAsia="Times New Roman" w:hAnsi="Times New Roman" w:cs="Times New Roman"/>
                      <w:sz w:val="20"/>
                      <w:szCs w:val="20"/>
                    </w:rPr>
                    <w:t>79</w:t>
                  </w:r>
                </w:p>
              </w:tc>
            </w:tr>
          </w:tbl>
          <w:p w:rsidR="00855B8F" w:rsidRPr="00B47A43" w:rsidRDefault="00855B8F" w:rsidP="00217F94">
            <w:pPr>
              <w:rPr>
                <w:rFonts w:ascii="Times New Roman" w:hAnsi="Times New Roman" w:cs="Times New Roman"/>
                <w:b/>
                <w:sz w:val="20"/>
                <w:szCs w:val="20"/>
              </w:rPr>
            </w:pP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Program ve Öğrenme Çıktıları İlişkisi</w:t>
            </w:r>
          </w:p>
        </w:tc>
      </w:tr>
      <w:tr w:rsidR="00855B8F" w:rsidRPr="00B47A43" w:rsidTr="00217F94">
        <w:trPr>
          <w:trHeight w:val="1014"/>
        </w:trPr>
        <w:tc>
          <w:tcPr>
            <w:tcW w:w="9350" w:type="dxa"/>
            <w:gridSpan w:val="7"/>
          </w:tcPr>
          <w:tbl>
            <w:tblPr>
              <w:tblStyle w:val="TabloKlavuzu"/>
              <w:tblW w:w="0" w:type="auto"/>
              <w:tblInd w:w="1" w:type="dxa"/>
              <w:tblLook w:val="04A0"/>
            </w:tblPr>
            <w:tblGrid>
              <w:gridCol w:w="704"/>
              <w:gridCol w:w="825"/>
              <w:gridCol w:w="825"/>
              <w:gridCol w:w="825"/>
              <w:gridCol w:w="825"/>
              <w:gridCol w:w="825"/>
              <w:gridCol w:w="825"/>
              <w:gridCol w:w="825"/>
              <w:gridCol w:w="825"/>
              <w:gridCol w:w="850"/>
            </w:tblGrid>
            <w:tr w:rsidR="008A5FBE" w:rsidRPr="00B47A43" w:rsidTr="008A5FBE">
              <w:tc>
                <w:tcPr>
                  <w:tcW w:w="704" w:type="dxa"/>
                </w:tcPr>
                <w:p w:rsidR="008A5FBE" w:rsidRPr="00B47A43" w:rsidRDefault="008A5FBE" w:rsidP="00217F94">
                  <w:pPr>
                    <w:rPr>
                      <w:rFonts w:ascii="Times New Roman" w:hAnsi="Times New Roman" w:cs="Times New Roman"/>
                      <w:b/>
                      <w:sz w:val="20"/>
                      <w:szCs w:val="20"/>
                    </w:rPr>
                  </w:pP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PÇ1</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PÇ2</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PÇ3</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PÇ4</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PÇ5</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PÇ6</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PÇ7</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PÇ8</w:t>
                  </w:r>
                </w:p>
              </w:tc>
              <w:tc>
                <w:tcPr>
                  <w:tcW w:w="850"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PÇ9</w:t>
                  </w:r>
                </w:p>
              </w:tc>
            </w:tr>
            <w:tr w:rsidR="008A5FBE" w:rsidRPr="00B47A43" w:rsidTr="008A5FBE">
              <w:tc>
                <w:tcPr>
                  <w:tcW w:w="704" w:type="dxa"/>
                </w:tcPr>
                <w:p w:rsidR="008A5FBE" w:rsidRPr="00B47A43" w:rsidRDefault="008A5FBE" w:rsidP="00217F94">
                  <w:pPr>
                    <w:rPr>
                      <w:rFonts w:ascii="Times New Roman" w:hAnsi="Times New Roman" w:cs="Times New Roman"/>
                      <w:b/>
                      <w:sz w:val="20"/>
                      <w:szCs w:val="20"/>
                    </w:rPr>
                  </w:pPr>
                  <w:r w:rsidRPr="00B47A43">
                    <w:rPr>
                      <w:rFonts w:ascii="Times New Roman" w:hAnsi="Times New Roman" w:cs="Times New Roman"/>
                      <w:b/>
                      <w:sz w:val="20"/>
                      <w:szCs w:val="20"/>
                    </w:rPr>
                    <w:t>ÖÇ1</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r>
            <w:tr w:rsidR="00855B8F" w:rsidRPr="00B47A43" w:rsidTr="008A5FBE">
              <w:trPr>
                <w:trHeight w:val="412"/>
              </w:trPr>
              <w:tc>
                <w:tcPr>
                  <w:tcW w:w="8154" w:type="dxa"/>
                  <w:gridSpan w:val="10"/>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Katkı Düzeyi: 1 Çok düşük 2 Düşük 3 Orta 4 Yüksek 5 Çok yüksek</w:t>
                  </w:r>
                </w:p>
              </w:tc>
            </w:tr>
          </w:tbl>
          <w:p w:rsidR="00855B8F" w:rsidRPr="00B47A43" w:rsidRDefault="00855B8F" w:rsidP="00217F94">
            <w:pPr>
              <w:rPr>
                <w:rFonts w:ascii="Times New Roman" w:hAnsi="Times New Roman" w:cs="Times New Roman"/>
                <w:b/>
                <w:sz w:val="20"/>
                <w:szCs w:val="20"/>
              </w:rPr>
            </w:pPr>
          </w:p>
        </w:tc>
      </w:tr>
    </w:tbl>
    <w:p w:rsidR="00855B8F" w:rsidRDefault="00855B8F" w:rsidP="002C56EF">
      <w:pPr>
        <w:jc w:val="both"/>
        <w:rPr>
          <w:rFonts w:ascii="Times New Roman" w:hAnsi="Times New Roman" w:cs="Times New Roman"/>
          <w:b/>
          <w:sz w:val="20"/>
          <w:szCs w:val="20"/>
        </w:rPr>
      </w:pPr>
    </w:p>
    <w:p w:rsidR="00855B8F" w:rsidRDefault="00855B8F" w:rsidP="002C56EF">
      <w:pPr>
        <w:jc w:val="both"/>
        <w:rPr>
          <w:rFonts w:ascii="Times New Roman" w:hAnsi="Times New Roman" w:cs="Times New Roman"/>
          <w:b/>
          <w:sz w:val="20"/>
          <w:szCs w:val="20"/>
        </w:rPr>
      </w:pPr>
    </w:p>
    <w:p w:rsidR="00855B8F" w:rsidRDefault="00855B8F" w:rsidP="002C56EF">
      <w:pPr>
        <w:jc w:val="both"/>
        <w:rPr>
          <w:rFonts w:ascii="Times New Roman" w:hAnsi="Times New Roman" w:cs="Times New Roman"/>
          <w:b/>
          <w:sz w:val="20"/>
          <w:szCs w:val="20"/>
        </w:rPr>
      </w:pPr>
    </w:p>
    <w:p w:rsidR="00855B8F" w:rsidRDefault="00855B8F" w:rsidP="002C56EF">
      <w:pPr>
        <w:jc w:val="both"/>
        <w:rPr>
          <w:rFonts w:ascii="Times New Roman" w:hAnsi="Times New Roman" w:cs="Times New Roman"/>
          <w:b/>
          <w:sz w:val="20"/>
          <w:szCs w:val="20"/>
        </w:rPr>
      </w:pPr>
    </w:p>
    <w:p w:rsidR="00855B8F" w:rsidRDefault="00855B8F" w:rsidP="002C56EF">
      <w:pPr>
        <w:jc w:val="both"/>
        <w:rPr>
          <w:rFonts w:ascii="Times New Roman" w:hAnsi="Times New Roman" w:cs="Times New Roman"/>
          <w:b/>
          <w:sz w:val="20"/>
          <w:szCs w:val="20"/>
        </w:rPr>
      </w:pPr>
    </w:p>
    <w:p w:rsidR="00855B8F" w:rsidRDefault="00855B8F" w:rsidP="002C56EF">
      <w:pPr>
        <w:jc w:val="both"/>
        <w:rPr>
          <w:rFonts w:ascii="Times New Roman" w:hAnsi="Times New Roman" w:cs="Times New Roman"/>
          <w:b/>
          <w:sz w:val="20"/>
          <w:szCs w:val="20"/>
        </w:rPr>
      </w:pPr>
    </w:p>
    <w:p w:rsidR="00855B8F" w:rsidRDefault="00855B8F" w:rsidP="002C56EF">
      <w:pPr>
        <w:jc w:val="both"/>
        <w:rPr>
          <w:rFonts w:ascii="Times New Roman" w:hAnsi="Times New Roman" w:cs="Times New Roman"/>
          <w:b/>
          <w:sz w:val="20"/>
          <w:szCs w:val="20"/>
        </w:rPr>
      </w:pPr>
    </w:p>
    <w:tbl>
      <w:tblPr>
        <w:tblStyle w:val="TabloKlavuzu"/>
        <w:tblW w:w="9350" w:type="dxa"/>
        <w:tblLook w:val="04A0"/>
      </w:tblPr>
      <w:tblGrid>
        <w:gridCol w:w="1101"/>
        <w:gridCol w:w="283"/>
        <w:gridCol w:w="4536"/>
        <w:gridCol w:w="1418"/>
        <w:gridCol w:w="708"/>
        <w:gridCol w:w="543"/>
        <w:gridCol w:w="761"/>
      </w:tblGrid>
      <w:tr w:rsidR="004F69A4" w:rsidRPr="00AC3572" w:rsidTr="00217F94">
        <w:trPr>
          <w:trHeight w:val="318"/>
        </w:trPr>
        <w:tc>
          <w:tcPr>
            <w:tcW w:w="1384" w:type="dxa"/>
            <w:gridSpan w:val="2"/>
            <w:vAlign w:val="center"/>
          </w:tcPr>
          <w:p w:rsidR="004F69A4" w:rsidRPr="00AC3572" w:rsidRDefault="004F69A4" w:rsidP="00217F94">
            <w:pPr>
              <w:rPr>
                <w:rFonts w:ascii="Times New Roman" w:hAnsi="Times New Roman" w:cs="Times New Roman"/>
                <w:b/>
                <w:sz w:val="20"/>
                <w:szCs w:val="20"/>
              </w:rPr>
            </w:pPr>
            <w:r>
              <w:rPr>
                <w:rFonts w:ascii="Times New Roman" w:hAnsi="Times New Roman" w:cs="Times New Roman"/>
                <w:b/>
                <w:sz w:val="20"/>
                <w:szCs w:val="20"/>
              </w:rPr>
              <w:lastRenderedPageBreak/>
              <w:t>D</w:t>
            </w:r>
            <w:r w:rsidRPr="00AC3572">
              <w:rPr>
                <w:rFonts w:ascii="Times New Roman" w:hAnsi="Times New Roman" w:cs="Times New Roman"/>
                <w:b/>
                <w:sz w:val="20"/>
                <w:szCs w:val="20"/>
              </w:rPr>
              <w:t>ersin Kodu</w:t>
            </w:r>
          </w:p>
        </w:tc>
        <w:tc>
          <w:tcPr>
            <w:tcW w:w="4536" w:type="dxa"/>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sz w:val="20"/>
                <w:szCs w:val="20"/>
              </w:rPr>
              <w:t>Dersin Adı</w:t>
            </w:r>
          </w:p>
        </w:tc>
        <w:tc>
          <w:tcPr>
            <w:tcW w:w="1418" w:type="dxa"/>
            <w:vAlign w:val="center"/>
          </w:tcPr>
          <w:p w:rsidR="004F69A4" w:rsidRPr="00AC3572" w:rsidRDefault="004F69A4" w:rsidP="00217F94">
            <w:pPr>
              <w:jc w:val="center"/>
              <w:rPr>
                <w:rFonts w:ascii="Times New Roman" w:hAnsi="Times New Roman" w:cs="Times New Roman"/>
                <w:b/>
                <w:sz w:val="20"/>
                <w:szCs w:val="20"/>
              </w:rPr>
            </w:pPr>
            <w:r w:rsidRPr="00AC3572">
              <w:rPr>
                <w:rFonts w:ascii="Times New Roman" w:hAnsi="Times New Roman" w:cs="Times New Roman"/>
                <w:b/>
                <w:sz w:val="20"/>
                <w:szCs w:val="20"/>
              </w:rPr>
              <w:t>Dersin Türü</w:t>
            </w:r>
          </w:p>
        </w:tc>
        <w:tc>
          <w:tcPr>
            <w:tcW w:w="708" w:type="dxa"/>
            <w:vAlign w:val="center"/>
          </w:tcPr>
          <w:p w:rsidR="004F69A4" w:rsidRPr="00015911" w:rsidRDefault="004F69A4" w:rsidP="00217F94">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543" w:type="dxa"/>
            <w:vAlign w:val="center"/>
          </w:tcPr>
          <w:p w:rsidR="004F69A4" w:rsidRPr="00015911" w:rsidRDefault="004F69A4" w:rsidP="00217F94">
            <w:pPr>
              <w:jc w:val="cente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vAlign w:val="center"/>
          </w:tcPr>
          <w:p w:rsidR="004F69A4" w:rsidRPr="00AC3572" w:rsidRDefault="004F69A4" w:rsidP="00217F94">
            <w:pPr>
              <w:jc w:val="center"/>
              <w:rPr>
                <w:rFonts w:ascii="Times New Roman" w:hAnsi="Times New Roman" w:cs="Times New Roman"/>
                <w:b/>
                <w:sz w:val="20"/>
                <w:szCs w:val="20"/>
              </w:rPr>
            </w:pPr>
            <w:r w:rsidRPr="00AC3572">
              <w:rPr>
                <w:rFonts w:ascii="Times New Roman" w:hAnsi="Times New Roman" w:cs="Times New Roman"/>
                <w:b/>
                <w:sz w:val="20"/>
                <w:szCs w:val="20"/>
              </w:rPr>
              <w:t>AKTS</w:t>
            </w:r>
          </w:p>
        </w:tc>
      </w:tr>
      <w:tr w:rsidR="004F69A4" w:rsidRPr="00AC3572" w:rsidTr="00217F94">
        <w:trPr>
          <w:trHeight w:val="318"/>
        </w:trPr>
        <w:tc>
          <w:tcPr>
            <w:tcW w:w="1384" w:type="dxa"/>
            <w:gridSpan w:val="2"/>
            <w:shd w:val="clear" w:color="auto" w:fill="auto"/>
            <w:vAlign w:val="center"/>
          </w:tcPr>
          <w:p w:rsidR="004F69A4" w:rsidRPr="008A5FBE" w:rsidRDefault="004F69A4" w:rsidP="004F69A4">
            <w:pPr>
              <w:rPr>
                <w:rFonts w:ascii="Times New Roman" w:hAnsi="Times New Roman" w:cs="Times New Roman"/>
                <w:sz w:val="20"/>
                <w:szCs w:val="20"/>
              </w:rPr>
            </w:pPr>
            <w:r w:rsidRPr="008A5FBE">
              <w:rPr>
                <w:rFonts w:ascii="Times New Roman" w:hAnsi="Times New Roman" w:cs="Times New Roman"/>
                <w:b/>
              </w:rPr>
              <w:t>MİMYS 517</w:t>
            </w:r>
          </w:p>
        </w:tc>
        <w:tc>
          <w:tcPr>
            <w:tcW w:w="4536" w:type="dxa"/>
            <w:vAlign w:val="center"/>
          </w:tcPr>
          <w:p w:rsidR="004F69A4" w:rsidRPr="008A5FBE" w:rsidRDefault="004F69A4" w:rsidP="00217F94">
            <w:pPr>
              <w:jc w:val="both"/>
              <w:rPr>
                <w:rFonts w:ascii="Times New Roman" w:hAnsi="Times New Roman" w:cs="Times New Roman"/>
                <w:sz w:val="20"/>
                <w:szCs w:val="20"/>
              </w:rPr>
            </w:pPr>
            <w:r w:rsidRPr="008A5FBE">
              <w:rPr>
                <w:rFonts w:ascii="Times New Roman" w:hAnsi="Times New Roman" w:cs="Times New Roman"/>
                <w:b/>
                <w:shd w:val="clear" w:color="auto" w:fill="FFFFFF"/>
              </w:rPr>
              <w:t>KENTTE KONUT GELİŞİMİ VE SORUNLARI</w:t>
            </w:r>
          </w:p>
        </w:tc>
        <w:tc>
          <w:tcPr>
            <w:tcW w:w="1418" w:type="dxa"/>
            <w:vAlign w:val="center"/>
          </w:tcPr>
          <w:p w:rsidR="004F69A4" w:rsidRPr="00AC3572" w:rsidRDefault="004F69A4" w:rsidP="00217F94">
            <w:pPr>
              <w:jc w:val="center"/>
              <w:rPr>
                <w:rFonts w:ascii="Times New Roman" w:hAnsi="Times New Roman" w:cs="Times New Roman"/>
                <w:b/>
                <w:sz w:val="20"/>
                <w:szCs w:val="20"/>
              </w:rPr>
            </w:pPr>
            <w:r w:rsidRPr="00AC3572">
              <w:rPr>
                <w:rFonts w:ascii="Times New Roman" w:hAnsi="Times New Roman" w:cs="Times New Roman"/>
                <w:b/>
                <w:sz w:val="20"/>
                <w:szCs w:val="20"/>
              </w:rPr>
              <w:t>SEÇMELİ</w:t>
            </w:r>
          </w:p>
        </w:tc>
        <w:tc>
          <w:tcPr>
            <w:tcW w:w="708" w:type="dxa"/>
            <w:vAlign w:val="center"/>
          </w:tcPr>
          <w:p w:rsidR="004F69A4" w:rsidRPr="00015911" w:rsidRDefault="00EE13C8" w:rsidP="00217F94">
            <w:pPr>
              <w:jc w:val="center"/>
              <w:rPr>
                <w:rFonts w:ascii="Times New Roman" w:hAnsi="Times New Roman" w:cs="Times New Roman"/>
                <w:b/>
                <w:sz w:val="20"/>
                <w:szCs w:val="20"/>
              </w:rPr>
            </w:pPr>
            <w:r>
              <w:rPr>
                <w:rFonts w:ascii="Times New Roman" w:hAnsi="Times New Roman" w:cs="Times New Roman"/>
                <w:sz w:val="20"/>
                <w:szCs w:val="20"/>
              </w:rPr>
              <w:t>3+0</w:t>
            </w:r>
          </w:p>
        </w:tc>
        <w:tc>
          <w:tcPr>
            <w:tcW w:w="543" w:type="dxa"/>
            <w:vAlign w:val="center"/>
          </w:tcPr>
          <w:p w:rsidR="004F69A4" w:rsidRPr="00015911" w:rsidRDefault="004F69A4" w:rsidP="00217F94">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4F69A4" w:rsidRPr="00AC3572" w:rsidRDefault="004F69A4" w:rsidP="00217F94">
            <w:pPr>
              <w:jc w:val="center"/>
              <w:rPr>
                <w:rFonts w:ascii="Times New Roman" w:hAnsi="Times New Roman" w:cs="Times New Roman"/>
                <w:b/>
                <w:sz w:val="20"/>
                <w:szCs w:val="20"/>
              </w:rPr>
            </w:pPr>
            <w:r w:rsidRPr="00AC3572">
              <w:rPr>
                <w:rFonts w:ascii="Times New Roman" w:hAnsi="Times New Roman" w:cs="Times New Roman"/>
                <w:b/>
                <w:sz w:val="20"/>
                <w:szCs w:val="20"/>
              </w:rPr>
              <w:t>6</w:t>
            </w:r>
          </w:p>
        </w:tc>
      </w:tr>
      <w:tr w:rsidR="004F69A4" w:rsidRPr="00AC3572" w:rsidTr="00217F94">
        <w:trPr>
          <w:trHeight w:val="318"/>
        </w:trPr>
        <w:tc>
          <w:tcPr>
            <w:tcW w:w="9350" w:type="dxa"/>
            <w:gridSpan w:val="7"/>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sz w:val="20"/>
                <w:szCs w:val="20"/>
              </w:rPr>
              <w:t>Dersin Seviyesi</w:t>
            </w:r>
          </w:p>
        </w:tc>
      </w:tr>
      <w:tr w:rsidR="004F69A4" w:rsidRPr="00AC3572" w:rsidTr="00217F94">
        <w:trPr>
          <w:trHeight w:val="318"/>
        </w:trPr>
        <w:tc>
          <w:tcPr>
            <w:tcW w:w="9350" w:type="dxa"/>
            <w:gridSpan w:val="7"/>
            <w:vAlign w:val="center"/>
          </w:tcPr>
          <w:p w:rsidR="004F69A4" w:rsidRPr="00AC3572" w:rsidRDefault="004F69A4" w:rsidP="00217F94">
            <w:pPr>
              <w:rPr>
                <w:rFonts w:ascii="Times New Roman" w:hAnsi="Times New Roman" w:cs="Times New Roman"/>
                <w:sz w:val="20"/>
                <w:szCs w:val="20"/>
              </w:rPr>
            </w:pPr>
            <w:r w:rsidRPr="00AC3572">
              <w:rPr>
                <w:rFonts w:ascii="Times New Roman" w:hAnsi="Times New Roman" w:cs="Times New Roman"/>
                <w:sz w:val="20"/>
                <w:szCs w:val="20"/>
              </w:rPr>
              <w:t>Yüksek Lisans</w:t>
            </w:r>
          </w:p>
        </w:tc>
      </w:tr>
      <w:tr w:rsidR="004F69A4" w:rsidRPr="00AC3572" w:rsidTr="00217F94">
        <w:trPr>
          <w:trHeight w:val="318"/>
        </w:trPr>
        <w:tc>
          <w:tcPr>
            <w:tcW w:w="9350" w:type="dxa"/>
            <w:gridSpan w:val="7"/>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sz w:val="20"/>
                <w:szCs w:val="20"/>
              </w:rPr>
              <w:t>Dersin Amacı</w:t>
            </w:r>
          </w:p>
        </w:tc>
      </w:tr>
      <w:tr w:rsidR="004F69A4" w:rsidRPr="00AC3572" w:rsidTr="00217F94">
        <w:trPr>
          <w:trHeight w:val="331"/>
        </w:trPr>
        <w:tc>
          <w:tcPr>
            <w:tcW w:w="9350" w:type="dxa"/>
            <w:gridSpan w:val="7"/>
            <w:vAlign w:val="center"/>
          </w:tcPr>
          <w:p w:rsidR="004F69A4" w:rsidRPr="00AC3572" w:rsidRDefault="004F69A4" w:rsidP="00217F94">
            <w:pPr>
              <w:jc w:val="both"/>
              <w:rPr>
                <w:rFonts w:ascii="Times New Roman" w:hAnsi="Times New Roman" w:cs="Times New Roman"/>
                <w:b/>
                <w:sz w:val="20"/>
                <w:szCs w:val="20"/>
              </w:rPr>
            </w:pPr>
            <w:r w:rsidRPr="00AC3572">
              <w:rPr>
                <w:rFonts w:ascii="Times New Roman" w:hAnsi="Times New Roman" w:cs="Times New Roman"/>
                <w:sz w:val="20"/>
                <w:szCs w:val="20"/>
              </w:rPr>
              <w:t xml:space="preserve">Ders </w:t>
            </w:r>
            <w:r>
              <w:rPr>
                <w:rFonts w:ascii="Times New Roman" w:hAnsi="Times New Roman" w:cs="Times New Roman"/>
                <w:sz w:val="20"/>
                <w:szCs w:val="20"/>
              </w:rPr>
              <w:t>E</w:t>
            </w:r>
            <w:r w:rsidRPr="00AC3572">
              <w:rPr>
                <w:rFonts w:ascii="Times New Roman" w:hAnsi="Times New Roman" w:cs="Times New Roman"/>
                <w:sz w:val="20"/>
                <w:szCs w:val="20"/>
              </w:rPr>
              <w:t xml:space="preserve">ndüstri </w:t>
            </w:r>
            <w:r>
              <w:rPr>
                <w:rFonts w:ascii="Times New Roman" w:hAnsi="Times New Roman" w:cs="Times New Roman"/>
                <w:sz w:val="20"/>
                <w:szCs w:val="20"/>
              </w:rPr>
              <w:t xml:space="preserve">Devrimi </w:t>
            </w:r>
            <w:r w:rsidRPr="00AC3572">
              <w:rPr>
                <w:rFonts w:ascii="Times New Roman" w:hAnsi="Times New Roman" w:cs="Times New Roman"/>
                <w:sz w:val="20"/>
                <w:szCs w:val="20"/>
              </w:rPr>
              <w:t>sonrası Avrupa’da konut gelişimini, Türkiye’de geleneksel konut dışında bağımsız ve apartman konut gelişimini başkent Ankara örneği üzerinden irdelemeyi amaçlamaktadır.</w:t>
            </w:r>
          </w:p>
        </w:tc>
      </w:tr>
      <w:tr w:rsidR="004F69A4" w:rsidRPr="00AC3572" w:rsidTr="00217F94">
        <w:trPr>
          <w:trHeight w:val="331"/>
        </w:trPr>
        <w:tc>
          <w:tcPr>
            <w:tcW w:w="9350" w:type="dxa"/>
            <w:gridSpan w:val="7"/>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bCs/>
                <w:sz w:val="20"/>
                <w:szCs w:val="20"/>
              </w:rPr>
              <w:t>Dersi Veren Öğretim Üyesi</w:t>
            </w:r>
          </w:p>
        </w:tc>
      </w:tr>
      <w:tr w:rsidR="004F69A4" w:rsidRPr="00AC3572" w:rsidTr="00217F94">
        <w:trPr>
          <w:trHeight w:val="331"/>
        </w:trPr>
        <w:tc>
          <w:tcPr>
            <w:tcW w:w="9350" w:type="dxa"/>
            <w:gridSpan w:val="7"/>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Cs/>
                <w:sz w:val="20"/>
                <w:szCs w:val="20"/>
              </w:rPr>
              <w:t>Doç. Dr. Çiğdem Belgin DİKMEN</w:t>
            </w:r>
          </w:p>
        </w:tc>
      </w:tr>
      <w:tr w:rsidR="004F69A4" w:rsidRPr="00AC3572" w:rsidTr="00217F94">
        <w:trPr>
          <w:trHeight w:val="331"/>
        </w:trPr>
        <w:tc>
          <w:tcPr>
            <w:tcW w:w="9350" w:type="dxa"/>
            <w:gridSpan w:val="7"/>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sz w:val="20"/>
                <w:szCs w:val="20"/>
              </w:rPr>
              <w:t>Öğrenme Çıktıları</w:t>
            </w:r>
          </w:p>
        </w:tc>
      </w:tr>
      <w:tr w:rsidR="004F69A4" w:rsidRPr="00AC3572" w:rsidTr="00217F94">
        <w:trPr>
          <w:trHeight w:val="331"/>
        </w:trPr>
        <w:tc>
          <w:tcPr>
            <w:tcW w:w="9350" w:type="dxa"/>
            <w:gridSpan w:val="7"/>
            <w:vAlign w:val="center"/>
          </w:tcPr>
          <w:p w:rsidR="004F69A4" w:rsidRPr="00B54511" w:rsidRDefault="004F69A4" w:rsidP="006E2FE2">
            <w:pPr>
              <w:pStyle w:val="ListeParagraf"/>
              <w:numPr>
                <w:ilvl w:val="0"/>
                <w:numId w:val="5"/>
              </w:numPr>
              <w:tabs>
                <w:tab w:val="left" w:pos="284"/>
              </w:tabs>
              <w:ind w:left="0" w:firstLine="0"/>
              <w:jc w:val="both"/>
              <w:rPr>
                <w:rFonts w:ascii="Times New Roman" w:hAnsi="Times New Roman" w:cs="Times New Roman"/>
                <w:b/>
                <w:sz w:val="20"/>
                <w:szCs w:val="20"/>
              </w:rPr>
            </w:pPr>
            <w:r w:rsidRPr="00B54511">
              <w:rPr>
                <w:rFonts w:ascii="Times New Roman" w:hAnsi="Times New Roman" w:cs="Times New Roman"/>
                <w:color w:val="000000"/>
                <w:sz w:val="20"/>
                <w:szCs w:val="20"/>
                <w:bdr w:val="none" w:sz="0" w:space="0" w:color="auto" w:frame="1"/>
              </w:rPr>
              <w:t>Mimari tasarım ve yapılar üzerinden tasarımı değerlendirme becerisine sahip ol</w:t>
            </w:r>
            <w:r>
              <w:rPr>
                <w:rFonts w:ascii="Times New Roman" w:hAnsi="Times New Roman" w:cs="Times New Roman"/>
                <w:color w:val="000000"/>
                <w:sz w:val="20"/>
                <w:szCs w:val="20"/>
                <w:bdr w:val="none" w:sz="0" w:space="0" w:color="auto" w:frame="1"/>
              </w:rPr>
              <w:t>ur</w:t>
            </w:r>
          </w:p>
          <w:p w:rsidR="004F69A4" w:rsidRPr="00B54511" w:rsidRDefault="004F69A4" w:rsidP="006E2FE2">
            <w:pPr>
              <w:pStyle w:val="ListeParagraf"/>
              <w:numPr>
                <w:ilvl w:val="0"/>
                <w:numId w:val="5"/>
              </w:numPr>
              <w:tabs>
                <w:tab w:val="left" w:pos="284"/>
              </w:tabs>
              <w:ind w:left="0" w:firstLine="0"/>
              <w:jc w:val="both"/>
              <w:rPr>
                <w:rFonts w:ascii="Times New Roman" w:hAnsi="Times New Roman" w:cs="Times New Roman"/>
                <w:b/>
                <w:sz w:val="20"/>
                <w:szCs w:val="20"/>
              </w:rPr>
            </w:pPr>
            <w:r w:rsidRPr="00B54511">
              <w:rPr>
                <w:rFonts w:ascii="Times New Roman" w:hAnsi="Times New Roman" w:cs="Times New Roman"/>
                <w:color w:val="000000"/>
                <w:sz w:val="20"/>
                <w:szCs w:val="20"/>
                <w:bdr w:val="none" w:sz="0" w:space="0" w:color="auto" w:frame="1"/>
              </w:rPr>
              <w:t>Mimari tasarım sürecinde izlenen yöntemleri algılama ve yeni yöntem üretebilme yeteneğini kazan</w:t>
            </w:r>
            <w:r>
              <w:rPr>
                <w:rFonts w:ascii="Times New Roman" w:hAnsi="Times New Roman" w:cs="Times New Roman"/>
                <w:color w:val="000000"/>
                <w:sz w:val="20"/>
                <w:szCs w:val="20"/>
                <w:bdr w:val="none" w:sz="0" w:space="0" w:color="auto" w:frame="1"/>
              </w:rPr>
              <w:t>ır</w:t>
            </w:r>
          </w:p>
          <w:p w:rsidR="004F69A4" w:rsidRDefault="004F69A4" w:rsidP="006E2FE2">
            <w:pPr>
              <w:pStyle w:val="ListeParagraf"/>
              <w:numPr>
                <w:ilvl w:val="0"/>
                <w:numId w:val="5"/>
              </w:numPr>
              <w:tabs>
                <w:tab w:val="left" w:pos="284"/>
              </w:tabs>
              <w:ind w:left="0" w:firstLine="0"/>
              <w:jc w:val="both"/>
              <w:rPr>
                <w:rFonts w:ascii="Times New Roman" w:hAnsi="Times New Roman" w:cs="Times New Roman"/>
                <w:sz w:val="20"/>
                <w:szCs w:val="20"/>
              </w:rPr>
            </w:pPr>
            <w:r w:rsidRPr="00AC3572">
              <w:rPr>
                <w:rFonts w:ascii="Times New Roman" w:hAnsi="Times New Roman" w:cs="Times New Roman"/>
                <w:sz w:val="20"/>
                <w:szCs w:val="20"/>
              </w:rPr>
              <w:t xml:space="preserve">Mimarlık disiplininde tasarım düşüncesi, </w:t>
            </w:r>
            <w:r>
              <w:rPr>
                <w:rFonts w:ascii="Times New Roman" w:hAnsi="Times New Roman" w:cs="Times New Roman"/>
                <w:sz w:val="20"/>
                <w:szCs w:val="20"/>
              </w:rPr>
              <w:t xml:space="preserve">konut </w:t>
            </w:r>
            <w:r w:rsidRPr="00AC3572">
              <w:rPr>
                <w:rFonts w:ascii="Times New Roman" w:hAnsi="Times New Roman" w:cs="Times New Roman"/>
                <w:sz w:val="20"/>
                <w:szCs w:val="20"/>
              </w:rPr>
              <w:t>tasarım</w:t>
            </w:r>
            <w:r>
              <w:rPr>
                <w:rFonts w:ascii="Times New Roman" w:hAnsi="Times New Roman" w:cs="Times New Roman"/>
                <w:sz w:val="20"/>
                <w:szCs w:val="20"/>
              </w:rPr>
              <w:t>ı</w:t>
            </w:r>
            <w:r w:rsidRPr="00AC3572">
              <w:rPr>
                <w:rFonts w:ascii="Times New Roman" w:hAnsi="Times New Roman" w:cs="Times New Roman"/>
                <w:sz w:val="20"/>
                <w:szCs w:val="20"/>
              </w:rPr>
              <w:t xml:space="preserve"> ve bu tasarıma yüklenen anlamı kuramsal bilgiler çerçevesin</w:t>
            </w:r>
            <w:r>
              <w:rPr>
                <w:rFonts w:ascii="Times New Roman" w:hAnsi="Times New Roman" w:cs="Times New Roman"/>
                <w:sz w:val="20"/>
                <w:szCs w:val="20"/>
              </w:rPr>
              <w:t>de uygulama becerisine sahip olur</w:t>
            </w:r>
          </w:p>
          <w:p w:rsidR="004F69A4" w:rsidRPr="00B54511" w:rsidRDefault="004F69A4" w:rsidP="006E2FE2">
            <w:pPr>
              <w:pStyle w:val="ListeParagraf"/>
              <w:numPr>
                <w:ilvl w:val="0"/>
                <w:numId w:val="5"/>
              </w:numPr>
              <w:tabs>
                <w:tab w:val="left" w:pos="284"/>
              </w:tabs>
              <w:ind w:left="0" w:firstLine="0"/>
              <w:jc w:val="both"/>
              <w:rPr>
                <w:rFonts w:ascii="Times New Roman" w:hAnsi="Times New Roman" w:cs="Times New Roman"/>
                <w:b/>
                <w:sz w:val="20"/>
                <w:szCs w:val="20"/>
              </w:rPr>
            </w:pPr>
            <w:r>
              <w:rPr>
                <w:rFonts w:ascii="Times New Roman" w:hAnsi="Times New Roman" w:cs="Times New Roman"/>
                <w:color w:val="000000"/>
                <w:sz w:val="20"/>
                <w:szCs w:val="20"/>
                <w:bdr w:val="none" w:sz="0" w:space="0" w:color="auto" w:frame="1"/>
              </w:rPr>
              <w:t>Konut tasarımına yönelik g</w:t>
            </w:r>
            <w:r w:rsidRPr="00AC3572">
              <w:rPr>
                <w:rFonts w:ascii="Times New Roman" w:hAnsi="Times New Roman" w:cs="Times New Roman"/>
                <w:color w:val="000000"/>
                <w:sz w:val="20"/>
                <w:szCs w:val="20"/>
                <w:bdr w:val="none" w:sz="0" w:space="0" w:color="auto" w:frame="1"/>
              </w:rPr>
              <w:t xml:space="preserve">üncel ve teknolojik bilgileri takip edebilme, yenilikçi ve alternatif </w:t>
            </w:r>
            <w:r>
              <w:rPr>
                <w:rFonts w:ascii="Times New Roman" w:hAnsi="Times New Roman" w:cs="Times New Roman"/>
                <w:color w:val="000000"/>
                <w:sz w:val="20"/>
                <w:szCs w:val="20"/>
                <w:bdr w:val="none" w:sz="0" w:space="0" w:color="auto" w:frame="1"/>
              </w:rPr>
              <w:t xml:space="preserve">yapı </w:t>
            </w:r>
            <w:r w:rsidRPr="00AC3572">
              <w:rPr>
                <w:rFonts w:ascii="Times New Roman" w:hAnsi="Times New Roman" w:cs="Times New Roman"/>
                <w:color w:val="000000"/>
                <w:sz w:val="20"/>
                <w:szCs w:val="20"/>
                <w:bdr w:val="none" w:sz="0" w:space="0" w:color="auto" w:frame="1"/>
              </w:rPr>
              <w:t>üret</w:t>
            </w:r>
            <w:r>
              <w:rPr>
                <w:rFonts w:ascii="Times New Roman" w:hAnsi="Times New Roman" w:cs="Times New Roman"/>
                <w:color w:val="000000"/>
                <w:sz w:val="20"/>
                <w:szCs w:val="20"/>
                <w:bdr w:val="none" w:sz="0" w:space="0" w:color="auto" w:frame="1"/>
              </w:rPr>
              <w:t>im</w:t>
            </w:r>
            <w:r w:rsidRPr="00AC3572">
              <w:rPr>
                <w:rFonts w:ascii="Times New Roman" w:hAnsi="Times New Roman" w:cs="Times New Roman"/>
                <w:color w:val="000000"/>
                <w:sz w:val="20"/>
                <w:szCs w:val="20"/>
                <w:bdr w:val="none" w:sz="0" w:space="0" w:color="auto" w:frame="1"/>
              </w:rPr>
              <w:t xml:space="preserve"> becerisine sahip ol</w:t>
            </w:r>
            <w:r>
              <w:rPr>
                <w:rFonts w:ascii="Times New Roman" w:hAnsi="Times New Roman" w:cs="Times New Roman"/>
                <w:color w:val="000000"/>
                <w:sz w:val="20"/>
                <w:szCs w:val="20"/>
                <w:bdr w:val="none" w:sz="0" w:space="0" w:color="auto" w:frame="1"/>
              </w:rPr>
              <w:t>ur</w:t>
            </w:r>
          </w:p>
          <w:p w:rsidR="004F69A4" w:rsidRPr="00B54511" w:rsidRDefault="004F69A4" w:rsidP="006E2FE2">
            <w:pPr>
              <w:pStyle w:val="ListeParagraf"/>
              <w:numPr>
                <w:ilvl w:val="0"/>
                <w:numId w:val="5"/>
              </w:numPr>
              <w:tabs>
                <w:tab w:val="left" w:pos="284"/>
              </w:tabs>
              <w:ind w:left="0" w:firstLine="0"/>
              <w:jc w:val="both"/>
              <w:rPr>
                <w:rFonts w:ascii="Times New Roman" w:hAnsi="Times New Roman" w:cs="Times New Roman"/>
                <w:b/>
                <w:sz w:val="20"/>
                <w:szCs w:val="20"/>
              </w:rPr>
            </w:pPr>
            <w:r>
              <w:rPr>
                <w:rFonts w:ascii="Times New Roman" w:hAnsi="Times New Roman" w:cs="Times New Roman"/>
                <w:color w:val="000000"/>
                <w:sz w:val="20"/>
                <w:szCs w:val="20"/>
                <w:bdr w:val="none" w:sz="0" w:space="0" w:color="auto" w:frame="1"/>
              </w:rPr>
              <w:t>Konut ve toplu konut</w:t>
            </w:r>
            <w:r w:rsidRPr="00B54511">
              <w:rPr>
                <w:rFonts w:ascii="Times New Roman" w:hAnsi="Times New Roman" w:cs="Times New Roman"/>
                <w:color w:val="000000"/>
                <w:sz w:val="20"/>
                <w:szCs w:val="20"/>
                <w:bdr w:val="none" w:sz="0" w:space="0" w:color="auto" w:frame="1"/>
              </w:rPr>
              <w:t xml:space="preserve"> uygulamaları için bilimsel bilgi, çağdaş teknoloji ve </w:t>
            </w:r>
            <w:r>
              <w:rPr>
                <w:rFonts w:ascii="Times New Roman" w:hAnsi="Times New Roman" w:cs="Times New Roman"/>
                <w:color w:val="000000"/>
                <w:sz w:val="20"/>
                <w:szCs w:val="20"/>
                <w:bdr w:val="none" w:sz="0" w:space="0" w:color="auto" w:frame="1"/>
              </w:rPr>
              <w:t xml:space="preserve">yapı üretim </w:t>
            </w:r>
            <w:r w:rsidRPr="00B54511">
              <w:rPr>
                <w:rFonts w:ascii="Times New Roman" w:hAnsi="Times New Roman" w:cs="Times New Roman"/>
                <w:color w:val="000000"/>
                <w:sz w:val="20"/>
                <w:szCs w:val="20"/>
                <w:bdr w:val="none" w:sz="0" w:space="0" w:color="auto" w:frame="1"/>
              </w:rPr>
              <w:t xml:space="preserve">sistemlerini </w:t>
            </w:r>
            <w:r>
              <w:rPr>
                <w:rFonts w:ascii="Times New Roman" w:hAnsi="Times New Roman" w:cs="Times New Roman"/>
                <w:color w:val="000000"/>
                <w:sz w:val="20"/>
                <w:szCs w:val="20"/>
                <w:bdr w:val="none" w:sz="0" w:space="0" w:color="auto" w:frame="1"/>
              </w:rPr>
              <w:t>yorumlayabilme becerisi kazanır</w:t>
            </w:r>
          </w:p>
        </w:tc>
      </w:tr>
      <w:tr w:rsidR="004F69A4" w:rsidRPr="00AC3572" w:rsidTr="00217F94">
        <w:trPr>
          <w:trHeight w:val="331"/>
        </w:trPr>
        <w:tc>
          <w:tcPr>
            <w:tcW w:w="9350" w:type="dxa"/>
            <w:gridSpan w:val="7"/>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bCs/>
                <w:sz w:val="20"/>
                <w:szCs w:val="20"/>
              </w:rPr>
              <w:t>Öğrenim Türü</w:t>
            </w:r>
          </w:p>
        </w:tc>
      </w:tr>
      <w:tr w:rsidR="004F69A4" w:rsidRPr="00AC3572" w:rsidTr="00217F94">
        <w:trPr>
          <w:trHeight w:val="331"/>
        </w:trPr>
        <w:tc>
          <w:tcPr>
            <w:tcW w:w="9350" w:type="dxa"/>
            <w:gridSpan w:val="7"/>
            <w:vAlign w:val="center"/>
          </w:tcPr>
          <w:p w:rsidR="004F69A4" w:rsidRPr="00AC3572" w:rsidRDefault="004F69A4" w:rsidP="00217F94">
            <w:pPr>
              <w:rPr>
                <w:rFonts w:ascii="Times New Roman" w:hAnsi="Times New Roman" w:cs="Times New Roman"/>
                <w:sz w:val="20"/>
                <w:szCs w:val="20"/>
              </w:rPr>
            </w:pPr>
            <w:r w:rsidRPr="00AC3572">
              <w:rPr>
                <w:rFonts w:ascii="Times New Roman" w:hAnsi="Times New Roman" w:cs="Times New Roman"/>
                <w:sz w:val="20"/>
                <w:szCs w:val="20"/>
              </w:rPr>
              <w:t>Örgün</w:t>
            </w:r>
            <w:r>
              <w:rPr>
                <w:rFonts w:ascii="Times New Roman" w:hAnsi="Times New Roman" w:cs="Times New Roman"/>
                <w:sz w:val="20"/>
                <w:szCs w:val="20"/>
              </w:rPr>
              <w:t xml:space="preserve"> Öğretim</w:t>
            </w:r>
          </w:p>
        </w:tc>
      </w:tr>
      <w:tr w:rsidR="00B139DA" w:rsidRPr="00AC3572" w:rsidTr="00D33200">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B139DA" w:rsidRPr="00AC3572" w:rsidTr="00D33200">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4F69A4" w:rsidRPr="00AC3572" w:rsidTr="00217F94">
        <w:trPr>
          <w:trHeight w:val="331"/>
        </w:trPr>
        <w:tc>
          <w:tcPr>
            <w:tcW w:w="9350" w:type="dxa"/>
            <w:gridSpan w:val="7"/>
            <w:vAlign w:val="center"/>
          </w:tcPr>
          <w:p w:rsidR="004F69A4" w:rsidRPr="00AC3572" w:rsidRDefault="004F69A4" w:rsidP="00217F94">
            <w:pPr>
              <w:rPr>
                <w:rFonts w:ascii="Times New Roman" w:hAnsi="Times New Roman" w:cs="Times New Roman"/>
                <w:sz w:val="20"/>
                <w:szCs w:val="20"/>
              </w:rPr>
            </w:pPr>
            <w:r w:rsidRPr="00AC3572">
              <w:rPr>
                <w:rFonts w:ascii="Times New Roman" w:hAnsi="Times New Roman" w:cs="Times New Roman"/>
                <w:b/>
                <w:bCs/>
                <w:sz w:val="20"/>
                <w:szCs w:val="20"/>
              </w:rPr>
              <w:t>Ders İçin Önerilen Diğer Hususlar</w:t>
            </w:r>
          </w:p>
        </w:tc>
      </w:tr>
      <w:tr w:rsidR="004F69A4" w:rsidRPr="00AC3572" w:rsidTr="00217F94">
        <w:trPr>
          <w:trHeight w:val="331"/>
        </w:trPr>
        <w:tc>
          <w:tcPr>
            <w:tcW w:w="9350" w:type="dxa"/>
            <w:gridSpan w:val="7"/>
            <w:vAlign w:val="center"/>
          </w:tcPr>
          <w:p w:rsidR="004F69A4" w:rsidRPr="00AC3572" w:rsidRDefault="004F69A4" w:rsidP="00217F94">
            <w:pPr>
              <w:rPr>
                <w:rFonts w:ascii="Times New Roman" w:hAnsi="Times New Roman" w:cs="Times New Roman"/>
                <w:sz w:val="20"/>
                <w:szCs w:val="20"/>
              </w:rPr>
            </w:pPr>
            <w:r>
              <w:rPr>
                <w:rFonts w:ascii="Times New Roman" w:hAnsi="Times New Roman" w:cs="Times New Roman"/>
                <w:sz w:val="20"/>
                <w:szCs w:val="20"/>
              </w:rPr>
              <w:t>Yok</w:t>
            </w:r>
          </w:p>
        </w:tc>
      </w:tr>
      <w:tr w:rsidR="004F69A4" w:rsidRPr="00AC3572" w:rsidTr="00217F94">
        <w:trPr>
          <w:trHeight w:val="331"/>
        </w:trPr>
        <w:tc>
          <w:tcPr>
            <w:tcW w:w="9350" w:type="dxa"/>
            <w:gridSpan w:val="7"/>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bCs/>
                <w:sz w:val="20"/>
                <w:szCs w:val="20"/>
              </w:rPr>
              <w:t>Dersin İçeriği</w:t>
            </w:r>
          </w:p>
        </w:tc>
      </w:tr>
      <w:tr w:rsidR="004F69A4" w:rsidRPr="00AC3572" w:rsidTr="00217F94">
        <w:trPr>
          <w:trHeight w:val="331"/>
        </w:trPr>
        <w:tc>
          <w:tcPr>
            <w:tcW w:w="9350" w:type="dxa"/>
            <w:gridSpan w:val="7"/>
            <w:vAlign w:val="center"/>
          </w:tcPr>
          <w:p w:rsidR="004F69A4" w:rsidRPr="00AC3572" w:rsidRDefault="004F69A4" w:rsidP="00217F94">
            <w:pPr>
              <w:jc w:val="both"/>
              <w:rPr>
                <w:rFonts w:ascii="Times New Roman" w:hAnsi="Times New Roman" w:cs="Times New Roman"/>
                <w:sz w:val="20"/>
                <w:szCs w:val="20"/>
              </w:rPr>
            </w:pPr>
            <w:r w:rsidRPr="00AC3572">
              <w:rPr>
                <w:rFonts w:ascii="Times New Roman" w:hAnsi="Times New Roman" w:cs="Times New Roman"/>
                <w:sz w:val="20"/>
                <w:szCs w:val="20"/>
              </w:rPr>
              <w:t xml:space="preserve">Endüstri Devrimi sonrasında üretim biçimlerinin değişmesi, fabrika ve farklı işlevlerde yapıların inşa edilmeye başlaması ve nüfus artışı; kent kavramının doğmasına neden olmuştur. Başlangıçta belirli bir plan gözetilmeksizin gelişen kentte, süreç içerisinde plan üzerinde işlevsel olarak </w:t>
            </w:r>
            <w:r>
              <w:rPr>
                <w:rFonts w:ascii="Times New Roman" w:hAnsi="Times New Roman" w:cs="Times New Roman"/>
                <w:sz w:val="20"/>
                <w:szCs w:val="20"/>
              </w:rPr>
              <w:t>bölgeleme</w:t>
            </w:r>
            <w:r w:rsidRPr="00AC3572">
              <w:rPr>
                <w:rFonts w:ascii="Times New Roman" w:hAnsi="Times New Roman" w:cs="Times New Roman"/>
                <w:sz w:val="20"/>
                <w:szCs w:val="20"/>
              </w:rPr>
              <w:t xml:space="preserve"> yapılarak diğer işlevlerle birlikte konut alanları da ayrılmıştır. Türkiye’de geleneksel konut dışında konut üretimi Cumhuriyet’in ilanı ile eş zamanlı olarak, öncelikle başkent Ankara’da başlamış, sonra diğer kentlerde uygulanmıştır. </w:t>
            </w:r>
            <w:r>
              <w:rPr>
                <w:rFonts w:ascii="Times New Roman" w:hAnsi="Times New Roman" w:cs="Times New Roman"/>
                <w:sz w:val="20"/>
                <w:szCs w:val="20"/>
              </w:rPr>
              <w:t>Ders</w:t>
            </w:r>
            <w:r w:rsidRPr="00AC3572">
              <w:rPr>
                <w:rFonts w:ascii="Times New Roman" w:hAnsi="Times New Roman" w:cs="Times New Roman"/>
                <w:sz w:val="20"/>
                <w:szCs w:val="20"/>
              </w:rPr>
              <w:t xml:space="preserve"> kapsam</w:t>
            </w:r>
            <w:r>
              <w:rPr>
                <w:rFonts w:ascii="Times New Roman" w:hAnsi="Times New Roman" w:cs="Times New Roman"/>
                <w:sz w:val="20"/>
                <w:szCs w:val="20"/>
              </w:rPr>
              <w:t>ın</w:t>
            </w:r>
            <w:r w:rsidRPr="00AC3572">
              <w:rPr>
                <w:rFonts w:ascii="Times New Roman" w:hAnsi="Times New Roman" w:cs="Times New Roman"/>
                <w:sz w:val="20"/>
                <w:szCs w:val="20"/>
              </w:rPr>
              <w:t>da Avrupa’da konut örnekleri, modernizm hareketi ve CIAM toplantıları ile gündeme gelen konut tasarımları, Cumhuriyet’in ilanı ve başkent olma sürecinde Ankara’da kooperatifler aracılığı ile müstakil konut üretimi, ortak mülkiyetteki apartman konut kavramı, yap-sat konut üretimi, TOK</w:t>
            </w:r>
            <w:r>
              <w:rPr>
                <w:rFonts w:ascii="Times New Roman" w:hAnsi="Times New Roman" w:cs="Times New Roman"/>
                <w:sz w:val="20"/>
                <w:szCs w:val="20"/>
              </w:rPr>
              <w:t>İ</w:t>
            </w:r>
            <w:r w:rsidRPr="00AC3572">
              <w:rPr>
                <w:rFonts w:ascii="Times New Roman" w:hAnsi="Times New Roman" w:cs="Times New Roman"/>
                <w:sz w:val="20"/>
                <w:szCs w:val="20"/>
              </w:rPr>
              <w:t xml:space="preserve"> uygulamaları ve son dönem rezidans konutları değerlendirilmektedir.</w:t>
            </w:r>
          </w:p>
        </w:tc>
      </w:tr>
      <w:tr w:rsidR="004F69A4" w:rsidRPr="00AC3572" w:rsidTr="00217F94">
        <w:trPr>
          <w:trHeight w:val="331"/>
        </w:trPr>
        <w:tc>
          <w:tcPr>
            <w:tcW w:w="9350" w:type="dxa"/>
            <w:gridSpan w:val="7"/>
            <w:tcBorders>
              <w:bottom w:val="single" w:sz="4" w:space="0" w:color="auto"/>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sz w:val="20"/>
                <w:szCs w:val="20"/>
              </w:rPr>
              <w:t>Haftalık Ayrıntılı Ders İçeriği</w:t>
            </w:r>
          </w:p>
        </w:tc>
      </w:tr>
      <w:tr w:rsidR="004F69A4" w:rsidRPr="00AC3572" w:rsidTr="00217F94">
        <w:trPr>
          <w:trHeight w:val="331"/>
        </w:trPr>
        <w:tc>
          <w:tcPr>
            <w:tcW w:w="1101" w:type="dxa"/>
            <w:tcBorders>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1.Hafta</w:t>
            </w:r>
          </w:p>
        </w:tc>
        <w:tc>
          <w:tcPr>
            <w:tcW w:w="8249" w:type="dxa"/>
            <w:gridSpan w:val="6"/>
            <w:tcBorders>
              <w:left w:val="nil"/>
              <w:bottom w:val="nil"/>
            </w:tcBorders>
            <w:vAlign w:val="center"/>
          </w:tcPr>
          <w:p w:rsidR="004F69A4" w:rsidRPr="00AC3572" w:rsidRDefault="004F69A4" w:rsidP="00217F94">
            <w:pPr>
              <w:rPr>
                <w:rFonts w:ascii="Times New Roman" w:hAnsi="Times New Roman" w:cs="Times New Roman"/>
                <w:sz w:val="20"/>
                <w:szCs w:val="20"/>
              </w:rPr>
            </w:pPr>
            <w:r w:rsidRPr="00AC3572">
              <w:rPr>
                <w:rFonts w:ascii="Times New Roman" w:hAnsi="Times New Roman" w:cs="Times New Roman"/>
                <w:sz w:val="20"/>
                <w:szCs w:val="20"/>
              </w:rPr>
              <w:t xml:space="preserve">Endüstri devrimi öncesi skolastik düşünce, endüstri dönemi sonrası aydınlanma/felsefe çağına geçiş, görsel sanatlar ve mimarlık disiplinlerinde değişim sürecinin başlaması </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2. Hafta</w:t>
            </w:r>
          </w:p>
        </w:tc>
        <w:tc>
          <w:tcPr>
            <w:tcW w:w="8249" w:type="dxa"/>
            <w:gridSpan w:val="6"/>
            <w:tcBorders>
              <w:top w:val="nil"/>
              <w:left w:val="nil"/>
              <w:bottom w:val="nil"/>
            </w:tcBorders>
            <w:vAlign w:val="center"/>
          </w:tcPr>
          <w:p w:rsidR="004F69A4" w:rsidRPr="00AC3572" w:rsidRDefault="004F69A4" w:rsidP="00217F94">
            <w:pPr>
              <w:rPr>
                <w:rFonts w:ascii="Times New Roman" w:hAnsi="Times New Roman" w:cs="Times New Roman"/>
                <w:b/>
                <w:sz w:val="20"/>
                <w:szCs w:val="20"/>
              </w:rPr>
            </w:pPr>
            <w:r>
              <w:rPr>
                <w:rFonts w:ascii="Times New Roman" w:hAnsi="Times New Roman" w:cs="Times New Roman"/>
                <w:sz w:val="20"/>
                <w:szCs w:val="20"/>
              </w:rPr>
              <w:t>Kentleşme süreci</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3. Hafta</w:t>
            </w:r>
          </w:p>
        </w:tc>
        <w:tc>
          <w:tcPr>
            <w:tcW w:w="8249" w:type="dxa"/>
            <w:gridSpan w:val="6"/>
            <w:tcBorders>
              <w:top w:val="nil"/>
              <w:left w:val="nil"/>
              <w:bottom w:val="nil"/>
            </w:tcBorders>
            <w:vAlign w:val="center"/>
          </w:tcPr>
          <w:p w:rsidR="004F69A4" w:rsidRPr="00AC3572" w:rsidRDefault="004F69A4" w:rsidP="00217F94">
            <w:pPr>
              <w:rPr>
                <w:rFonts w:ascii="Times New Roman" w:hAnsi="Times New Roman" w:cs="Times New Roman"/>
                <w:sz w:val="20"/>
                <w:szCs w:val="20"/>
              </w:rPr>
            </w:pPr>
            <w:r>
              <w:rPr>
                <w:rFonts w:ascii="Times New Roman" w:hAnsi="Times New Roman" w:cs="Times New Roman"/>
                <w:sz w:val="20"/>
                <w:szCs w:val="20"/>
              </w:rPr>
              <w:t xml:space="preserve">Kentleşme süreci ve konut üretimi </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4. Hafta</w:t>
            </w:r>
          </w:p>
        </w:tc>
        <w:tc>
          <w:tcPr>
            <w:tcW w:w="8249" w:type="dxa"/>
            <w:gridSpan w:val="6"/>
            <w:tcBorders>
              <w:top w:val="nil"/>
              <w:left w:val="nil"/>
              <w:bottom w:val="nil"/>
            </w:tcBorders>
            <w:vAlign w:val="center"/>
          </w:tcPr>
          <w:p w:rsidR="004F69A4" w:rsidRPr="00AC3572" w:rsidRDefault="004F69A4" w:rsidP="00217F94">
            <w:pPr>
              <w:rPr>
                <w:rFonts w:ascii="Times New Roman" w:hAnsi="Times New Roman" w:cs="Times New Roman"/>
                <w:b/>
                <w:sz w:val="20"/>
                <w:szCs w:val="20"/>
              </w:rPr>
            </w:pPr>
            <w:r>
              <w:rPr>
                <w:rFonts w:ascii="Times New Roman" w:hAnsi="Times New Roman" w:cs="Times New Roman"/>
                <w:sz w:val="20"/>
                <w:szCs w:val="20"/>
              </w:rPr>
              <w:t>Kentleşme süreci ve konut üretimi</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5. Hafta</w:t>
            </w:r>
          </w:p>
        </w:tc>
        <w:tc>
          <w:tcPr>
            <w:tcW w:w="8249" w:type="dxa"/>
            <w:gridSpan w:val="6"/>
            <w:tcBorders>
              <w:top w:val="nil"/>
              <w:left w:val="nil"/>
              <w:bottom w:val="nil"/>
            </w:tcBorders>
            <w:vAlign w:val="center"/>
          </w:tcPr>
          <w:p w:rsidR="004F69A4" w:rsidRPr="00483FC0" w:rsidRDefault="004F69A4" w:rsidP="00217F94">
            <w:pPr>
              <w:rPr>
                <w:rFonts w:ascii="Times New Roman" w:hAnsi="Times New Roman" w:cs="Times New Roman"/>
                <w:sz w:val="20"/>
                <w:szCs w:val="20"/>
              </w:rPr>
            </w:pPr>
            <w:r w:rsidRPr="00483FC0">
              <w:rPr>
                <w:rFonts w:ascii="Times New Roman" w:hAnsi="Times New Roman" w:cs="Times New Roman"/>
                <w:sz w:val="20"/>
                <w:szCs w:val="20"/>
              </w:rPr>
              <w:t xml:space="preserve">Bauhaus </w:t>
            </w:r>
            <w:r>
              <w:rPr>
                <w:rFonts w:ascii="Times New Roman" w:hAnsi="Times New Roman" w:cs="Times New Roman"/>
                <w:sz w:val="20"/>
                <w:szCs w:val="20"/>
              </w:rPr>
              <w:t xml:space="preserve">ekolü, </w:t>
            </w:r>
            <w:r w:rsidRPr="00483FC0">
              <w:rPr>
                <w:rFonts w:ascii="Times New Roman" w:hAnsi="Times New Roman" w:cs="Times New Roman"/>
                <w:sz w:val="20"/>
                <w:szCs w:val="20"/>
              </w:rPr>
              <w:t xml:space="preserve">CIAM toplantıları </w:t>
            </w:r>
            <w:r>
              <w:rPr>
                <w:rFonts w:ascii="Times New Roman" w:hAnsi="Times New Roman" w:cs="Times New Roman"/>
                <w:sz w:val="20"/>
                <w:szCs w:val="20"/>
              </w:rPr>
              <w:t>ve konut üretimi</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6.Hafta</w:t>
            </w:r>
          </w:p>
        </w:tc>
        <w:tc>
          <w:tcPr>
            <w:tcW w:w="8249" w:type="dxa"/>
            <w:gridSpan w:val="6"/>
            <w:tcBorders>
              <w:top w:val="nil"/>
              <w:left w:val="nil"/>
              <w:bottom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Modernist düşünce</w:t>
            </w:r>
            <w:r>
              <w:rPr>
                <w:rFonts w:ascii="Times New Roman" w:hAnsi="Times New Roman" w:cs="Times New Roman"/>
                <w:sz w:val="20"/>
                <w:szCs w:val="20"/>
              </w:rPr>
              <w:t xml:space="preserve"> ile üretilen bağımsız konut örneklerinin değerlendirilmesi </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7. Hafta</w:t>
            </w:r>
          </w:p>
        </w:tc>
        <w:tc>
          <w:tcPr>
            <w:tcW w:w="8249" w:type="dxa"/>
            <w:gridSpan w:val="6"/>
            <w:tcBorders>
              <w:top w:val="nil"/>
              <w:left w:val="nil"/>
              <w:bottom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Modernist düşünce</w:t>
            </w:r>
            <w:r>
              <w:rPr>
                <w:rFonts w:ascii="Times New Roman" w:hAnsi="Times New Roman" w:cs="Times New Roman"/>
                <w:sz w:val="20"/>
                <w:szCs w:val="20"/>
              </w:rPr>
              <w:t xml:space="preserve"> ile üretilen bağımsız toplu konut örneklerinin değerlendirilmesi</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8. Hafta</w:t>
            </w:r>
          </w:p>
        </w:tc>
        <w:tc>
          <w:tcPr>
            <w:tcW w:w="8249" w:type="dxa"/>
            <w:gridSpan w:val="6"/>
            <w:tcBorders>
              <w:top w:val="nil"/>
              <w:left w:val="nil"/>
              <w:bottom w:val="nil"/>
            </w:tcBorders>
            <w:vAlign w:val="center"/>
          </w:tcPr>
          <w:p w:rsidR="004F69A4" w:rsidRPr="00B47F78" w:rsidRDefault="004F69A4" w:rsidP="00217F94">
            <w:pPr>
              <w:rPr>
                <w:rFonts w:ascii="Times New Roman" w:hAnsi="Times New Roman" w:cs="Times New Roman"/>
                <w:b/>
                <w:sz w:val="20"/>
                <w:szCs w:val="20"/>
              </w:rPr>
            </w:pPr>
            <w:r w:rsidRPr="00B47F78">
              <w:rPr>
                <w:rFonts w:ascii="Times New Roman" w:hAnsi="Times New Roman" w:cs="Times New Roman"/>
                <w:b/>
                <w:sz w:val="20"/>
                <w:szCs w:val="20"/>
              </w:rPr>
              <w:t>Ara Sınav</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9. Hafta</w:t>
            </w:r>
          </w:p>
        </w:tc>
        <w:tc>
          <w:tcPr>
            <w:tcW w:w="8249" w:type="dxa"/>
            <w:gridSpan w:val="6"/>
            <w:tcBorders>
              <w:top w:val="nil"/>
              <w:left w:val="nil"/>
              <w:bottom w:val="nil"/>
            </w:tcBorders>
            <w:vAlign w:val="center"/>
          </w:tcPr>
          <w:p w:rsidR="004F69A4" w:rsidRPr="00AC3572" w:rsidRDefault="004F69A4" w:rsidP="00217F94">
            <w:pPr>
              <w:rPr>
                <w:rFonts w:ascii="Times New Roman" w:hAnsi="Times New Roman" w:cs="Times New Roman"/>
                <w:b/>
                <w:sz w:val="20"/>
                <w:szCs w:val="20"/>
              </w:rPr>
            </w:pPr>
            <w:r>
              <w:rPr>
                <w:rFonts w:ascii="Times New Roman" w:hAnsi="Times New Roman" w:cs="Times New Roman"/>
                <w:sz w:val="20"/>
                <w:szCs w:val="20"/>
              </w:rPr>
              <w:t>Avrupa’da toplu konut örneklerinin değerlendirilmesi, statü olarak konutun değerlendirilmesi</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10. Hafta</w:t>
            </w:r>
          </w:p>
        </w:tc>
        <w:tc>
          <w:tcPr>
            <w:tcW w:w="8249" w:type="dxa"/>
            <w:gridSpan w:val="6"/>
            <w:tcBorders>
              <w:top w:val="nil"/>
              <w:left w:val="nil"/>
              <w:bottom w:val="nil"/>
            </w:tcBorders>
            <w:vAlign w:val="center"/>
          </w:tcPr>
          <w:p w:rsidR="004F69A4" w:rsidRPr="00AC3572" w:rsidRDefault="004F69A4" w:rsidP="00217F94">
            <w:pPr>
              <w:rPr>
                <w:rFonts w:ascii="Times New Roman" w:hAnsi="Times New Roman" w:cs="Times New Roman"/>
                <w:b/>
                <w:sz w:val="20"/>
                <w:szCs w:val="20"/>
              </w:rPr>
            </w:pPr>
            <w:r>
              <w:rPr>
                <w:rFonts w:ascii="Times New Roman" w:hAnsi="Times New Roman" w:cs="Times New Roman"/>
                <w:sz w:val="20"/>
                <w:szCs w:val="20"/>
              </w:rPr>
              <w:t xml:space="preserve">Konut üretim biçimleri, </w:t>
            </w:r>
            <w:r w:rsidRPr="00AC3572">
              <w:rPr>
                <w:rFonts w:ascii="Times New Roman" w:hAnsi="Times New Roman" w:cs="Times New Roman"/>
                <w:sz w:val="20"/>
                <w:szCs w:val="20"/>
              </w:rPr>
              <w:t>Cumhuriyet’in ilanı ve başkent olma sürecinde Ankara’da kooperatifler aracılığı ile müstakil konut üretimi</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11. Hafta</w:t>
            </w:r>
          </w:p>
        </w:tc>
        <w:tc>
          <w:tcPr>
            <w:tcW w:w="8249" w:type="dxa"/>
            <w:gridSpan w:val="6"/>
            <w:tcBorders>
              <w:top w:val="nil"/>
              <w:left w:val="nil"/>
              <w:bottom w:val="nil"/>
            </w:tcBorders>
            <w:vAlign w:val="center"/>
          </w:tcPr>
          <w:p w:rsidR="004F69A4" w:rsidRPr="00AC3572" w:rsidRDefault="004F69A4" w:rsidP="00217F94">
            <w:pPr>
              <w:jc w:val="both"/>
              <w:rPr>
                <w:rFonts w:ascii="Times New Roman" w:hAnsi="Times New Roman" w:cs="Times New Roman"/>
                <w:b/>
                <w:sz w:val="20"/>
                <w:szCs w:val="20"/>
              </w:rPr>
            </w:pPr>
            <w:r>
              <w:rPr>
                <w:rFonts w:ascii="Times New Roman" w:hAnsi="Times New Roman" w:cs="Times New Roman"/>
                <w:sz w:val="20"/>
                <w:szCs w:val="20"/>
              </w:rPr>
              <w:t xml:space="preserve">Konut üretim biçimleri, </w:t>
            </w:r>
            <w:r w:rsidRPr="00AC3572">
              <w:rPr>
                <w:rFonts w:ascii="Times New Roman" w:hAnsi="Times New Roman" w:cs="Times New Roman"/>
                <w:sz w:val="20"/>
                <w:szCs w:val="20"/>
              </w:rPr>
              <w:t xml:space="preserve">Cumhuriyet’in ilanı ve başkent olma sürecinde Ankara’da kooperatifler </w:t>
            </w:r>
            <w:r w:rsidRPr="00AC3572">
              <w:rPr>
                <w:rFonts w:ascii="Times New Roman" w:hAnsi="Times New Roman" w:cs="Times New Roman"/>
                <w:sz w:val="20"/>
                <w:szCs w:val="20"/>
              </w:rPr>
              <w:lastRenderedPageBreak/>
              <w:t>aracılığı ile müstakil konut üretimi</w:t>
            </w:r>
            <w:r>
              <w:rPr>
                <w:rFonts w:ascii="Times New Roman" w:hAnsi="Times New Roman" w:cs="Times New Roman"/>
                <w:sz w:val="20"/>
                <w:szCs w:val="20"/>
              </w:rPr>
              <w:t xml:space="preserve">, </w:t>
            </w:r>
            <w:r w:rsidRPr="00AC3572">
              <w:rPr>
                <w:rFonts w:ascii="Times New Roman" w:hAnsi="Times New Roman" w:cs="Times New Roman"/>
                <w:sz w:val="20"/>
                <w:szCs w:val="20"/>
              </w:rPr>
              <w:t>ortak mülkiyetteki apartman konut kavramı,</w:t>
            </w:r>
            <w:r>
              <w:rPr>
                <w:rFonts w:ascii="Times New Roman" w:hAnsi="Times New Roman" w:cs="Times New Roman"/>
                <w:sz w:val="20"/>
                <w:szCs w:val="20"/>
              </w:rPr>
              <w:t xml:space="preserve"> lojman kavramı </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lastRenderedPageBreak/>
              <w:t>12. Hafta</w:t>
            </w:r>
          </w:p>
        </w:tc>
        <w:tc>
          <w:tcPr>
            <w:tcW w:w="8249" w:type="dxa"/>
            <w:gridSpan w:val="6"/>
            <w:tcBorders>
              <w:top w:val="nil"/>
              <w:left w:val="nil"/>
              <w:bottom w:val="nil"/>
            </w:tcBorders>
            <w:vAlign w:val="center"/>
          </w:tcPr>
          <w:p w:rsidR="004F69A4" w:rsidRPr="00AC3572" w:rsidRDefault="004F69A4" w:rsidP="00217F94">
            <w:pPr>
              <w:jc w:val="both"/>
              <w:rPr>
                <w:rFonts w:ascii="Times New Roman" w:hAnsi="Times New Roman" w:cs="Times New Roman"/>
                <w:b/>
                <w:sz w:val="20"/>
                <w:szCs w:val="20"/>
              </w:rPr>
            </w:pPr>
            <w:r>
              <w:rPr>
                <w:rFonts w:ascii="Times New Roman" w:hAnsi="Times New Roman" w:cs="Times New Roman"/>
                <w:sz w:val="20"/>
                <w:szCs w:val="20"/>
              </w:rPr>
              <w:t xml:space="preserve">Konut üretim biçimleri, </w:t>
            </w:r>
            <w:r w:rsidRPr="00AC3572">
              <w:rPr>
                <w:rFonts w:ascii="Times New Roman" w:hAnsi="Times New Roman" w:cs="Times New Roman"/>
                <w:sz w:val="20"/>
                <w:szCs w:val="20"/>
              </w:rPr>
              <w:t>Cumhuriyet’in ilanı ve başkent olma sürecinde Ankara’da kooperatifler aracılığı ile müstakil konut üretimi</w:t>
            </w:r>
            <w:r>
              <w:rPr>
                <w:rFonts w:ascii="Times New Roman" w:hAnsi="Times New Roman" w:cs="Times New Roman"/>
                <w:sz w:val="20"/>
                <w:szCs w:val="20"/>
              </w:rPr>
              <w:t>,</w:t>
            </w:r>
            <w:r w:rsidRPr="00AC3572">
              <w:rPr>
                <w:rFonts w:ascii="Times New Roman" w:hAnsi="Times New Roman" w:cs="Times New Roman"/>
                <w:sz w:val="20"/>
                <w:szCs w:val="20"/>
              </w:rPr>
              <w:t xml:space="preserve"> ortak mülkiyetteki apartman konut kavramı,</w:t>
            </w:r>
            <w:r>
              <w:rPr>
                <w:rFonts w:ascii="Times New Roman" w:hAnsi="Times New Roman" w:cs="Times New Roman"/>
                <w:sz w:val="20"/>
                <w:szCs w:val="20"/>
              </w:rPr>
              <w:t xml:space="preserve"> lojman kavramı, müteahhit aracılığı ile y</w:t>
            </w:r>
            <w:r w:rsidRPr="00AC3572">
              <w:rPr>
                <w:rFonts w:ascii="Times New Roman" w:hAnsi="Times New Roman" w:cs="Times New Roman"/>
                <w:sz w:val="20"/>
                <w:szCs w:val="20"/>
              </w:rPr>
              <w:t>ap-sat konut üretimi</w:t>
            </w:r>
            <w:r>
              <w:rPr>
                <w:rFonts w:ascii="Times New Roman" w:hAnsi="Times New Roman" w:cs="Times New Roman"/>
                <w:sz w:val="20"/>
                <w:szCs w:val="20"/>
              </w:rPr>
              <w:t>, az katlı müstakil ve çok katlı konut yapılarının biçim, işlev, malzeme ve statü olarak tartışılması</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sz w:val="20"/>
                <w:szCs w:val="20"/>
              </w:rPr>
            </w:pPr>
            <w:r w:rsidRPr="00AC3572">
              <w:rPr>
                <w:rFonts w:ascii="Times New Roman" w:hAnsi="Times New Roman" w:cs="Times New Roman"/>
                <w:sz w:val="20"/>
                <w:szCs w:val="20"/>
              </w:rPr>
              <w:t>13. Hafta</w:t>
            </w:r>
          </w:p>
        </w:tc>
        <w:tc>
          <w:tcPr>
            <w:tcW w:w="8249" w:type="dxa"/>
            <w:gridSpan w:val="6"/>
            <w:tcBorders>
              <w:top w:val="nil"/>
              <w:left w:val="nil"/>
              <w:bottom w:val="nil"/>
            </w:tcBorders>
            <w:vAlign w:val="center"/>
          </w:tcPr>
          <w:p w:rsidR="004F69A4" w:rsidRPr="00AC3572" w:rsidRDefault="004F69A4" w:rsidP="00217F94">
            <w:pPr>
              <w:rPr>
                <w:rFonts w:ascii="Times New Roman" w:hAnsi="Times New Roman" w:cs="Times New Roman"/>
                <w:sz w:val="20"/>
                <w:szCs w:val="20"/>
              </w:rPr>
            </w:pPr>
            <w:r w:rsidRPr="00AC3572">
              <w:rPr>
                <w:rFonts w:ascii="Times New Roman" w:hAnsi="Times New Roman" w:cs="Times New Roman"/>
                <w:sz w:val="20"/>
                <w:szCs w:val="20"/>
              </w:rPr>
              <w:t>TOK</w:t>
            </w:r>
            <w:r>
              <w:rPr>
                <w:rFonts w:ascii="Times New Roman" w:hAnsi="Times New Roman" w:cs="Times New Roman"/>
                <w:sz w:val="20"/>
                <w:szCs w:val="20"/>
              </w:rPr>
              <w:t>İ</w:t>
            </w:r>
            <w:r w:rsidRPr="00AC3572">
              <w:rPr>
                <w:rFonts w:ascii="Times New Roman" w:hAnsi="Times New Roman" w:cs="Times New Roman"/>
                <w:sz w:val="20"/>
                <w:szCs w:val="20"/>
              </w:rPr>
              <w:t xml:space="preserve"> uygulamaları ve son dönem rezidans konutları</w:t>
            </w:r>
            <w:r>
              <w:rPr>
                <w:rFonts w:ascii="Times New Roman" w:hAnsi="Times New Roman" w:cs="Times New Roman"/>
                <w:sz w:val="20"/>
                <w:szCs w:val="20"/>
              </w:rPr>
              <w:t>, kimlik kavramı</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sz w:val="20"/>
                <w:szCs w:val="20"/>
              </w:rPr>
            </w:pPr>
            <w:r w:rsidRPr="00AC3572">
              <w:rPr>
                <w:rFonts w:ascii="Times New Roman" w:hAnsi="Times New Roman" w:cs="Times New Roman"/>
                <w:sz w:val="20"/>
                <w:szCs w:val="20"/>
              </w:rPr>
              <w:t>14.Hafta</w:t>
            </w:r>
          </w:p>
        </w:tc>
        <w:tc>
          <w:tcPr>
            <w:tcW w:w="8249" w:type="dxa"/>
            <w:gridSpan w:val="6"/>
            <w:tcBorders>
              <w:top w:val="nil"/>
              <w:left w:val="nil"/>
              <w:bottom w:val="nil"/>
            </w:tcBorders>
            <w:vAlign w:val="center"/>
          </w:tcPr>
          <w:p w:rsidR="004F69A4" w:rsidRPr="00AC3572" w:rsidRDefault="004F69A4" w:rsidP="00217F94">
            <w:pPr>
              <w:jc w:val="both"/>
              <w:rPr>
                <w:rFonts w:ascii="Times New Roman" w:hAnsi="Times New Roman" w:cs="Times New Roman"/>
                <w:sz w:val="20"/>
                <w:szCs w:val="20"/>
              </w:rPr>
            </w:pPr>
            <w:r w:rsidRPr="00AC3572">
              <w:rPr>
                <w:rFonts w:ascii="Times New Roman" w:hAnsi="Times New Roman" w:cs="Times New Roman"/>
                <w:sz w:val="20"/>
                <w:szCs w:val="20"/>
              </w:rPr>
              <w:t>TOK</w:t>
            </w:r>
            <w:r>
              <w:rPr>
                <w:rFonts w:ascii="Times New Roman" w:hAnsi="Times New Roman" w:cs="Times New Roman"/>
                <w:sz w:val="20"/>
                <w:szCs w:val="20"/>
              </w:rPr>
              <w:t>İ</w:t>
            </w:r>
            <w:r w:rsidRPr="00AC3572">
              <w:rPr>
                <w:rFonts w:ascii="Times New Roman" w:hAnsi="Times New Roman" w:cs="Times New Roman"/>
                <w:sz w:val="20"/>
                <w:szCs w:val="20"/>
              </w:rPr>
              <w:t xml:space="preserve"> uygulamaları ve son dönem rezidans konutları</w:t>
            </w:r>
            <w:r>
              <w:rPr>
                <w:rFonts w:ascii="Times New Roman" w:hAnsi="Times New Roman" w:cs="Times New Roman"/>
                <w:sz w:val="20"/>
                <w:szCs w:val="20"/>
              </w:rPr>
              <w:t xml:space="preserve">, kimlik kavramı, konut tasarımının geleceğinin tartışılması  </w:t>
            </w:r>
          </w:p>
        </w:tc>
      </w:tr>
      <w:tr w:rsidR="004F69A4" w:rsidRPr="00AC3572" w:rsidTr="00217F94">
        <w:trPr>
          <w:trHeight w:val="331"/>
        </w:trPr>
        <w:tc>
          <w:tcPr>
            <w:tcW w:w="1101" w:type="dxa"/>
            <w:tcBorders>
              <w:top w:val="nil"/>
              <w:right w:val="nil"/>
            </w:tcBorders>
            <w:vAlign w:val="center"/>
          </w:tcPr>
          <w:p w:rsidR="004F69A4" w:rsidRPr="00AC3572" w:rsidRDefault="004F69A4" w:rsidP="00217F94">
            <w:pPr>
              <w:rPr>
                <w:rFonts w:ascii="Times New Roman" w:hAnsi="Times New Roman" w:cs="Times New Roman"/>
                <w:sz w:val="20"/>
                <w:szCs w:val="20"/>
              </w:rPr>
            </w:pPr>
            <w:r w:rsidRPr="00AC3572">
              <w:rPr>
                <w:rFonts w:ascii="Times New Roman" w:hAnsi="Times New Roman" w:cs="Times New Roman"/>
                <w:sz w:val="20"/>
                <w:szCs w:val="20"/>
              </w:rPr>
              <w:t>15. Hafta</w:t>
            </w:r>
          </w:p>
        </w:tc>
        <w:tc>
          <w:tcPr>
            <w:tcW w:w="8249" w:type="dxa"/>
            <w:gridSpan w:val="6"/>
            <w:tcBorders>
              <w:top w:val="nil"/>
              <w:left w:val="nil"/>
            </w:tcBorders>
            <w:vAlign w:val="center"/>
          </w:tcPr>
          <w:p w:rsidR="004F69A4" w:rsidRPr="00B47F78" w:rsidRDefault="004F69A4" w:rsidP="00217F94">
            <w:pPr>
              <w:rPr>
                <w:rFonts w:ascii="Times New Roman" w:hAnsi="Times New Roman" w:cs="Times New Roman"/>
                <w:b/>
                <w:sz w:val="20"/>
                <w:szCs w:val="20"/>
              </w:rPr>
            </w:pPr>
            <w:r w:rsidRPr="00B47F78">
              <w:rPr>
                <w:rFonts w:ascii="Times New Roman" w:hAnsi="Times New Roman" w:cs="Times New Roman"/>
                <w:b/>
                <w:sz w:val="20"/>
                <w:szCs w:val="20"/>
              </w:rPr>
              <w:t xml:space="preserve">Final Sınavı  </w:t>
            </w:r>
          </w:p>
        </w:tc>
      </w:tr>
      <w:tr w:rsidR="004F69A4" w:rsidRPr="00AC3572" w:rsidTr="00217F94">
        <w:trPr>
          <w:trHeight w:val="331"/>
        </w:trPr>
        <w:tc>
          <w:tcPr>
            <w:tcW w:w="9350" w:type="dxa"/>
            <w:gridSpan w:val="7"/>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bCs/>
                <w:sz w:val="20"/>
                <w:szCs w:val="20"/>
              </w:rPr>
              <w:t>Ders Kitabı/</w:t>
            </w:r>
            <w:r>
              <w:rPr>
                <w:rFonts w:ascii="Times New Roman" w:hAnsi="Times New Roman" w:cs="Times New Roman"/>
                <w:b/>
                <w:bCs/>
                <w:sz w:val="20"/>
                <w:szCs w:val="20"/>
              </w:rPr>
              <w:t>Malzemesi</w:t>
            </w:r>
            <w:r w:rsidRPr="00AC3572">
              <w:rPr>
                <w:rFonts w:ascii="Times New Roman" w:hAnsi="Times New Roman" w:cs="Times New Roman"/>
                <w:b/>
                <w:bCs/>
                <w:sz w:val="20"/>
                <w:szCs w:val="20"/>
              </w:rPr>
              <w:t>/Önerilen Kaynaklar</w:t>
            </w:r>
          </w:p>
        </w:tc>
      </w:tr>
      <w:tr w:rsidR="004F69A4" w:rsidRPr="00AC3572" w:rsidTr="00217F94">
        <w:trPr>
          <w:trHeight w:val="331"/>
        </w:trPr>
        <w:tc>
          <w:tcPr>
            <w:tcW w:w="9350" w:type="dxa"/>
            <w:gridSpan w:val="7"/>
            <w:vAlign w:val="center"/>
          </w:tcPr>
          <w:p w:rsidR="004F69A4" w:rsidRPr="00654A20" w:rsidRDefault="004F69A4" w:rsidP="00217F94">
            <w:pPr>
              <w:jc w:val="both"/>
              <w:rPr>
                <w:rFonts w:ascii="Times New Roman" w:hAnsi="Times New Roman" w:cs="Times New Roman"/>
                <w:b/>
                <w:sz w:val="20"/>
                <w:szCs w:val="20"/>
              </w:rPr>
            </w:pPr>
            <w:r w:rsidRPr="00654A20">
              <w:rPr>
                <w:rFonts w:ascii="Times New Roman" w:eastAsia="Times New Roman" w:hAnsi="Times New Roman" w:cs="Times New Roman"/>
                <w:sz w:val="20"/>
                <w:szCs w:val="20"/>
              </w:rPr>
              <w:t>Gecekondulaşmanın önlenmesi, kentleşme ve planlama, (1994), ERK Yay.</w:t>
            </w:r>
          </w:p>
          <w:p w:rsidR="004F69A4" w:rsidRPr="00654A20" w:rsidRDefault="004F69A4" w:rsidP="00217F94">
            <w:pPr>
              <w:tabs>
                <w:tab w:val="left" w:pos="426"/>
              </w:tabs>
              <w:jc w:val="both"/>
              <w:rPr>
                <w:rFonts w:ascii="Times New Roman" w:eastAsia="Times New Roman" w:hAnsi="Times New Roman" w:cs="Times New Roman"/>
                <w:sz w:val="20"/>
                <w:szCs w:val="20"/>
              </w:rPr>
            </w:pPr>
            <w:r w:rsidRPr="00654A20">
              <w:rPr>
                <w:rFonts w:ascii="Times New Roman" w:eastAsia="Times New Roman" w:hAnsi="Times New Roman" w:cs="Times New Roman"/>
                <w:sz w:val="20"/>
                <w:szCs w:val="20"/>
              </w:rPr>
              <w:t>Kentleşme-yerleşme sektör raporu: beşinci beş yıllık kalkınma planı hazırlık çalışmaları, (1982), Ankara</w:t>
            </w:r>
          </w:p>
          <w:p w:rsidR="004F69A4" w:rsidRPr="00654A20" w:rsidRDefault="004F69A4" w:rsidP="00217F94">
            <w:pPr>
              <w:tabs>
                <w:tab w:val="left" w:pos="426"/>
              </w:tabs>
              <w:jc w:val="both"/>
              <w:rPr>
                <w:rFonts w:ascii="Times New Roman" w:hAnsi="Times New Roman" w:cs="Times New Roman"/>
                <w:b/>
                <w:sz w:val="20"/>
                <w:szCs w:val="20"/>
              </w:rPr>
            </w:pPr>
            <w:r w:rsidRPr="00654A20">
              <w:rPr>
                <w:rFonts w:ascii="Times New Roman" w:eastAsia="Times New Roman" w:hAnsi="Times New Roman" w:cs="Times New Roman"/>
                <w:color w:val="000000"/>
                <w:sz w:val="20"/>
                <w:szCs w:val="20"/>
              </w:rPr>
              <w:t>Yeni kentsel yerleşim alanları düzenlemesi yoluyla kentleşme ve konut sorunu için politikalar (1979)</w:t>
            </w:r>
          </w:p>
          <w:p w:rsidR="004F69A4" w:rsidRPr="00654A20" w:rsidRDefault="004F69A4" w:rsidP="00217F94">
            <w:pPr>
              <w:tabs>
                <w:tab w:val="left" w:pos="426"/>
              </w:tabs>
              <w:jc w:val="both"/>
              <w:rPr>
                <w:rFonts w:ascii="Times New Roman" w:hAnsi="Times New Roman" w:cs="Times New Roman"/>
                <w:b/>
                <w:sz w:val="20"/>
                <w:szCs w:val="20"/>
              </w:rPr>
            </w:pPr>
            <w:r w:rsidRPr="00654A20">
              <w:rPr>
                <w:rFonts w:ascii="Times New Roman" w:eastAsia="Times New Roman" w:hAnsi="Times New Roman" w:cs="Times New Roman"/>
                <w:color w:val="000000"/>
                <w:sz w:val="20"/>
                <w:szCs w:val="20"/>
              </w:rPr>
              <w:t>Bayraktar, E., (2006, )Gecekondu ve kentsel yenileme, Ekonomik Araştırmalar Merkezi</w:t>
            </w:r>
          </w:p>
          <w:p w:rsidR="004F69A4" w:rsidRPr="00654A20" w:rsidRDefault="004F69A4" w:rsidP="00217F94">
            <w:pPr>
              <w:tabs>
                <w:tab w:val="left" w:pos="426"/>
              </w:tabs>
              <w:jc w:val="both"/>
              <w:rPr>
                <w:rFonts w:ascii="Times New Roman" w:hAnsi="Times New Roman" w:cs="Times New Roman"/>
                <w:b/>
                <w:sz w:val="20"/>
                <w:szCs w:val="20"/>
              </w:rPr>
            </w:pPr>
            <w:r w:rsidRPr="00654A20">
              <w:rPr>
                <w:rFonts w:ascii="Times New Roman" w:eastAsia="Times New Roman" w:hAnsi="Times New Roman" w:cs="Times New Roman"/>
                <w:color w:val="000000"/>
                <w:sz w:val="20"/>
                <w:szCs w:val="20"/>
              </w:rPr>
              <w:t>Bayraktar, E., (2013), Şehirlerin dönüşümü</w:t>
            </w:r>
          </w:p>
          <w:p w:rsidR="004F69A4" w:rsidRPr="00654A20" w:rsidRDefault="004F69A4" w:rsidP="00217F94">
            <w:pPr>
              <w:tabs>
                <w:tab w:val="left" w:pos="426"/>
              </w:tabs>
              <w:jc w:val="both"/>
              <w:rPr>
                <w:rFonts w:ascii="Times New Roman" w:hAnsi="Times New Roman" w:cs="Times New Roman"/>
                <w:b/>
                <w:sz w:val="20"/>
                <w:szCs w:val="20"/>
              </w:rPr>
            </w:pPr>
            <w:r w:rsidRPr="00654A20">
              <w:rPr>
                <w:rFonts w:ascii="Times New Roman" w:eastAsia="Times New Roman" w:hAnsi="Times New Roman" w:cs="Times New Roman"/>
                <w:color w:val="000000"/>
                <w:sz w:val="20"/>
                <w:szCs w:val="20"/>
              </w:rPr>
              <w:t>Yörükan, T., (2012), Sosyolojik ve sosyal psikolojik görüş açısıyla şehir, konut ve mahremiyet, Atatürk Kültür Merkezi</w:t>
            </w:r>
          </w:p>
          <w:p w:rsidR="004F69A4" w:rsidRPr="00654A20" w:rsidRDefault="004F69A4" w:rsidP="00217F94">
            <w:pPr>
              <w:tabs>
                <w:tab w:val="left" w:pos="426"/>
              </w:tabs>
              <w:jc w:val="both"/>
              <w:rPr>
                <w:rFonts w:ascii="Times New Roman" w:hAnsi="Times New Roman" w:cs="Times New Roman"/>
                <w:b/>
                <w:sz w:val="20"/>
                <w:szCs w:val="20"/>
              </w:rPr>
            </w:pPr>
            <w:r w:rsidRPr="00654A20">
              <w:rPr>
                <w:rFonts w:ascii="Times New Roman" w:eastAsia="Times New Roman" w:hAnsi="Times New Roman" w:cs="Times New Roman"/>
                <w:color w:val="000000"/>
                <w:sz w:val="20"/>
                <w:szCs w:val="20"/>
              </w:rPr>
              <w:t>Statü sembolü olarak konut ve konut kullanımı, (2010), Denizli örneği, Pamukkale Üniversitesi yayını</w:t>
            </w:r>
          </w:p>
          <w:p w:rsidR="004F69A4" w:rsidRPr="00654A20" w:rsidRDefault="004F69A4" w:rsidP="00217F94">
            <w:pPr>
              <w:tabs>
                <w:tab w:val="left" w:pos="426"/>
              </w:tabs>
              <w:jc w:val="both"/>
              <w:rPr>
                <w:rFonts w:ascii="Times New Roman" w:hAnsi="Times New Roman" w:cs="Times New Roman"/>
                <w:b/>
                <w:sz w:val="20"/>
                <w:szCs w:val="20"/>
              </w:rPr>
            </w:pPr>
            <w:r w:rsidRPr="00654A20">
              <w:rPr>
                <w:rFonts w:ascii="Times New Roman" w:eastAsia="Times New Roman" w:hAnsi="Times New Roman" w:cs="Times New Roman"/>
                <w:color w:val="000000"/>
                <w:sz w:val="20"/>
                <w:szCs w:val="20"/>
              </w:rPr>
              <w:t>Yörükan, T., (1968), Gecekondular ve gecekondu bölgelerinin sosyo-kültürel özellikleri, İmar ve İskan Bakanlığı</w:t>
            </w:r>
            <w:r>
              <w:rPr>
                <w:rFonts w:ascii="Times New Roman" w:eastAsia="Times New Roman" w:hAnsi="Times New Roman" w:cs="Times New Roman"/>
                <w:color w:val="000000"/>
                <w:sz w:val="20"/>
                <w:szCs w:val="20"/>
              </w:rPr>
              <w:t xml:space="preserve"> </w:t>
            </w:r>
            <w:r w:rsidRPr="00654A20">
              <w:rPr>
                <w:rFonts w:ascii="Times New Roman" w:eastAsia="Times New Roman" w:hAnsi="Times New Roman" w:cs="Times New Roman"/>
                <w:color w:val="000000"/>
                <w:sz w:val="20"/>
                <w:szCs w:val="20"/>
              </w:rPr>
              <w:t>Mesken Genel Müdürlüğü</w:t>
            </w:r>
          </w:p>
          <w:p w:rsidR="004F69A4" w:rsidRPr="00654A20" w:rsidRDefault="004F69A4" w:rsidP="00217F94">
            <w:pPr>
              <w:tabs>
                <w:tab w:val="left" w:pos="426"/>
              </w:tabs>
              <w:jc w:val="both"/>
              <w:rPr>
                <w:rFonts w:ascii="Times New Roman" w:hAnsi="Times New Roman" w:cs="Times New Roman"/>
                <w:b/>
                <w:sz w:val="20"/>
                <w:szCs w:val="20"/>
              </w:rPr>
            </w:pPr>
            <w:r w:rsidRPr="00654A20">
              <w:rPr>
                <w:rFonts w:ascii="Times New Roman" w:eastAsia="Times New Roman" w:hAnsi="Times New Roman" w:cs="Times New Roman"/>
                <w:color w:val="000000"/>
                <w:sz w:val="20"/>
                <w:szCs w:val="20"/>
              </w:rPr>
              <w:t>Şenyapılı, T., (1985), Ankara Kentinde Ge</w:t>
            </w:r>
            <w:r>
              <w:rPr>
                <w:rFonts w:ascii="Times New Roman" w:eastAsia="Times New Roman" w:hAnsi="Times New Roman" w:cs="Times New Roman"/>
                <w:color w:val="000000"/>
                <w:sz w:val="20"/>
                <w:szCs w:val="20"/>
              </w:rPr>
              <w:t>c</w:t>
            </w:r>
            <w:r w:rsidRPr="00654A20">
              <w:rPr>
                <w:rFonts w:ascii="Times New Roman" w:eastAsia="Times New Roman" w:hAnsi="Times New Roman" w:cs="Times New Roman"/>
                <w:color w:val="000000"/>
                <w:sz w:val="20"/>
                <w:szCs w:val="20"/>
              </w:rPr>
              <w:t xml:space="preserve">ekondu Gelişimi 1923-1960, Kent-Koop Yayınları </w:t>
            </w:r>
          </w:p>
          <w:p w:rsidR="004F69A4" w:rsidRPr="00654A20" w:rsidRDefault="004F69A4" w:rsidP="00217F94">
            <w:pPr>
              <w:jc w:val="both"/>
              <w:rPr>
                <w:rFonts w:ascii="Times New Roman" w:hAnsi="Times New Roman" w:cs="Times New Roman"/>
                <w:sz w:val="20"/>
                <w:szCs w:val="20"/>
              </w:rPr>
            </w:pPr>
            <w:r w:rsidRPr="00654A20">
              <w:rPr>
                <w:rFonts w:ascii="Times New Roman" w:hAnsi="Times New Roman" w:cs="Times New Roman"/>
                <w:sz w:val="20"/>
                <w:szCs w:val="20"/>
              </w:rPr>
              <w:t>Dülgeroğlu, Y., İstanbul’da Konut, Seçkin Yayıncılık</w:t>
            </w:r>
          </w:p>
          <w:p w:rsidR="004F69A4" w:rsidRPr="00654A20" w:rsidRDefault="004F69A4" w:rsidP="00217F94">
            <w:pPr>
              <w:shd w:val="clear" w:color="auto" w:fill="FFFFFF"/>
              <w:jc w:val="both"/>
              <w:rPr>
                <w:rFonts w:ascii="Times New Roman" w:eastAsia="Times New Roman" w:hAnsi="Times New Roman" w:cs="Times New Roman"/>
                <w:sz w:val="20"/>
                <w:szCs w:val="20"/>
              </w:rPr>
            </w:pPr>
            <w:r w:rsidRPr="00654A20">
              <w:rPr>
                <w:rFonts w:ascii="Times New Roman" w:hAnsi="Times New Roman" w:cs="Times New Roman"/>
                <w:sz w:val="20"/>
                <w:szCs w:val="20"/>
              </w:rPr>
              <w:t xml:space="preserve">Özmen A. (1995), </w:t>
            </w:r>
            <w:r w:rsidRPr="00654A20">
              <w:rPr>
                <w:rFonts w:ascii="Times New Roman" w:eastAsia="Times New Roman" w:hAnsi="Times New Roman" w:cs="Times New Roman"/>
                <w:sz w:val="20"/>
                <w:szCs w:val="20"/>
              </w:rPr>
              <w:t>1920 Sonrası Ankara’da Apartman Konut Gelişimi ve Sosyal Değişim İle Etkileşimi Üzerine Bir Araştırma, Gazi Üniversitesi Fen Bilimleri Enstitüsü Mimarlık Bölümü Doktora Tezi, Ankara</w:t>
            </w:r>
          </w:p>
          <w:p w:rsidR="004F69A4" w:rsidRPr="00654A20" w:rsidRDefault="004F69A4" w:rsidP="00217F94">
            <w:pPr>
              <w:shd w:val="clear" w:color="auto" w:fill="FFFFFF"/>
              <w:jc w:val="both"/>
              <w:rPr>
                <w:rFonts w:ascii="Times New Roman" w:eastAsia="Times New Roman" w:hAnsi="Times New Roman" w:cs="Times New Roman"/>
                <w:sz w:val="20"/>
                <w:szCs w:val="20"/>
              </w:rPr>
            </w:pPr>
            <w:r w:rsidRPr="00654A20">
              <w:rPr>
                <w:rFonts w:ascii="Times New Roman" w:eastAsia="Times New Roman" w:hAnsi="Times New Roman" w:cs="Times New Roman"/>
                <w:sz w:val="20"/>
                <w:szCs w:val="20"/>
              </w:rPr>
              <w:t>Şahin, Y. (2013),  Kentleşme Politikası, Ekin Yayınları, Bursa</w:t>
            </w:r>
          </w:p>
          <w:p w:rsidR="004F69A4" w:rsidRPr="00654A20" w:rsidRDefault="004F69A4" w:rsidP="00217F94">
            <w:pPr>
              <w:shd w:val="clear" w:color="auto" w:fill="FFFFFF"/>
              <w:jc w:val="both"/>
              <w:rPr>
                <w:rFonts w:ascii="Times New Roman" w:eastAsia="Times New Roman" w:hAnsi="Times New Roman" w:cs="Times New Roman"/>
                <w:sz w:val="20"/>
                <w:szCs w:val="20"/>
              </w:rPr>
            </w:pPr>
            <w:r w:rsidRPr="00654A20">
              <w:rPr>
                <w:rFonts w:ascii="Times New Roman" w:eastAsia="Times New Roman" w:hAnsi="Times New Roman" w:cs="Times New Roman"/>
                <w:sz w:val="20"/>
                <w:szCs w:val="20"/>
              </w:rPr>
              <w:t>Özden, M., (2003), Cumhuriyet  Dönemi Göçmen Konut Politikaları ve Ankara Varlık Mahallesi Örneği, Gazi Üniversitesi Fen Bilimleri Enstitüsü Yüksek Lisans Tezi, Ankara</w:t>
            </w:r>
          </w:p>
          <w:p w:rsidR="004F69A4" w:rsidRPr="00654A20" w:rsidRDefault="004F69A4" w:rsidP="00217F94">
            <w:pPr>
              <w:shd w:val="clear" w:color="auto" w:fill="FFFFFF"/>
              <w:jc w:val="both"/>
              <w:rPr>
                <w:rFonts w:ascii="Times New Roman" w:eastAsia="Times New Roman" w:hAnsi="Times New Roman" w:cs="Times New Roman"/>
                <w:sz w:val="20"/>
                <w:szCs w:val="20"/>
              </w:rPr>
            </w:pPr>
            <w:r w:rsidRPr="00654A20">
              <w:rPr>
                <w:rFonts w:ascii="Times New Roman" w:eastAsia="Times New Roman" w:hAnsi="Times New Roman" w:cs="Times New Roman"/>
                <w:sz w:val="20"/>
                <w:szCs w:val="20"/>
              </w:rPr>
              <w:t>Keleş, R., (2000), Kentleşme Politikası, İmge Yayınevi, Ankara</w:t>
            </w:r>
          </w:p>
          <w:p w:rsidR="004F69A4" w:rsidRPr="00654A20" w:rsidRDefault="004F69A4" w:rsidP="00217F94">
            <w:pPr>
              <w:shd w:val="clear" w:color="auto" w:fill="FFFFFF"/>
              <w:jc w:val="both"/>
              <w:rPr>
                <w:rFonts w:ascii="Times New Roman" w:eastAsia="Times New Roman" w:hAnsi="Times New Roman" w:cs="Times New Roman"/>
                <w:sz w:val="20"/>
                <w:szCs w:val="20"/>
              </w:rPr>
            </w:pPr>
            <w:r w:rsidRPr="00654A20">
              <w:rPr>
                <w:rFonts w:ascii="Times New Roman" w:eastAsia="Times New Roman" w:hAnsi="Times New Roman" w:cs="Times New Roman"/>
                <w:sz w:val="20"/>
                <w:szCs w:val="20"/>
              </w:rPr>
              <w:t>Tekeli, İ., (2011), Tasarım, Mimarlık ve Mimarlar, Tarih Vakfı Yurt Yayınları, İstanbul</w:t>
            </w:r>
          </w:p>
          <w:p w:rsidR="004F69A4" w:rsidRPr="00AC3572" w:rsidRDefault="004F69A4" w:rsidP="00217F94">
            <w:pPr>
              <w:jc w:val="both"/>
              <w:rPr>
                <w:rFonts w:ascii="Times New Roman" w:hAnsi="Times New Roman" w:cs="Times New Roman"/>
                <w:sz w:val="20"/>
                <w:szCs w:val="20"/>
              </w:rPr>
            </w:pPr>
            <w:r w:rsidRPr="00654A20">
              <w:rPr>
                <w:rFonts w:ascii="Times New Roman" w:eastAsia="Times New Roman" w:hAnsi="Times New Roman" w:cs="Times New Roman"/>
                <w:sz w:val="20"/>
                <w:szCs w:val="20"/>
              </w:rPr>
              <w:t>Tekeli, İ., (1996), Türkiye’de Yaşamda ve Yazında Konut Sorununun Gelişimi, TOKİ Başkanlığı Konut Araştırmaları Dizisi 2, Ankara</w:t>
            </w:r>
          </w:p>
        </w:tc>
      </w:tr>
      <w:tr w:rsidR="004F69A4" w:rsidRPr="00AC3572" w:rsidTr="00217F94">
        <w:trPr>
          <w:trHeight w:val="331"/>
        </w:trPr>
        <w:tc>
          <w:tcPr>
            <w:tcW w:w="9350" w:type="dxa"/>
            <w:gridSpan w:val="7"/>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bCs/>
                <w:sz w:val="20"/>
                <w:szCs w:val="20"/>
              </w:rPr>
              <w:t>Planlanan Öğrenme Aktiviteleri ve Metotları</w:t>
            </w:r>
          </w:p>
        </w:tc>
      </w:tr>
      <w:tr w:rsidR="004F69A4" w:rsidRPr="00AC3572" w:rsidTr="00217F94">
        <w:trPr>
          <w:trHeight w:val="331"/>
        </w:trPr>
        <w:tc>
          <w:tcPr>
            <w:tcW w:w="9350" w:type="dxa"/>
            <w:gridSpan w:val="7"/>
            <w:vAlign w:val="center"/>
          </w:tcPr>
          <w:p w:rsidR="004F69A4" w:rsidRPr="00AC3572" w:rsidRDefault="004F69A4" w:rsidP="00217F94">
            <w:pPr>
              <w:jc w:val="both"/>
              <w:rPr>
                <w:rFonts w:ascii="Times New Roman" w:hAnsi="Times New Roman" w:cs="Times New Roman"/>
                <w:sz w:val="20"/>
                <w:szCs w:val="20"/>
              </w:rPr>
            </w:pPr>
            <w:r w:rsidRPr="00AC3572">
              <w:rPr>
                <w:rFonts w:ascii="Times New Roman" w:hAnsi="Times New Roman" w:cs="Times New Roman"/>
                <w:sz w:val="20"/>
                <w:szCs w:val="20"/>
              </w:rPr>
              <w:t>Haftalık Ayrıntılı Ders İçeriğine uygun biçimde farklı tasarım yaklaşımlar</w:t>
            </w:r>
            <w:r>
              <w:rPr>
                <w:rFonts w:ascii="Times New Roman" w:hAnsi="Times New Roman" w:cs="Times New Roman"/>
                <w:sz w:val="20"/>
                <w:szCs w:val="20"/>
              </w:rPr>
              <w:t>ı</w:t>
            </w:r>
            <w:r w:rsidRPr="00AC3572">
              <w:rPr>
                <w:rFonts w:ascii="Times New Roman" w:hAnsi="Times New Roman" w:cs="Times New Roman"/>
                <w:sz w:val="20"/>
                <w:szCs w:val="20"/>
              </w:rPr>
              <w:t xml:space="preserve"> ile yapılar üzerinden değerlendirme yapılacaktır.</w:t>
            </w:r>
          </w:p>
        </w:tc>
      </w:tr>
      <w:tr w:rsidR="004F69A4" w:rsidRPr="00AC3572" w:rsidTr="00217F94">
        <w:trPr>
          <w:trHeight w:val="331"/>
        </w:trPr>
        <w:tc>
          <w:tcPr>
            <w:tcW w:w="9350" w:type="dxa"/>
            <w:gridSpan w:val="7"/>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bCs/>
                <w:sz w:val="20"/>
                <w:szCs w:val="20"/>
              </w:rPr>
              <w:t>Değerlendirme</w:t>
            </w:r>
          </w:p>
        </w:tc>
      </w:tr>
      <w:tr w:rsidR="004F69A4" w:rsidRPr="00AC3572" w:rsidTr="00217F94">
        <w:trPr>
          <w:trHeight w:val="331"/>
        </w:trPr>
        <w:tc>
          <w:tcPr>
            <w:tcW w:w="9350" w:type="dxa"/>
            <w:gridSpan w:val="7"/>
            <w:vAlign w:val="center"/>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9"/>
              <w:gridCol w:w="646"/>
              <w:gridCol w:w="761"/>
            </w:tblGrid>
            <w:tr w:rsidR="004F69A4" w:rsidRPr="00B47F78" w:rsidTr="00217F94">
              <w:trPr>
                <w:trHeight w:val="281"/>
              </w:trPr>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Yarıyıl (Yıl) İçi Etkinlikleri</w:t>
                  </w:r>
                </w:p>
              </w:tc>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Adet</w:t>
                  </w:r>
                </w:p>
              </w:tc>
              <w:tc>
                <w:tcPr>
                  <w:tcW w:w="761" w:type="dxa"/>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Değer</w:t>
                  </w:r>
                </w:p>
              </w:tc>
            </w:tr>
            <w:tr w:rsidR="004F69A4" w:rsidRPr="00B47F78" w:rsidTr="00217F94">
              <w:trPr>
                <w:trHeight w:val="281"/>
              </w:trPr>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Ara Sınav</w:t>
                  </w:r>
                </w:p>
              </w:tc>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w:t>
                  </w:r>
                </w:p>
              </w:tc>
              <w:tc>
                <w:tcPr>
                  <w:tcW w:w="761" w:type="dxa"/>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r w:rsidR="004F69A4" w:rsidRPr="00B47F78" w:rsidTr="00217F94">
              <w:trPr>
                <w:trHeight w:val="281"/>
              </w:trPr>
              <w:tc>
                <w:tcPr>
                  <w:tcW w:w="0" w:type="auto"/>
                  <w:gridSpan w:val="2"/>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TOPLAM</w:t>
                  </w:r>
                </w:p>
              </w:tc>
              <w:tc>
                <w:tcPr>
                  <w:tcW w:w="761" w:type="dxa"/>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r w:rsidR="004F69A4" w:rsidRPr="00B47F78" w:rsidTr="00217F94">
              <w:trPr>
                <w:trHeight w:val="281"/>
              </w:trPr>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Yarıyıl(Yıl) Sonu Etkinlikler</w:t>
                  </w:r>
                </w:p>
              </w:tc>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Adet</w:t>
                  </w:r>
                </w:p>
              </w:tc>
              <w:tc>
                <w:tcPr>
                  <w:tcW w:w="761" w:type="dxa"/>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Değer</w:t>
                  </w:r>
                </w:p>
              </w:tc>
            </w:tr>
            <w:tr w:rsidR="004F69A4" w:rsidRPr="00B47F78" w:rsidTr="00217F94">
              <w:trPr>
                <w:trHeight w:val="281"/>
              </w:trPr>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Final Sınavı</w:t>
                  </w:r>
                </w:p>
              </w:tc>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w:t>
                  </w:r>
                </w:p>
              </w:tc>
              <w:tc>
                <w:tcPr>
                  <w:tcW w:w="761" w:type="dxa"/>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r w:rsidR="004F69A4" w:rsidRPr="00B47F78" w:rsidTr="00217F94">
              <w:trPr>
                <w:trHeight w:val="281"/>
              </w:trPr>
              <w:tc>
                <w:tcPr>
                  <w:tcW w:w="0" w:type="auto"/>
                  <w:gridSpan w:val="2"/>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TOPLAM</w:t>
                  </w:r>
                </w:p>
              </w:tc>
              <w:tc>
                <w:tcPr>
                  <w:tcW w:w="761" w:type="dxa"/>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r w:rsidR="004F69A4" w:rsidRPr="00B47F78" w:rsidTr="00217F94">
              <w:trPr>
                <w:trHeight w:val="281"/>
              </w:trPr>
              <w:tc>
                <w:tcPr>
                  <w:tcW w:w="0" w:type="auto"/>
                  <w:gridSpan w:val="2"/>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Yarıyıl (Yıl) İçi Etkinlikleri</w:t>
                  </w:r>
                </w:p>
              </w:tc>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40</w:t>
                  </w:r>
                </w:p>
              </w:tc>
            </w:tr>
            <w:tr w:rsidR="004F69A4" w:rsidRPr="00B47F78" w:rsidTr="00217F94">
              <w:trPr>
                <w:trHeight w:val="281"/>
              </w:trPr>
              <w:tc>
                <w:tcPr>
                  <w:tcW w:w="0" w:type="auto"/>
                  <w:gridSpan w:val="2"/>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Yarıyıl (Yıl) Sonu Etkinlikleri</w:t>
                  </w:r>
                </w:p>
              </w:tc>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60</w:t>
                  </w:r>
                </w:p>
              </w:tc>
            </w:tr>
            <w:tr w:rsidR="004F69A4" w:rsidRPr="00B47F78" w:rsidTr="00217F94">
              <w:trPr>
                <w:trHeight w:val="295"/>
              </w:trPr>
              <w:tc>
                <w:tcPr>
                  <w:tcW w:w="0" w:type="auto"/>
                  <w:gridSpan w:val="2"/>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TOPLAM</w:t>
                  </w:r>
                </w:p>
              </w:tc>
              <w:tc>
                <w:tcPr>
                  <w:tcW w:w="761" w:type="dxa"/>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bl>
          <w:p w:rsidR="004F69A4" w:rsidRPr="00AC3572" w:rsidRDefault="004F69A4" w:rsidP="00217F94">
            <w:pPr>
              <w:rPr>
                <w:rFonts w:ascii="Times New Roman" w:hAnsi="Times New Roman" w:cs="Times New Roman"/>
                <w:b/>
                <w:sz w:val="20"/>
                <w:szCs w:val="20"/>
              </w:rPr>
            </w:pPr>
          </w:p>
        </w:tc>
      </w:tr>
      <w:tr w:rsidR="004F69A4" w:rsidRPr="00AC3572" w:rsidTr="00217F94">
        <w:trPr>
          <w:trHeight w:val="331"/>
        </w:trPr>
        <w:tc>
          <w:tcPr>
            <w:tcW w:w="9350" w:type="dxa"/>
            <w:gridSpan w:val="7"/>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bCs/>
                <w:sz w:val="20"/>
                <w:szCs w:val="20"/>
              </w:rPr>
              <w:t>Dersin Sunulduğu Dil</w:t>
            </w:r>
          </w:p>
        </w:tc>
      </w:tr>
      <w:tr w:rsidR="004F69A4" w:rsidRPr="00AC3572" w:rsidTr="00217F94">
        <w:trPr>
          <w:trHeight w:val="331"/>
        </w:trPr>
        <w:tc>
          <w:tcPr>
            <w:tcW w:w="9350" w:type="dxa"/>
            <w:gridSpan w:val="7"/>
            <w:vAlign w:val="center"/>
          </w:tcPr>
          <w:p w:rsidR="004F69A4" w:rsidRPr="00AC3572" w:rsidRDefault="004F69A4" w:rsidP="00217F94">
            <w:pPr>
              <w:rPr>
                <w:rFonts w:ascii="Times New Roman" w:hAnsi="Times New Roman" w:cs="Times New Roman"/>
                <w:sz w:val="20"/>
                <w:szCs w:val="20"/>
              </w:rPr>
            </w:pPr>
            <w:r w:rsidRPr="00AC3572">
              <w:rPr>
                <w:rFonts w:ascii="Times New Roman" w:hAnsi="Times New Roman" w:cs="Times New Roman"/>
                <w:sz w:val="20"/>
                <w:szCs w:val="20"/>
              </w:rPr>
              <w:t>Türkçe</w:t>
            </w:r>
          </w:p>
        </w:tc>
      </w:tr>
      <w:tr w:rsidR="004F69A4" w:rsidRPr="00AC3572" w:rsidTr="00217F94">
        <w:trPr>
          <w:trHeight w:val="331"/>
        </w:trPr>
        <w:tc>
          <w:tcPr>
            <w:tcW w:w="9350" w:type="dxa"/>
            <w:gridSpan w:val="7"/>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sz w:val="20"/>
                <w:szCs w:val="20"/>
              </w:rPr>
              <w:t>Staj Durumu</w:t>
            </w:r>
          </w:p>
        </w:tc>
      </w:tr>
      <w:tr w:rsidR="004F69A4" w:rsidRPr="00AC3572" w:rsidTr="00217F94">
        <w:trPr>
          <w:trHeight w:val="331"/>
        </w:trPr>
        <w:tc>
          <w:tcPr>
            <w:tcW w:w="9350" w:type="dxa"/>
            <w:gridSpan w:val="7"/>
            <w:vAlign w:val="center"/>
          </w:tcPr>
          <w:p w:rsidR="004F69A4" w:rsidRPr="00AC3572" w:rsidRDefault="004F69A4" w:rsidP="00217F94">
            <w:pPr>
              <w:rPr>
                <w:rFonts w:ascii="Times New Roman" w:hAnsi="Times New Roman" w:cs="Times New Roman"/>
                <w:sz w:val="20"/>
                <w:szCs w:val="20"/>
              </w:rPr>
            </w:pPr>
            <w:r w:rsidRPr="00AC3572">
              <w:rPr>
                <w:rFonts w:ascii="Times New Roman" w:hAnsi="Times New Roman" w:cs="Times New Roman"/>
                <w:sz w:val="20"/>
                <w:szCs w:val="20"/>
              </w:rPr>
              <w:t>Yok</w:t>
            </w:r>
          </w:p>
        </w:tc>
      </w:tr>
      <w:tr w:rsidR="004F69A4" w:rsidRPr="00AC3572" w:rsidTr="00217F94">
        <w:trPr>
          <w:trHeight w:val="331"/>
        </w:trPr>
        <w:tc>
          <w:tcPr>
            <w:tcW w:w="9350" w:type="dxa"/>
            <w:gridSpan w:val="7"/>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sz w:val="20"/>
                <w:szCs w:val="20"/>
              </w:rPr>
              <w:t>İş Yükü Hesaplaması</w:t>
            </w:r>
          </w:p>
        </w:tc>
      </w:tr>
      <w:tr w:rsidR="004F69A4" w:rsidRPr="00AC3572" w:rsidTr="00217F94">
        <w:trPr>
          <w:trHeight w:val="331"/>
        </w:trPr>
        <w:tc>
          <w:tcPr>
            <w:tcW w:w="9350" w:type="dxa"/>
            <w:gridSpan w:val="7"/>
            <w:vAlign w:val="center"/>
          </w:tcPr>
          <w:tbl>
            <w:tblPr>
              <w:tblW w:w="6379" w:type="dxa"/>
              <w:tblCellSpacing w:w="15" w:type="dxa"/>
              <w:shd w:val="clear" w:color="auto" w:fill="F9F9F9"/>
              <w:tblCellMar>
                <w:top w:w="15" w:type="dxa"/>
                <w:left w:w="15" w:type="dxa"/>
                <w:bottom w:w="15" w:type="dxa"/>
                <w:right w:w="15" w:type="dxa"/>
              </w:tblCellMar>
              <w:tblLook w:val="04A0"/>
            </w:tblPr>
            <w:tblGrid>
              <w:gridCol w:w="2854"/>
              <w:gridCol w:w="555"/>
              <w:gridCol w:w="1067"/>
              <w:gridCol w:w="1903"/>
            </w:tblGrid>
            <w:tr w:rsidR="004F69A4" w:rsidRPr="00B47F78" w:rsidTr="00217F94">
              <w:trPr>
                <w:trHeight w:val="234"/>
                <w:tblCellSpacing w:w="15" w:type="dxa"/>
              </w:trPr>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Etkinlikler</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Sayısı</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Süresi (saat)</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Toplam İş Yükü (saat)</w:t>
                  </w:r>
                </w:p>
              </w:tc>
            </w:tr>
            <w:tr w:rsidR="004F69A4" w:rsidRPr="00B47F78" w:rsidTr="00217F94">
              <w:trPr>
                <w:trHeight w:val="234"/>
                <w:tblCellSpacing w:w="15" w:type="dxa"/>
              </w:trPr>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Ara Sınav</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r>
            <w:tr w:rsidR="004F69A4" w:rsidRPr="00B47F78" w:rsidTr="00217F94">
              <w:trPr>
                <w:trHeight w:val="234"/>
                <w:tblCellSpacing w:w="15" w:type="dxa"/>
              </w:trPr>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Final Sınavı</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r>
            <w:tr w:rsidR="004F69A4" w:rsidRPr="00B47F78" w:rsidTr="00217F94">
              <w:trPr>
                <w:trHeight w:val="246"/>
                <w:tblCellSpacing w:w="15" w:type="dxa"/>
              </w:trPr>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lastRenderedPageBreak/>
                    <w:t>Derse Katılım</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13</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3</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39</w:t>
                  </w:r>
                </w:p>
              </w:tc>
            </w:tr>
            <w:tr w:rsidR="004F69A4" w:rsidRPr="00B47F78" w:rsidTr="00217F94">
              <w:trPr>
                <w:trHeight w:val="234"/>
                <w:tblCellSpacing w:w="15" w:type="dxa"/>
              </w:trPr>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Rapor Sunma</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10</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4</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40</w:t>
                  </w:r>
                </w:p>
              </w:tc>
            </w:tr>
            <w:tr w:rsidR="004F69A4" w:rsidRPr="00B47F78" w:rsidTr="00217F94">
              <w:trPr>
                <w:trHeight w:val="246"/>
                <w:tblCellSpacing w:w="15" w:type="dxa"/>
              </w:trPr>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Makale Kritik Etme</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13</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3</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39</w:t>
                  </w:r>
                </w:p>
              </w:tc>
            </w:tr>
            <w:tr w:rsidR="004F69A4" w:rsidRPr="00B47F78" w:rsidTr="00217F94">
              <w:trPr>
                <w:trHeight w:val="234"/>
                <w:tblCellSpacing w:w="15" w:type="dxa"/>
              </w:trPr>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Bireysel Çalışma</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14</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28</w:t>
                  </w:r>
                </w:p>
              </w:tc>
            </w:tr>
            <w:tr w:rsidR="004F69A4" w:rsidRPr="00B47F78" w:rsidTr="00217F94">
              <w:trPr>
                <w:trHeight w:val="246"/>
                <w:tblCellSpacing w:w="15" w:type="dxa"/>
              </w:trPr>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15</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15</w:t>
                  </w:r>
                </w:p>
              </w:tc>
            </w:tr>
            <w:tr w:rsidR="004F69A4" w:rsidRPr="00B47F78" w:rsidTr="00217F94">
              <w:trPr>
                <w:trHeight w:val="234"/>
                <w:tblCellSpacing w:w="15" w:type="dxa"/>
              </w:trPr>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15</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15</w:t>
                  </w:r>
                </w:p>
              </w:tc>
            </w:tr>
            <w:tr w:rsidR="004F69A4" w:rsidRPr="00B47F78" w:rsidTr="00217F94">
              <w:trPr>
                <w:trHeight w:val="246"/>
                <w:tblCellSpacing w:w="15" w:type="dxa"/>
              </w:trPr>
              <w:tc>
                <w:tcPr>
                  <w:tcW w:w="0" w:type="auto"/>
                  <w:gridSpan w:val="3"/>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180</w:t>
                  </w:r>
                </w:p>
              </w:tc>
            </w:tr>
          </w:tbl>
          <w:p w:rsidR="004F69A4" w:rsidRPr="00AC3572" w:rsidRDefault="004F69A4" w:rsidP="00217F94">
            <w:pPr>
              <w:rPr>
                <w:rFonts w:ascii="Times New Roman" w:hAnsi="Times New Roman" w:cs="Times New Roman"/>
                <w:b/>
                <w:sz w:val="20"/>
                <w:szCs w:val="20"/>
              </w:rPr>
            </w:pPr>
          </w:p>
        </w:tc>
      </w:tr>
      <w:tr w:rsidR="004F69A4" w:rsidRPr="00AC3572" w:rsidTr="00217F94">
        <w:trPr>
          <w:trHeight w:val="331"/>
        </w:trPr>
        <w:tc>
          <w:tcPr>
            <w:tcW w:w="9350" w:type="dxa"/>
            <w:gridSpan w:val="7"/>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bCs/>
                <w:sz w:val="20"/>
                <w:szCs w:val="20"/>
              </w:rPr>
              <w:lastRenderedPageBreak/>
              <w:t>Program ve Öğrenme Çıktıları İlişkisi</w:t>
            </w:r>
          </w:p>
        </w:tc>
      </w:tr>
      <w:tr w:rsidR="004F69A4" w:rsidRPr="00AC3572" w:rsidTr="00217F94">
        <w:trPr>
          <w:trHeight w:val="1014"/>
        </w:trPr>
        <w:tc>
          <w:tcPr>
            <w:tcW w:w="9350" w:type="dxa"/>
            <w:gridSpan w:val="7"/>
            <w:vAlign w:val="center"/>
          </w:tcPr>
          <w:tbl>
            <w:tblPr>
              <w:tblStyle w:val="TabloKlavuzu"/>
              <w:tblW w:w="0" w:type="auto"/>
              <w:tblInd w:w="1" w:type="dxa"/>
              <w:tblLook w:val="04A0"/>
            </w:tblPr>
            <w:tblGrid>
              <w:gridCol w:w="704"/>
              <w:gridCol w:w="825"/>
              <w:gridCol w:w="825"/>
              <w:gridCol w:w="825"/>
              <w:gridCol w:w="825"/>
              <w:gridCol w:w="825"/>
              <w:gridCol w:w="825"/>
              <w:gridCol w:w="825"/>
              <w:gridCol w:w="825"/>
              <w:gridCol w:w="864"/>
            </w:tblGrid>
            <w:tr w:rsidR="004F69A4" w:rsidRPr="00AC3572" w:rsidTr="00217F94">
              <w:trPr>
                <w:trHeight w:val="395"/>
              </w:trPr>
              <w:tc>
                <w:tcPr>
                  <w:tcW w:w="704" w:type="dxa"/>
                  <w:vAlign w:val="center"/>
                </w:tcPr>
                <w:p w:rsidR="004F69A4" w:rsidRPr="00AC3572" w:rsidRDefault="004F69A4" w:rsidP="00217F94">
                  <w:pPr>
                    <w:rPr>
                      <w:rFonts w:ascii="Times New Roman" w:hAnsi="Times New Roman" w:cs="Times New Roman"/>
                      <w:b/>
                      <w:sz w:val="20"/>
                      <w:szCs w:val="20"/>
                    </w:rPr>
                  </w:pPr>
                </w:p>
              </w:tc>
              <w:tc>
                <w:tcPr>
                  <w:tcW w:w="825" w:type="dxa"/>
                  <w:vAlign w:val="center"/>
                </w:tcPr>
                <w:p w:rsidR="004F69A4" w:rsidRPr="00AC3572" w:rsidRDefault="004F69A4" w:rsidP="00217F94">
                  <w:pPr>
                    <w:jc w:val="center"/>
                    <w:rPr>
                      <w:rFonts w:ascii="Times New Roman" w:hAnsi="Times New Roman" w:cs="Times New Roman"/>
                      <w:b/>
                      <w:sz w:val="20"/>
                      <w:szCs w:val="20"/>
                    </w:rPr>
                  </w:pPr>
                  <w:r w:rsidRPr="00AC3572">
                    <w:rPr>
                      <w:rFonts w:ascii="Times New Roman" w:hAnsi="Times New Roman" w:cs="Times New Roman"/>
                      <w:b/>
                      <w:sz w:val="20"/>
                      <w:szCs w:val="20"/>
                    </w:rPr>
                    <w:t>PÇ1</w:t>
                  </w:r>
                </w:p>
              </w:tc>
              <w:tc>
                <w:tcPr>
                  <w:tcW w:w="825" w:type="dxa"/>
                  <w:vAlign w:val="center"/>
                </w:tcPr>
                <w:p w:rsidR="004F69A4" w:rsidRPr="00AC3572" w:rsidRDefault="004F69A4" w:rsidP="00217F94">
                  <w:pPr>
                    <w:jc w:val="center"/>
                    <w:rPr>
                      <w:rFonts w:ascii="Times New Roman" w:hAnsi="Times New Roman" w:cs="Times New Roman"/>
                      <w:b/>
                      <w:sz w:val="20"/>
                      <w:szCs w:val="20"/>
                    </w:rPr>
                  </w:pPr>
                  <w:r w:rsidRPr="00AC3572">
                    <w:rPr>
                      <w:rFonts w:ascii="Times New Roman" w:hAnsi="Times New Roman" w:cs="Times New Roman"/>
                      <w:b/>
                      <w:sz w:val="20"/>
                      <w:szCs w:val="20"/>
                    </w:rPr>
                    <w:t>PÇ2</w:t>
                  </w:r>
                </w:p>
              </w:tc>
              <w:tc>
                <w:tcPr>
                  <w:tcW w:w="825" w:type="dxa"/>
                  <w:vAlign w:val="center"/>
                </w:tcPr>
                <w:p w:rsidR="004F69A4" w:rsidRPr="00AC3572" w:rsidRDefault="004F69A4" w:rsidP="00217F94">
                  <w:pPr>
                    <w:jc w:val="center"/>
                    <w:rPr>
                      <w:rFonts w:ascii="Times New Roman" w:hAnsi="Times New Roman" w:cs="Times New Roman"/>
                      <w:b/>
                      <w:sz w:val="20"/>
                      <w:szCs w:val="20"/>
                    </w:rPr>
                  </w:pPr>
                  <w:r w:rsidRPr="00AC3572">
                    <w:rPr>
                      <w:rFonts w:ascii="Times New Roman" w:hAnsi="Times New Roman" w:cs="Times New Roman"/>
                      <w:b/>
                      <w:sz w:val="20"/>
                      <w:szCs w:val="20"/>
                    </w:rPr>
                    <w:t>PÇ3</w:t>
                  </w:r>
                </w:p>
              </w:tc>
              <w:tc>
                <w:tcPr>
                  <w:tcW w:w="825" w:type="dxa"/>
                  <w:vAlign w:val="center"/>
                </w:tcPr>
                <w:p w:rsidR="004F69A4" w:rsidRPr="00AC3572" w:rsidRDefault="004F69A4" w:rsidP="00217F94">
                  <w:pPr>
                    <w:jc w:val="center"/>
                    <w:rPr>
                      <w:rFonts w:ascii="Times New Roman" w:hAnsi="Times New Roman" w:cs="Times New Roman"/>
                      <w:b/>
                      <w:sz w:val="20"/>
                      <w:szCs w:val="20"/>
                    </w:rPr>
                  </w:pPr>
                  <w:r w:rsidRPr="00AC3572">
                    <w:rPr>
                      <w:rFonts w:ascii="Times New Roman" w:hAnsi="Times New Roman" w:cs="Times New Roman"/>
                      <w:b/>
                      <w:sz w:val="20"/>
                      <w:szCs w:val="20"/>
                    </w:rPr>
                    <w:t>PÇ4</w:t>
                  </w:r>
                </w:p>
              </w:tc>
              <w:tc>
                <w:tcPr>
                  <w:tcW w:w="825" w:type="dxa"/>
                  <w:vAlign w:val="center"/>
                </w:tcPr>
                <w:p w:rsidR="004F69A4" w:rsidRPr="00AC3572" w:rsidRDefault="004F69A4" w:rsidP="00217F94">
                  <w:pPr>
                    <w:jc w:val="center"/>
                    <w:rPr>
                      <w:rFonts w:ascii="Times New Roman" w:hAnsi="Times New Roman" w:cs="Times New Roman"/>
                      <w:b/>
                      <w:sz w:val="20"/>
                      <w:szCs w:val="20"/>
                    </w:rPr>
                  </w:pPr>
                  <w:r w:rsidRPr="00AC3572">
                    <w:rPr>
                      <w:rFonts w:ascii="Times New Roman" w:hAnsi="Times New Roman" w:cs="Times New Roman"/>
                      <w:b/>
                      <w:sz w:val="20"/>
                      <w:szCs w:val="20"/>
                    </w:rPr>
                    <w:t>PÇ5</w:t>
                  </w:r>
                </w:p>
              </w:tc>
              <w:tc>
                <w:tcPr>
                  <w:tcW w:w="825" w:type="dxa"/>
                  <w:vAlign w:val="center"/>
                </w:tcPr>
                <w:p w:rsidR="004F69A4" w:rsidRPr="00AC3572" w:rsidRDefault="004F69A4" w:rsidP="00217F94">
                  <w:pPr>
                    <w:jc w:val="center"/>
                    <w:rPr>
                      <w:rFonts w:ascii="Times New Roman" w:hAnsi="Times New Roman" w:cs="Times New Roman"/>
                      <w:b/>
                      <w:sz w:val="20"/>
                      <w:szCs w:val="20"/>
                    </w:rPr>
                  </w:pPr>
                  <w:r w:rsidRPr="00AC3572">
                    <w:rPr>
                      <w:rFonts w:ascii="Times New Roman" w:hAnsi="Times New Roman" w:cs="Times New Roman"/>
                      <w:b/>
                      <w:sz w:val="20"/>
                      <w:szCs w:val="20"/>
                    </w:rPr>
                    <w:t>PÇ6</w:t>
                  </w:r>
                </w:p>
              </w:tc>
              <w:tc>
                <w:tcPr>
                  <w:tcW w:w="825" w:type="dxa"/>
                  <w:vAlign w:val="center"/>
                </w:tcPr>
                <w:p w:rsidR="004F69A4" w:rsidRPr="00AC3572" w:rsidRDefault="004F69A4" w:rsidP="00217F94">
                  <w:pPr>
                    <w:jc w:val="center"/>
                    <w:rPr>
                      <w:rFonts w:ascii="Times New Roman" w:hAnsi="Times New Roman" w:cs="Times New Roman"/>
                      <w:b/>
                      <w:sz w:val="20"/>
                      <w:szCs w:val="20"/>
                    </w:rPr>
                  </w:pPr>
                  <w:r w:rsidRPr="00AC3572">
                    <w:rPr>
                      <w:rFonts w:ascii="Times New Roman" w:hAnsi="Times New Roman" w:cs="Times New Roman"/>
                      <w:b/>
                      <w:sz w:val="20"/>
                      <w:szCs w:val="20"/>
                    </w:rPr>
                    <w:t>PÇ7</w:t>
                  </w:r>
                </w:p>
              </w:tc>
              <w:tc>
                <w:tcPr>
                  <w:tcW w:w="825" w:type="dxa"/>
                  <w:vAlign w:val="center"/>
                </w:tcPr>
                <w:p w:rsidR="004F69A4" w:rsidRPr="00AC3572" w:rsidRDefault="004F69A4" w:rsidP="00217F94">
                  <w:pPr>
                    <w:jc w:val="center"/>
                    <w:rPr>
                      <w:rFonts w:ascii="Times New Roman" w:hAnsi="Times New Roman" w:cs="Times New Roman"/>
                      <w:b/>
                      <w:sz w:val="20"/>
                      <w:szCs w:val="20"/>
                    </w:rPr>
                  </w:pPr>
                  <w:r w:rsidRPr="00AC3572">
                    <w:rPr>
                      <w:rFonts w:ascii="Times New Roman" w:hAnsi="Times New Roman" w:cs="Times New Roman"/>
                      <w:b/>
                      <w:sz w:val="20"/>
                      <w:szCs w:val="20"/>
                    </w:rPr>
                    <w:t>PÇ8</w:t>
                  </w:r>
                </w:p>
              </w:tc>
              <w:tc>
                <w:tcPr>
                  <w:tcW w:w="864" w:type="dxa"/>
                  <w:vAlign w:val="center"/>
                </w:tcPr>
                <w:p w:rsidR="004F69A4" w:rsidRPr="00AC3572" w:rsidRDefault="004F69A4" w:rsidP="00217F94">
                  <w:pPr>
                    <w:jc w:val="center"/>
                    <w:rPr>
                      <w:rFonts w:ascii="Times New Roman" w:hAnsi="Times New Roman" w:cs="Times New Roman"/>
                      <w:b/>
                      <w:sz w:val="20"/>
                      <w:szCs w:val="20"/>
                    </w:rPr>
                  </w:pPr>
                  <w:r w:rsidRPr="00AC3572">
                    <w:rPr>
                      <w:rFonts w:ascii="Times New Roman" w:hAnsi="Times New Roman" w:cs="Times New Roman"/>
                      <w:b/>
                      <w:sz w:val="20"/>
                      <w:szCs w:val="20"/>
                    </w:rPr>
                    <w:t>PÇ9</w:t>
                  </w:r>
                </w:p>
              </w:tc>
            </w:tr>
            <w:tr w:rsidR="004F69A4" w:rsidRPr="00AC3572" w:rsidTr="00217F94">
              <w:trPr>
                <w:trHeight w:val="412"/>
              </w:trPr>
              <w:tc>
                <w:tcPr>
                  <w:tcW w:w="704" w:type="dxa"/>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sz w:val="20"/>
                      <w:szCs w:val="20"/>
                    </w:rPr>
                    <w:t>ÖÇ1</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3</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64"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2</w:t>
                  </w:r>
                </w:p>
              </w:tc>
            </w:tr>
            <w:tr w:rsidR="004F69A4" w:rsidRPr="00AC3572" w:rsidTr="00217F94">
              <w:trPr>
                <w:trHeight w:val="412"/>
              </w:trPr>
              <w:tc>
                <w:tcPr>
                  <w:tcW w:w="704" w:type="dxa"/>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sz w:val="20"/>
                      <w:szCs w:val="20"/>
                    </w:rPr>
                    <w:t>ÖÇ2</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3</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64"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2</w:t>
                  </w:r>
                </w:p>
              </w:tc>
            </w:tr>
            <w:tr w:rsidR="004F69A4" w:rsidRPr="00AC3572" w:rsidTr="00217F94">
              <w:trPr>
                <w:trHeight w:val="412"/>
              </w:trPr>
              <w:tc>
                <w:tcPr>
                  <w:tcW w:w="704" w:type="dxa"/>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sz w:val="20"/>
                      <w:szCs w:val="20"/>
                    </w:rPr>
                    <w:t>ÖÇ</w:t>
                  </w:r>
                  <w:r>
                    <w:rPr>
                      <w:rFonts w:ascii="Times New Roman" w:hAnsi="Times New Roman" w:cs="Times New Roman"/>
                      <w:b/>
                      <w:sz w:val="20"/>
                      <w:szCs w:val="20"/>
                    </w:rPr>
                    <w:t>3</w:t>
                  </w:r>
                </w:p>
              </w:tc>
              <w:tc>
                <w:tcPr>
                  <w:tcW w:w="825" w:type="dxa"/>
                  <w:vAlign w:val="center"/>
                </w:tcPr>
                <w:p w:rsidR="004F69A4" w:rsidRPr="00AC3572" w:rsidRDefault="004F69A4"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3</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64"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2</w:t>
                  </w:r>
                </w:p>
              </w:tc>
            </w:tr>
            <w:tr w:rsidR="004F69A4" w:rsidRPr="00AC3572" w:rsidTr="00217F94">
              <w:trPr>
                <w:trHeight w:val="412"/>
              </w:trPr>
              <w:tc>
                <w:tcPr>
                  <w:tcW w:w="704" w:type="dxa"/>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sz w:val="20"/>
                      <w:szCs w:val="20"/>
                    </w:rPr>
                    <w:t>ÖÇ</w:t>
                  </w:r>
                  <w:r>
                    <w:rPr>
                      <w:rFonts w:ascii="Times New Roman" w:hAnsi="Times New Roman" w:cs="Times New Roman"/>
                      <w:b/>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3</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64"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2</w:t>
                  </w:r>
                </w:p>
              </w:tc>
            </w:tr>
            <w:tr w:rsidR="004F69A4" w:rsidRPr="00AC3572" w:rsidTr="00217F94">
              <w:trPr>
                <w:trHeight w:val="412"/>
              </w:trPr>
              <w:tc>
                <w:tcPr>
                  <w:tcW w:w="704" w:type="dxa"/>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sz w:val="20"/>
                      <w:szCs w:val="20"/>
                    </w:rPr>
                    <w:t>ÖÇ</w:t>
                  </w:r>
                  <w:r>
                    <w:rPr>
                      <w:rFonts w:ascii="Times New Roman" w:hAnsi="Times New Roman" w:cs="Times New Roman"/>
                      <w:b/>
                      <w:sz w:val="20"/>
                      <w:szCs w:val="20"/>
                    </w:rPr>
                    <w:t>5</w:t>
                  </w:r>
                </w:p>
              </w:tc>
              <w:tc>
                <w:tcPr>
                  <w:tcW w:w="825" w:type="dxa"/>
                  <w:vAlign w:val="center"/>
                </w:tcPr>
                <w:p w:rsidR="004F69A4" w:rsidRPr="00AC3572" w:rsidRDefault="004F69A4"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3</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64"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2</w:t>
                  </w:r>
                </w:p>
              </w:tc>
            </w:tr>
            <w:tr w:rsidR="008A5FBE" w:rsidRPr="00AC3572" w:rsidTr="00A85366">
              <w:trPr>
                <w:trHeight w:val="412"/>
              </w:trPr>
              <w:tc>
                <w:tcPr>
                  <w:tcW w:w="8168" w:type="dxa"/>
                  <w:gridSpan w:val="10"/>
                  <w:vAlign w:val="center"/>
                </w:tcPr>
                <w:p w:rsidR="008A5FBE" w:rsidRDefault="008A5FBE" w:rsidP="00217F94">
                  <w:pPr>
                    <w:rPr>
                      <w:rFonts w:ascii="Times New Roman" w:hAnsi="Times New Roman" w:cs="Times New Roman"/>
                      <w:b/>
                      <w:sz w:val="20"/>
                      <w:szCs w:val="20"/>
                    </w:rPr>
                  </w:pPr>
                  <w:r w:rsidRPr="00B47A43">
                    <w:rPr>
                      <w:rFonts w:ascii="Times New Roman" w:hAnsi="Times New Roman" w:cs="Times New Roman"/>
                      <w:sz w:val="20"/>
                      <w:szCs w:val="20"/>
                    </w:rPr>
                    <w:t xml:space="preserve">Katkı Düzeyi: 1 Çok düşük </w:t>
                  </w:r>
                  <w:r>
                    <w:rPr>
                      <w:rFonts w:ascii="Times New Roman" w:hAnsi="Times New Roman" w:cs="Times New Roman"/>
                      <w:sz w:val="20"/>
                      <w:szCs w:val="20"/>
                    </w:rPr>
                    <w:t xml:space="preserve">   </w:t>
                  </w:r>
                  <w:r w:rsidRPr="00B47A43">
                    <w:rPr>
                      <w:rFonts w:ascii="Times New Roman" w:hAnsi="Times New Roman" w:cs="Times New Roman"/>
                      <w:sz w:val="20"/>
                      <w:szCs w:val="20"/>
                    </w:rPr>
                    <w:t xml:space="preserve">2 Düşük </w:t>
                  </w:r>
                  <w:r>
                    <w:rPr>
                      <w:rFonts w:ascii="Times New Roman" w:hAnsi="Times New Roman" w:cs="Times New Roman"/>
                      <w:sz w:val="20"/>
                      <w:szCs w:val="20"/>
                    </w:rPr>
                    <w:t xml:space="preserve">     </w:t>
                  </w:r>
                  <w:r w:rsidRPr="00B47A43">
                    <w:rPr>
                      <w:rFonts w:ascii="Times New Roman" w:hAnsi="Times New Roman" w:cs="Times New Roman"/>
                      <w:sz w:val="20"/>
                      <w:szCs w:val="20"/>
                    </w:rPr>
                    <w:t>3 Orta</w:t>
                  </w:r>
                  <w:r>
                    <w:rPr>
                      <w:rFonts w:ascii="Times New Roman" w:hAnsi="Times New Roman" w:cs="Times New Roman"/>
                      <w:sz w:val="20"/>
                      <w:szCs w:val="20"/>
                    </w:rPr>
                    <w:t xml:space="preserve">       </w:t>
                  </w:r>
                  <w:r w:rsidRPr="00B47A43">
                    <w:rPr>
                      <w:rFonts w:ascii="Times New Roman" w:hAnsi="Times New Roman" w:cs="Times New Roman"/>
                      <w:sz w:val="20"/>
                      <w:szCs w:val="20"/>
                    </w:rPr>
                    <w:t xml:space="preserve"> 4 Yüksek </w:t>
                  </w:r>
                  <w:r>
                    <w:rPr>
                      <w:rFonts w:ascii="Times New Roman" w:hAnsi="Times New Roman" w:cs="Times New Roman"/>
                      <w:sz w:val="20"/>
                      <w:szCs w:val="20"/>
                    </w:rPr>
                    <w:t xml:space="preserve">     </w:t>
                  </w:r>
                  <w:r w:rsidRPr="00B47A43">
                    <w:rPr>
                      <w:rFonts w:ascii="Times New Roman" w:hAnsi="Times New Roman" w:cs="Times New Roman"/>
                      <w:sz w:val="20"/>
                      <w:szCs w:val="20"/>
                    </w:rPr>
                    <w:t>5 Çok yüksek</w:t>
                  </w:r>
                </w:p>
                <w:p w:rsidR="008A5FBE" w:rsidRPr="00AC3572" w:rsidRDefault="008A5FBE" w:rsidP="00217F94">
                  <w:pPr>
                    <w:jc w:val="center"/>
                    <w:rPr>
                      <w:rFonts w:ascii="Times New Roman" w:hAnsi="Times New Roman" w:cs="Times New Roman"/>
                      <w:sz w:val="20"/>
                      <w:szCs w:val="20"/>
                    </w:rPr>
                  </w:pPr>
                </w:p>
              </w:tc>
            </w:tr>
          </w:tbl>
          <w:p w:rsidR="004F69A4" w:rsidRPr="00AC3572" w:rsidRDefault="004F69A4" w:rsidP="00217F94">
            <w:pPr>
              <w:rPr>
                <w:rFonts w:ascii="Times New Roman" w:hAnsi="Times New Roman" w:cs="Times New Roman"/>
                <w:b/>
                <w:sz w:val="20"/>
                <w:szCs w:val="20"/>
              </w:rPr>
            </w:pPr>
          </w:p>
        </w:tc>
      </w:tr>
    </w:tbl>
    <w:p w:rsidR="00B47F78" w:rsidRDefault="00B47F78" w:rsidP="002C56EF">
      <w:pPr>
        <w:jc w:val="both"/>
        <w:rPr>
          <w:rFonts w:ascii="Times New Roman" w:hAnsi="Times New Roman" w:cs="Times New Roman"/>
          <w:b/>
          <w:sz w:val="24"/>
          <w:szCs w:val="24"/>
        </w:rPr>
      </w:pPr>
    </w:p>
    <w:p w:rsidR="004F69A4" w:rsidRDefault="004F69A4" w:rsidP="002C56EF">
      <w:pPr>
        <w:jc w:val="both"/>
        <w:rPr>
          <w:rFonts w:ascii="Times New Roman" w:hAnsi="Times New Roman" w:cs="Times New Roman"/>
          <w:b/>
          <w:sz w:val="24"/>
          <w:szCs w:val="24"/>
        </w:rPr>
      </w:pPr>
    </w:p>
    <w:p w:rsidR="004F69A4" w:rsidRDefault="004F69A4" w:rsidP="002C56EF">
      <w:pPr>
        <w:jc w:val="both"/>
        <w:rPr>
          <w:rFonts w:ascii="Times New Roman" w:hAnsi="Times New Roman" w:cs="Times New Roman"/>
          <w:b/>
          <w:sz w:val="24"/>
          <w:szCs w:val="24"/>
        </w:rPr>
      </w:pPr>
    </w:p>
    <w:p w:rsidR="004F69A4" w:rsidRDefault="004F69A4" w:rsidP="002C56EF">
      <w:pPr>
        <w:jc w:val="both"/>
        <w:rPr>
          <w:rFonts w:ascii="Times New Roman" w:hAnsi="Times New Roman" w:cs="Times New Roman"/>
          <w:b/>
          <w:sz w:val="24"/>
          <w:szCs w:val="24"/>
        </w:rPr>
      </w:pPr>
    </w:p>
    <w:p w:rsidR="004F69A4" w:rsidRDefault="004F69A4" w:rsidP="002C56EF">
      <w:pPr>
        <w:jc w:val="both"/>
        <w:rPr>
          <w:rFonts w:ascii="Times New Roman" w:hAnsi="Times New Roman" w:cs="Times New Roman"/>
          <w:b/>
          <w:sz w:val="24"/>
          <w:szCs w:val="24"/>
        </w:rPr>
      </w:pPr>
    </w:p>
    <w:p w:rsidR="004F69A4" w:rsidRDefault="004F69A4" w:rsidP="002C56EF">
      <w:pPr>
        <w:jc w:val="both"/>
        <w:rPr>
          <w:rFonts w:ascii="Times New Roman" w:hAnsi="Times New Roman" w:cs="Times New Roman"/>
          <w:b/>
          <w:sz w:val="24"/>
          <w:szCs w:val="24"/>
        </w:rPr>
      </w:pPr>
    </w:p>
    <w:p w:rsidR="004F69A4" w:rsidRDefault="004F69A4" w:rsidP="002C56EF">
      <w:pPr>
        <w:jc w:val="both"/>
        <w:rPr>
          <w:rFonts w:ascii="Times New Roman" w:hAnsi="Times New Roman" w:cs="Times New Roman"/>
          <w:b/>
          <w:sz w:val="24"/>
          <w:szCs w:val="24"/>
        </w:rPr>
      </w:pPr>
    </w:p>
    <w:p w:rsidR="004F69A4" w:rsidRDefault="004F69A4" w:rsidP="002C56EF">
      <w:pPr>
        <w:jc w:val="both"/>
        <w:rPr>
          <w:rFonts w:ascii="Times New Roman" w:hAnsi="Times New Roman" w:cs="Times New Roman"/>
          <w:b/>
          <w:sz w:val="24"/>
          <w:szCs w:val="24"/>
        </w:rPr>
      </w:pPr>
    </w:p>
    <w:p w:rsidR="004F69A4" w:rsidRDefault="004F69A4" w:rsidP="002C56EF">
      <w:pPr>
        <w:jc w:val="both"/>
        <w:rPr>
          <w:rFonts w:ascii="Times New Roman" w:hAnsi="Times New Roman" w:cs="Times New Roman"/>
          <w:b/>
          <w:sz w:val="24"/>
          <w:szCs w:val="24"/>
        </w:rPr>
      </w:pPr>
    </w:p>
    <w:p w:rsidR="004F69A4" w:rsidRDefault="004F69A4" w:rsidP="002C56EF">
      <w:pPr>
        <w:jc w:val="both"/>
        <w:rPr>
          <w:rFonts w:ascii="Times New Roman" w:hAnsi="Times New Roman" w:cs="Times New Roman"/>
          <w:b/>
          <w:sz w:val="24"/>
          <w:szCs w:val="24"/>
        </w:rPr>
      </w:pPr>
    </w:p>
    <w:p w:rsidR="00B47F78" w:rsidRDefault="00B47F78" w:rsidP="002C56EF">
      <w:pPr>
        <w:jc w:val="both"/>
        <w:rPr>
          <w:rFonts w:ascii="Times New Roman" w:hAnsi="Times New Roman" w:cs="Times New Roman"/>
          <w:b/>
          <w:sz w:val="24"/>
          <w:szCs w:val="24"/>
        </w:rPr>
      </w:pPr>
    </w:p>
    <w:p w:rsidR="00B47F78" w:rsidRDefault="00B47F78" w:rsidP="002C56EF">
      <w:pPr>
        <w:jc w:val="both"/>
        <w:rPr>
          <w:rFonts w:ascii="Times New Roman" w:hAnsi="Times New Roman" w:cs="Times New Roman"/>
          <w:b/>
          <w:sz w:val="24"/>
          <w:szCs w:val="24"/>
        </w:rPr>
      </w:pPr>
    </w:p>
    <w:p w:rsidR="00B47F78" w:rsidRDefault="00B47F78" w:rsidP="002C56EF">
      <w:pPr>
        <w:jc w:val="both"/>
        <w:rPr>
          <w:rFonts w:ascii="Times New Roman" w:hAnsi="Times New Roman" w:cs="Times New Roman"/>
          <w:b/>
          <w:sz w:val="24"/>
          <w:szCs w:val="24"/>
        </w:rPr>
      </w:pPr>
    </w:p>
    <w:p w:rsidR="00B47F78" w:rsidRDefault="00B47F78" w:rsidP="002C56EF">
      <w:pPr>
        <w:jc w:val="both"/>
        <w:rPr>
          <w:rFonts w:ascii="Times New Roman" w:hAnsi="Times New Roman" w:cs="Times New Roman"/>
          <w:b/>
          <w:sz w:val="24"/>
          <w:szCs w:val="24"/>
        </w:rPr>
      </w:pPr>
    </w:p>
    <w:p w:rsidR="00B47F78" w:rsidRDefault="00B47F78" w:rsidP="002C56EF">
      <w:pPr>
        <w:jc w:val="both"/>
        <w:rPr>
          <w:rFonts w:ascii="Times New Roman" w:hAnsi="Times New Roman" w:cs="Times New Roman"/>
          <w:b/>
          <w:sz w:val="24"/>
          <w:szCs w:val="24"/>
        </w:rPr>
      </w:pPr>
    </w:p>
    <w:p w:rsidR="00B47F78" w:rsidRDefault="00B47F78" w:rsidP="002C56EF">
      <w:pPr>
        <w:jc w:val="both"/>
        <w:rPr>
          <w:rFonts w:ascii="Times New Roman" w:hAnsi="Times New Roman" w:cs="Times New Roman"/>
          <w:b/>
          <w:sz w:val="24"/>
          <w:szCs w:val="24"/>
        </w:rPr>
      </w:pPr>
    </w:p>
    <w:tbl>
      <w:tblPr>
        <w:tblStyle w:val="TabloKlavuzu"/>
        <w:tblW w:w="9350" w:type="dxa"/>
        <w:tblLook w:val="04A0"/>
      </w:tblPr>
      <w:tblGrid>
        <w:gridCol w:w="1101"/>
        <w:gridCol w:w="283"/>
        <w:gridCol w:w="4394"/>
        <w:gridCol w:w="1418"/>
        <w:gridCol w:w="709"/>
        <w:gridCol w:w="684"/>
        <w:gridCol w:w="761"/>
      </w:tblGrid>
      <w:tr w:rsidR="00B47F78" w:rsidRPr="00AC3572" w:rsidTr="00B47F78">
        <w:trPr>
          <w:trHeight w:val="318"/>
        </w:trPr>
        <w:tc>
          <w:tcPr>
            <w:tcW w:w="1384" w:type="dxa"/>
            <w:gridSpan w:val="2"/>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sz w:val="20"/>
                <w:szCs w:val="20"/>
              </w:rPr>
              <w:lastRenderedPageBreak/>
              <w:t>Dersin Kodu</w:t>
            </w:r>
          </w:p>
        </w:tc>
        <w:tc>
          <w:tcPr>
            <w:tcW w:w="4394" w:type="dxa"/>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sz w:val="20"/>
                <w:szCs w:val="20"/>
              </w:rPr>
              <w:t>Dersin Adı</w:t>
            </w:r>
          </w:p>
        </w:tc>
        <w:tc>
          <w:tcPr>
            <w:tcW w:w="1418" w:type="dxa"/>
            <w:vAlign w:val="center"/>
          </w:tcPr>
          <w:p w:rsidR="00B47F78" w:rsidRPr="00AC3572" w:rsidRDefault="00B47F78" w:rsidP="00B47F78">
            <w:pPr>
              <w:jc w:val="center"/>
              <w:rPr>
                <w:rFonts w:ascii="Times New Roman" w:hAnsi="Times New Roman" w:cs="Times New Roman"/>
                <w:b/>
                <w:sz w:val="20"/>
                <w:szCs w:val="20"/>
              </w:rPr>
            </w:pPr>
            <w:r w:rsidRPr="00AC3572">
              <w:rPr>
                <w:rFonts w:ascii="Times New Roman" w:hAnsi="Times New Roman" w:cs="Times New Roman"/>
                <w:b/>
                <w:sz w:val="20"/>
                <w:szCs w:val="20"/>
              </w:rPr>
              <w:t>Dersin Türü</w:t>
            </w:r>
          </w:p>
        </w:tc>
        <w:tc>
          <w:tcPr>
            <w:tcW w:w="709" w:type="dxa"/>
            <w:vAlign w:val="center"/>
          </w:tcPr>
          <w:p w:rsidR="00B47F78" w:rsidRPr="00015911" w:rsidRDefault="00B47F78" w:rsidP="00B47F78">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684" w:type="dxa"/>
            <w:vAlign w:val="center"/>
          </w:tcPr>
          <w:p w:rsidR="00B47F78" w:rsidRPr="00015911" w:rsidRDefault="00B47F78" w:rsidP="00B47F78">
            <w:pPr>
              <w:jc w:val="cente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vAlign w:val="center"/>
          </w:tcPr>
          <w:p w:rsidR="00B47F78" w:rsidRPr="00AC3572" w:rsidRDefault="00B47F78" w:rsidP="00B47F78">
            <w:pPr>
              <w:jc w:val="center"/>
              <w:rPr>
                <w:rFonts w:ascii="Times New Roman" w:hAnsi="Times New Roman" w:cs="Times New Roman"/>
                <w:b/>
                <w:sz w:val="20"/>
                <w:szCs w:val="20"/>
              </w:rPr>
            </w:pPr>
            <w:r w:rsidRPr="00AC3572">
              <w:rPr>
                <w:rFonts w:ascii="Times New Roman" w:hAnsi="Times New Roman" w:cs="Times New Roman"/>
                <w:b/>
                <w:sz w:val="20"/>
                <w:szCs w:val="20"/>
              </w:rPr>
              <w:t>AKTS</w:t>
            </w:r>
          </w:p>
        </w:tc>
      </w:tr>
      <w:tr w:rsidR="00B47F78" w:rsidRPr="00AC3572" w:rsidTr="00B47F78">
        <w:trPr>
          <w:trHeight w:val="318"/>
        </w:trPr>
        <w:tc>
          <w:tcPr>
            <w:tcW w:w="1384" w:type="dxa"/>
            <w:gridSpan w:val="2"/>
            <w:shd w:val="clear" w:color="auto" w:fill="auto"/>
            <w:vAlign w:val="center"/>
          </w:tcPr>
          <w:p w:rsidR="00B47F78" w:rsidRPr="003F15ED" w:rsidRDefault="00B47F78" w:rsidP="004F69A4">
            <w:pPr>
              <w:rPr>
                <w:rFonts w:ascii="Times New Roman" w:hAnsi="Times New Roman" w:cs="Times New Roman"/>
                <w:sz w:val="20"/>
                <w:szCs w:val="20"/>
              </w:rPr>
            </w:pPr>
            <w:r w:rsidRPr="003F15ED">
              <w:rPr>
                <w:rFonts w:ascii="Times New Roman" w:hAnsi="Times New Roman" w:cs="Times New Roman"/>
                <w:b/>
              </w:rPr>
              <w:t xml:space="preserve">MİMYS </w:t>
            </w:r>
            <w:r w:rsidR="004F69A4" w:rsidRPr="003F15ED">
              <w:rPr>
                <w:rFonts w:ascii="Times New Roman" w:hAnsi="Times New Roman" w:cs="Times New Roman"/>
                <w:b/>
              </w:rPr>
              <w:t>518</w:t>
            </w:r>
          </w:p>
        </w:tc>
        <w:tc>
          <w:tcPr>
            <w:tcW w:w="4394" w:type="dxa"/>
            <w:vAlign w:val="center"/>
          </w:tcPr>
          <w:p w:rsidR="00B47F78" w:rsidRPr="003F15ED" w:rsidRDefault="00B47F78" w:rsidP="00B47F78">
            <w:pPr>
              <w:jc w:val="both"/>
              <w:rPr>
                <w:rFonts w:ascii="Times New Roman" w:hAnsi="Times New Roman" w:cs="Times New Roman"/>
                <w:sz w:val="20"/>
                <w:szCs w:val="20"/>
              </w:rPr>
            </w:pPr>
            <w:r w:rsidRPr="003F15ED">
              <w:rPr>
                <w:rFonts w:ascii="Times New Roman" w:eastAsia="Times New Roman" w:hAnsi="Times New Roman" w:cs="Times New Roman"/>
                <w:b/>
              </w:rPr>
              <w:t>EVRENSEL TASARIM (HERKES İÇİN TASARIM)</w:t>
            </w:r>
          </w:p>
        </w:tc>
        <w:tc>
          <w:tcPr>
            <w:tcW w:w="1418" w:type="dxa"/>
            <w:vAlign w:val="center"/>
          </w:tcPr>
          <w:p w:rsidR="00B47F78" w:rsidRPr="00AC3572" w:rsidRDefault="00B47F78" w:rsidP="00B47F78">
            <w:pPr>
              <w:jc w:val="center"/>
              <w:rPr>
                <w:rFonts w:ascii="Times New Roman" w:hAnsi="Times New Roman" w:cs="Times New Roman"/>
                <w:b/>
                <w:sz w:val="20"/>
                <w:szCs w:val="20"/>
              </w:rPr>
            </w:pPr>
            <w:r w:rsidRPr="00AC3572">
              <w:rPr>
                <w:rFonts w:ascii="Times New Roman" w:hAnsi="Times New Roman" w:cs="Times New Roman"/>
                <w:b/>
                <w:sz w:val="20"/>
                <w:szCs w:val="20"/>
              </w:rPr>
              <w:t>SEÇMELİ</w:t>
            </w:r>
          </w:p>
        </w:tc>
        <w:tc>
          <w:tcPr>
            <w:tcW w:w="709" w:type="dxa"/>
            <w:vAlign w:val="center"/>
          </w:tcPr>
          <w:p w:rsidR="00B47F78" w:rsidRPr="00015911" w:rsidRDefault="00EE13C8" w:rsidP="00B47F78">
            <w:pPr>
              <w:jc w:val="center"/>
              <w:rPr>
                <w:rFonts w:ascii="Times New Roman" w:hAnsi="Times New Roman" w:cs="Times New Roman"/>
                <w:b/>
                <w:sz w:val="20"/>
                <w:szCs w:val="20"/>
              </w:rPr>
            </w:pPr>
            <w:r>
              <w:rPr>
                <w:rFonts w:ascii="Times New Roman" w:hAnsi="Times New Roman" w:cs="Times New Roman"/>
                <w:sz w:val="20"/>
                <w:szCs w:val="20"/>
              </w:rPr>
              <w:t>3+0</w:t>
            </w:r>
          </w:p>
        </w:tc>
        <w:tc>
          <w:tcPr>
            <w:tcW w:w="684" w:type="dxa"/>
            <w:vAlign w:val="center"/>
          </w:tcPr>
          <w:p w:rsidR="00B47F78" w:rsidRPr="00015911" w:rsidRDefault="00B47F78" w:rsidP="00B47F78">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B47F78" w:rsidRPr="00AC3572" w:rsidRDefault="00B47F78" w:rsidP="00B47F78">
            <w:pPr>
              <w:jc w:val="center"/>
              <w:rPr>
                <w:rFonts w:ascii="Times New Roman" w:hAnsi="Times New Roman" w:cs="Times New Roman"/>
                <w:b/>
                <w:sz w:val="20"/>
                <w:szCs w:val="20"/>
              </w:rPr>
            </w:pPr>
            <w:r w:rsidRPr="00AC3572">
              <w:rPr>
                <w:rFonts w:ascii="Times New Roman" w:hAnsi="Times New Roman" w:cs="Times New Roman"/>
                <w:b/>
                <w:sz w:val="20"/>
                <w:szCs w:val="20"/>
              </w:rPr>
              <w:t>6</w:t>
            </w:r>
          </w:p>
        </w:tc>
      </w:tr>
      <w:tr w:rsidR="00B47F78" w:rsidRPr="00AC3572" w:rsidTr="00B47F78">
        <w:trPr>
          <w:trHeight w:val="318"/>
        </w:trPr>
        <w:tc>
          <w:tcPr>
            <w:tcW w:w="9350" w:type="dxa"/>
            <w:gridSpan w:val="7"/>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sz w:val="20"/>
                <w:szCs w:val="20"/>
              </w:rPr>
              <w:t>Dersin Seviyesi</w:t>
            </w:r>
          </w:p>
        </w:tc>
      </w:tr>
      <w:tr w:rsidR="00B47F78" w:rsidRPr="00AC3572" w:rsidTr="00B47F78">
        <w:trPr>
          <w:trHeight w:val="318"/>
        </w:trPr>
        <w:tc>
          <w:tcPr>
            <w:tcW w:w="9350" w:type="dxa"/>
            <w:gridSpan w:val="7"/>
            <w:vAlign w:val="center"/>
          </w:tcPr>
          <w:p w:rsidR="00B47F78" w:rsidRPr="00AC3572" w:rsidRDefault="00B47F78" w:rsidP="00B47F78">
            <w:pPr>
              <w:rPr>
                <w:rFonts w:ascii="Times New Roman" w:hAnsi="Times New Roman" w:cs="Times New Roman"/>
                <w:sz w:val="20"/>
                <w:szCs w:val="20"/>
              </w:rPr>
            </w:pPr>
            <w:r w:rsidRPr="00AC3572">
              <w:rPr>
                <w:rFonts w:ascii="Times New Roman" w:hAnsi="Times New Roman" w:cs="Times New Roman"/>
                <w:sz w:val="20"/>
                <w:szCs w:val="20"/>
              </w:rPr>
              <w:t>Yüksek Lisans</w:t>
            </w:r>
          </w:p>
        </w:tc>
      </w:tr>
      <w:tr w:rsidR="00B47F78" w:rsidRPr="00AC3572" w:rsidTr="00B47F78">
        <w:trPr>
          <w:trHeight w:val="318"/>
        </w:trPr>
        <w:tc>
          <w:tcPr>
            <w:tcW w:w="9350" w:type="dxa"/>
            <w:gridSpan w:val="7"/>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sz w:val="20"/>
                <w:szCs w:val="20"/>
              </w:rPr>
              <w:t>Dersin Amacı</w:t>
            </w:r>
          </w:p>
        </w:tc>
      </w:tr>
      <w:tr w:rsidR="00B47F78" w:rsidRPr="00AC3572" w:rsidTr="00B47F78">
        <w:trPr>
          <w:trHeight w:val="331"/>
        </w:trPr>
        <w:tc>
          <w:tcPr>
            <w:tcW w:w="9350" w:type="dxa"/>
            <w:gridSpan w:val="7"/>
            <w:vAlign w:val="center"/>
          </w:tcPr>
          <w:p w:rsidR="00B47F78" w:rsidRPr="00D03981" w:rsidRDefault="00B47F78" w:rsidP="00B47F78">
            <w:pPr>
              <w:jc w:val="both"/>
              <w:rPr>
                <w:rFonts w:ascii="Times New Roman" w:hAnsi="Times New Roman" w:cs="Times New Roman"/>
                <w:b/>
                <w:sz w:val="20"/>
                <w:szCs w:val="20"/>
              </w:rPr>
            </w:pPr>
            <w:r w:rsidRPr="00D03981">
              <w:rPr>
                <w:rFonts w:ascii="Times New Roman" w:hAnsi="Times New Roman" w:cs="Times New Roman"/>
                <w:sz w:val="20"/>
                <w:szCs w:val="20"/>
              </w:rPr>
              <w:t>Ders; engellilere yönelik farkındalık oluşturarak, Anayasal bir hak olarak sahip olduğu eğitim, seyahat, çalışma vb. haklar ile engelli bireylerin diğer vatandaşların zorlanmadan gerçekleştirdikleri faaliyetleri gerçekleştirmelerine yönelik kentsel ve mekânsal düzenlemeleri araştırmayı amaçlamaktadır.</w:t>
            </w:r>
          </w:p>
        </w:tc>
      </w:tr>
      <w:tr w:rsidR="00B47F78" w:rsidRPr="00AC3572" w:rsidTr="00B47F78">
        <w:trPr>
          <w:trHeight w:val="331"/>
        </w:trPr>
        <w:tc>
          <w:tcPr>
            <w:tcW w:w="9350" w:type="dxa"/>
            <w:gridSpan w:val="7"/>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bCs/>
                <w:sz w:val="20"/>
                <w:szCs w:val="20"/>
              </w:rPr>
              <w:t xml:space="preserve">Dersi Veren Öğretim </w:t>
            </w:r>
            <w:r>
              <w:rPr>
                <w:rFonts w:ascii="Times New Roman" w:hAnsi="Times New Roman" w:cs="Times New Roman"/>
                <w:b/>
                <w:bCs/>
                <w:sz w:val="20"/>
                <w:szCs w:val="20"/>
              </w:rPr>
              <w:t>Üyesi</w:t>
            </w:r>
          </w:p>
        </w:tc>
      </w:tr>
      <w:tr w:rsidR="00B47F78" w:rsidRPr="00AC3572" w:rsidTr="00B47F78">
        <w:trPr>
          <w:trHeight w:val="331"/>
        </w:trPr>
        <w:tc>
          <w:tcPr>
            <w:tcW w:w="9350" w:type="dxa"/>
            <w:gridSpan w:val="7"/>
            <w:vAlign w:val="center"/>
          </w:tcPr>
          <w:p w:rsidR="00B47F78" w:rsidRPr="00AC3572" w:rsidRDefault="00B47F78" w:rsidP="00B47F78">
            <w:pPr>
              <w:rPr>
                <w:rFonts w:ascii="Times New Roman" w:hAnsi="Times New Roman" w:cs="Times New Roman"/>
                <w:b/>
                <w:sz w:val="20"/>
                <w:szCs w:val="20"/>
              </w:rPr>
            </w:pPr>
            <w:r w:rsidRPr="00E31370">
              <w:rPr>
                <w:rFonts w:ascii="Times New Roman" w:hAnsi="Times New Roman" w:cs="Times New Roman"/>
                <w:bCs/>
                <w:sz w:val="20"/>
                <w:szCs w:val="20"/>
              </w:rPr>
              <w:t>Doç. Dr. Çiğdem Belgin DİKMEN</w:t>
            </w:r>
          </w:p>
        </w:tc>
      </w:tr>
      <w:tr w:rsidR="00B47F78" w:rsidRPr="00AC3572" w:rsidTr="00B47F78">
        <w:trPr>
          <w:trHeight w:val="331"/>
        </w:trPr>
        <w:tc>
          <w:tcPr>
            <w:tcW w:w="9350" w:type="dxa"/>
            <w:gridSpan w:val="7"/>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sz w:val="20"/>
                <w:szCs w:val="20"/>
              </w:rPr>
              <w:t>Öğrenme Çıktıları</w:t>
            </w:r>
          </w:p>
        </w:tc>
      </w:tr>
      <w:tr w:rsidR="00B47F78" w:rsidRPr="00AC3572" w:rsidTr="00B47F78">
        <w:trPr>
          <w:trHeight w:val="331"/>
        </w:trPr>
        <w:tc>
          <w:tcPr>
            <w:tcW w:w="9350" w:type="dxa"/>
            <w:gridSpan w:val="7"/>
            <w:vAlign w:val="center"/>
          </w:tcPr>
          <w:p w:rsidR="00B47F78" w:rsidRDefault="00B47F78" w:rsidP="006E2FE2">
            <w:pPr>
              <w:pStyle w:val="ListeParagraf"/>
              <w:numPr>
                <w:ilvl w:val="0"/>
                <w:numId w:val="8"/>
              </w:numPr>
              <w:tabs>
                <w:tab w:val="left" w:pos="284"/>
              </w:tabs>
              <w:ind w:left="0" w:firstLine="0"/>
              <w:rPr>
                <w:rFonts w:ascii="Times New Roman" w:hAnsi="Times New Roman" w:cs="Times New Roman"/>
                <w:sz w:val="20"/>
                <w:szCs w:val="20"/>
              </w:rPr>
            </w:pPr>
            <w:r w:rsidRPr="00D4057B">
              <w:rPr>
                <w:rFonts w:ascii="Times New Roman" w:hAnsi="Times New Roman" w:cs="Times New Roman"/>
                <w:sz w:val="20"/>
                <w:szCs w:val="20"/>
              </w:rPr>
              <w:t>Farklı kullanıcı profil</w:t>
            </w:r>
            <w:r>
              <w:rPr>
                <w:rFonts w:ascii="Times New Roman" w:hAnsi="Times New Roman" w:cs="Times New Roman"/>
                <w:sz w:val="20"/>
                <w:szCs w:val="20"/>
              </w:rPr>
              <w:t>ler</w:t>
            </w:r>
            <w:r w:rsidRPr="00D4057B">
              <w:rPr>
                <w:rFonts w:ascii="Times New Roman" w:hAnsi="Times New Roman" w:cs="Times New Roman"/>
                <w:sz w:val="20"/>
                <w:szCs w:val="20"/>
              </w:rPr>
              <w:t xml:space="preserve">i ve/veya handikaplı kullanıcılar </w:t>
            </w:r>
            <w:r>
              <w:rPr>
                <w:rFonts w:ascii="Times New Roman" w:hAnsi="Times New Roman" w:cs="Times New Roman"/>
                <w:sz w:val="20"/>
                <w:szCs w:val="20"/>
              </w:rPr>
              <w:t>için tasarım becerisine sahip olur</w:t>
            </w:r>
          </w:p>
          <w:p w:rsidR="00B47F78" w:rsidRDefault="00B47F78" w:rsidP="006E2FE2">
            <w:pPr>
              <w:pStyle w:val="ListeParagraf"/>
              <w:numPr>
                <w:ilvl w:val="0"/>
                <w:numId w:val="8"/>
              </w:numPr>
              <w:tabs>
                <w:tab w:val="left" w:pos="284"/>
              </w:tabs>
              <w:ind w:left="0" w:firstLine="0"/>
              <w:rPr>
                <w:rFonts w:ascii="Times New Roman" w:hAnsi="Times New Roman" w:cs="Times New Roman"/>
                <w:sz w:val="20"/>
                <w:szCs w:val="20"/>
              </w:rPr>
            </w:pPr>
            <w:r>
              <w:rPr>
                <w:rFonts w:ascii="Times New Roman" w:hAnsi="Times New Roman" w:cs="Times New Roman"/>
                <w:sz w:val="20"/>
                <w:szCs w:val="20"/>
              </w:rPr>
              <w:t>Engelli, yaşlı, çocuk, kadın ve göçmen gibi handikap gruplarına yönelik makro ölçekte kentsel, mikro ölçekte yapı tasarımını revize edebilme becerisi kazanır</w:t>
            </w:r>
          </w:p>
          <w:p w:rsidR="00B47F78" w:rsidRPr="00D4057B" w:rsidRDefault="00B47F78" w:rsidP="006E2FE2">
            <w:pPr>
              <w:pStyle w:val="ListeParagraf"/>
              <w:numPr>
                <w:ilvl w:val="0"/>
                <w:numId w:val="8"/>
              </w:numPr>
              <w:tabs>
                <w:tab w:val="left" w:pos="284"/>
              </w:tabs>
              <w:ind w:left="0" w:firstLine="0"/>
              <w:rPr>
                <w:rFonts w:ascii="Times New Roman" w:hAnsi="Times New Roman" w:cs="Times New Roman"/>
                <w:sz w:val="20"/>
                <w:szCs w:val="20"/>
              </w:rPr>
            </w:pPr>
            <w:r>
              <w:rPr>
                <w:rFonts w:ascii="Times New Roman" w:hAnsi="Times New Roman" w:cs="Times New Roman"/>
                <w:sz w:val="20"/>
                <w:szCs w:val="20"/>
              </w:rPr>
              <w:t xml:space="preserve">Evrensel tasarıma yönelik ulusal ve uluslararası literatüre hâkim olur </w:t>
            </w:r>
          </w:p>
        </w:tc>
      </w:tr>
      <w:tr w:rsidR="00B47F78" w:rsidRPr="00AC3572" w:rsidTr="00B47F78">
        <w:trPr>
          <w:trHeight w:val="331"/>
        </w:trPr>
        <w:tc>
          <w:tcPr>
            <w:tcW w:w="9350" w:type="dxa"/>
            <w:gridSpan w:val="7"/>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bCs/>
                <w:sz w:val="20"/>
                <w:szCs w:val="20"/>
              </w:rPr>
              <w:t>Öğrenim Türü</w:t>
            </w:r>
          </w:p>
        </w:tc>
      </w:tr>
      <w:tr w:rsidR="00B47F78" w:rsidRPr="00AC3572" w:rsidTr="00B47F78">
        <w:trPr>
          <w:trHeight w:val="331"/>
        </w:trPr>
        <w:tc>
          <w:tcPr>
            <w:tcW w:w="9350" w:type="dxa"/>
            <w:gridSpan w:val="7"/>
            <w:vAlign w:val="center"/>
          </w:tcPr>
          <w:p w:rsidR="00B47F78" w:rsidRPr="00AC3572" w:rsidRDefault="00B47F78" w:rsidP="00B47F78">
            <w:pPr>
              <w:rPr>
                <w:rFonts w:ascii="Times New Roman" w:hAnsi="Times New Roman" w:cs="Times New Roman"/>
                <w:sz w:val="20"/>
                <w:szCs w:val="20"/>
              </w:rPr>
            </w:pPr>
            <w:r w:rsidRPr="00AC3572">
              <w:rPr>
                <w:rFonts w:ascii="Times New Roman" w:hAnsi="Times New Roman" w:cs="Times New Roman"/>
                <w:sz w:val="20"/>
                <w:szCs w:val="20"/>
              </w:rPr>
              <w:t>Örgün</w:t>
            </w:r>
            <w:r>
              <w:rPr>
                <w:rFonts w:ascii="Times New Roman" w:hAnsi="Times New Roman" w:cs="Times New Roman"/>
                <w:sz w:val="20"/>
                <w:szCs w:val="20"/>
              </w:rPr>
              <w:t xml:space="preserve"> Öğretim</w:t>
            </w:r>
          </w:p>
        </w:tc>
      </w:tr>
      <w:tr w:rsidR="00B139DA" w:rsidRPr="00AC3572" w:rsidTr="00D33200">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B139DA" w:rsidRPr="00AC3572" w:rsidTr="00D33200">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B47F78" w:rsidRPr="00AC3572" w:rsidTr="00B47F78">
        <w:trPr>
          <w:trHeight w:val="331"/>
        </w:trPr>
        <w:tc>
          <w:tcPr>
            <w:tcW w:w="9350" w:type="dxa"/>
            <w:gridSpan w:val="7"/>
            <w:vAlign w:val="center"/>
          </w:tcPr>
          <w:p w:rsidR="00B47F78" w:rsidRPr="00AC3572" w:rsidRDefault="00B47F78" w:rsidP="00B47F78">
            <w:pPr>
              <w:rPr>
                <w:rFonts w:ascii="Times New Roman" w:hAnsi="Times New Roman" w:cs="Times New Roman"/>
                <w:sz w:val="20"/>
                <w:szCs w:val="20"/>
              </w:rPr>
            </w:pPr>
            <w:r w:rsidRPr="00AC3572">
              <w:rPr>
                <w:rFonts w:ascii="Times New Roman" w:hAnsi="Times New Roman" w:cs="Times New Roman"/>
                <w:b/>
                <w:bCs/>
                <w:sz w:val="20"/>
                <w:szCs w:val="20"/>
              </w:rPr>
              <w:t>Ders İçin Önerilen Diğer Hususlar</w:t>
            </w:r>
          </w:p>
        </w:tc>
      </w:tr>
      <w:tr w:rsidR="00B47F78" w:rsidRPr="00AC3572" w:rsidTr="00B47F78">
        <w:trPr>
          <w:trHeight w:val="331"/>
        </w:trPr>
        <w:tc>
          <w:tcPr>
            <w:tcW w:w="9350" w:type="dxa"/>
            <w:gridSpan w:val="7"/>
            <w:vAlign w:val="center"/>
          </w:tcPr>
          <w:p w:rsidR="00B47F78" w:rsidRPr="00AC3572" w:rsidRDefault="00B47F78" w:rsidP="00B47F78">
            <w:pPr>
              <w:rPr>
                <w:rFonts w:ascii="Times New Roman" w:hAnsi="Times New Roman" w:cs="Times New Roman"/>
                <w:sz w:val="20"/>
                <w:szCs w:val="20"/>
              </w:rPr>
            </w:pPr>
            <w:r>
              <w:rPr>
                <w:rFonts w:ascii="Times New Roman" w:hAnsi="Times New Roman" w:cs="Times New Roman"/>
                <w:sz w:val="20"/>
                <w:szCs w:val="20"/>
              </w:rPr>
              <w:t>Yok</w:t>
            </w:r>
          </w:p>
        </w:tc>
      </w:tr>
      <w:tr w:rsidR="00B47F78" w:rsidRPr="00AC3572" w:rsidTr="00B47F78">
        <w:trPr>
          <w:trHeight w:val="331"/>
        </w:trPr>
        <w:tc>
          <w:tcPr>
            <w:tcW w:w="9350" w:type="dxa"/>
            <w:gridSpan w:val="7"/>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bCs/>
                <w:sz w:val="20"/>
                <w:szCs w:val="20"/>
              </w:rPr>
              <w:t>Dersin İçeriği</w:t>
            </w:r>
          </w:p>
        </w:tc>
      </w:tr>
      <w:tr w:rsidR="00B47F78" w:rsidRPr="00AC3572" w:rsidTr="00B47F78">
        <w:trPr>
          <w:trHeight w:val="331"/>
        </w:trPr>
        <w:tc>
          <w:tcPr>
            <w:tcW w:w="9350" w:type="dxa"/>
            <w:gridSpan w:val="7"/>
            <w:vAlign w:val="center"/>
          </w:tcPr>
          <w:p w:rsidR="00B47F78" w:rsidRPr="00D03981" w:rsidRDefault="00B47F78" w:rsidP="00B47F78">
            <w:pPr>
              <w:jc w:val="both"/>
              <w:rPr>
                <w:rFonts w:ascii="Times New Roman" w:hAnsi="Times New Roman" w:cs="Times New Roman"/>
                <w:sz w:val="20"/>
                <w:szCs w:val="20"/>
              </w:rPr>
            </w:pPr>
            <w:r w:rsidRPr="00D03981">
              <w:rPr>
                <w:rFonts w:ascii="Times New Roman" w:hAnsi="Times New Roman" w:cs="Times New Roman"/>
                <w:sz w:val="20"/>
                <w:szCs w:val="20"/>
              </w:rPr>
              <w:t xml:space="preserve">Dünya üzerinde handikaplı olarak görülen kadın, çocuk, yaşlı ve engelli bireylerin, hatta fiziksel yapısı nedeniyle özel tasarımlar gerektirecek gruplara yönelik mimari tasarım kılavuzu oluşturmaya yönelik ortaya çıkan evrensel tasarım </w:t>
            </w:r>
            <w:r w:rsidRPr="00D03981">
              <w:rPr>
                <w:rFonts w:ascii="Times New Roman" w:eastAsia="Times New Roman" w:hAnsi="Times New Roman" w:cs="Times New Roman"/>
                <w:color w:val="222222"/>
                <w:sz w:val="20"/>
                <w:szCs w:val="20"/>
              </w:rPr>
              <w:t>(Herkes İçin Tasarım)</w:t>
            </w:r>
            <w:r w:rsidRPr="00D03981">
              <w:rPr>
                <w:rFonts w:ascii="Times New Roman" w:hAnsi="Times New Roman" w:cs="Times New Roman"/>
                <w:sz w:val="20"/>
                <w:szCs w:val="20"/>
              </w:rPr>
              <w:t xml:space="preserve"> kavramı Türkiye için de önemli bir konudur. Türkiye’de toplumun %10-12 oranında engelli olarak tanımlanabilecek özellikte olduğu bilinmektedir. 1990’lı yıllarda Özürlüler İdaresi Başkanlığı bünyesinde başlatılan çalışmalar günümüzde Türkiye’nin de imzaladığı Avrupa Kentsel Şartı kapsamında kentsel açık alanlar ile yapıların engellilere uygun tasarlanmasını gerektirmektedir. Ders kapsamında kamusal ve kentsel mekânlar ile özel, yarı kamusal alanlarda yer alan yapılarda engellilere yönelik düzenlemeler Dünyadan ve Türkiye’den örnekler, standartlar ve yönetmelikler çerçevesinde değerlendirilecektir.</w:t>
            </w:r>
          </w:p>
        </w:tc>
      </w:tr>
      <w:tr w:rsidR="00B47F78" w:rsidRPr="00AC3572" w:rsidTr="00B47F78">
        <w:trPr>
          <w:trHeight w:val="331"/>
        </w:trPr>
        <w:tc>
          <w:tcPr>
            <w:tcW w:w="9350" w:type="dxa"/>
            <w:gridSpan w:val="7"/>
            <w:tcBorders>
              <w:bottom w:val="single" w:sz="4" w:space="0" w:color="auto"/>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sz w:val="20"/>
                <w:szCs w:val="20"/>
              </w:rPr>
              <w:t>Haftalık Ayrıntılı Ders İçeriği</w:t>
            </w:r>
          </w:p>
        </w:tc>
      </w:tr>
      <w:tr w:rsidR="00B47F78" w:rsidRPr="00AC3572" w:rsidTr="00B47F78">
        <w:trPr>
          <w:trHeight w:val="331"/>
        </w:trPr>
        <w:tc>
          <w:tcPr>
            <w:tcW w:w="1101" w:type="dxa"/>
            <w:tcBorders>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1.Hafta</w:t>
            </w:r>
          </w:p>
        </w:tc>
        <w:tc>
          <w:tcPr>
            <w:tcW w:w="8249" w:type="dxa"/>
            <w:gridSpan w:val="6"/>
            <w:tcBorders>
              <w:left w:val="nil"/>
              <w:bottom w:val="nil"/>
            </w:tcBorders>
            <w:vAlign w:val="center"/>
          </w:tcPr>
          <w:p w:rsidR="00B47F78" w:rsidRPr="00D03981" w:rsidRDefault="00B47F78" w:rsidP="00B47F78">
            <w:pPr>
              <w:rPr>
                <w:rFonts w:ascii="Times New Roman" w:hAnsi="Times New Roman" w:cs="Times New Roman"/>
                <w:sz w:val="20"/>
                <w:szCs w:val="20"/>
              </w:rPr>
            </w:pPr>
            <w:r w:rsidRPr="00D03981">
              <w:rPr>
                <w:rFonts w:ascii="Times New Roman" w:hAnsi="Times New Roman" w:cs="Times New Roman"/>
                <w:sz w:val="20"/>
                <w:szCs w:val="20"/>
              </w:rPr>
              <w:t xml:space="preserve">Evrensel </w:t>
            </w:r>
            <w:r>
              <w:rPr>
                <w:rFonts w:ascii="Times New Roman" w:hAnsi="Times New Roman" w:cs="Times New Roman"/>
                <w:sz w:val="20"/>
                <w:szCs w:val="20"/>
              </w:rPr>
              <w:t>T</w:t>
            </w:r>
            <w:r w:rsidRPr="00D03981">
              <w:rPr>
                <w:rFonts w:ascii="Times New Roman" w:hAnsi="Times New Roman" w:cs="Times New Roman"/>
                <w:sz w:val="20"/>
                <w:szCs w:val="20"/>
              </w:rPr>
              <w:t>asarım (Herkes İçin Tasarım) kavramının tanımlanması</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2. Hafta</w:t>
            </w:r>
          </w:p>
        </w:tc>
        <w:tc>
          <w:tcPr>
            <w:tcW w:w="8249" w:type="dxa"/>
            <w:gridSpan w:val="6"/>
            <w:tcBorders>
              <w:top w:val="nil"/>
              <w:left w:val="nil"/>
              <w:bottom w:val="nil"/>
            </w:tcBorders>
            <w:vAlign w:val="center"/>
          </w:tcPr>
          <w:p w:rsidR="00B47F78" w:rsidRPr="00AC3572" w:rsidRDefault="00B47F78" w:rsidP="00B47F78">
            <w:pPr>
              <w:rPr>
                <w:rFonts w:ascii="Times New Roman" w:hAnsi="Times New Roman" w:cs="Times New Roman"/>
                <w:b/>
                <w:sz w:val="20"/>
                <w:szCs w:val="20"/>
              </w:rPr>
            </w:pPr>
            <w:r w:rsidRPr="00D03981">
              <w:rPr>
                <w:rFonts w:ascii="Times New Roman" w:hAnsi="Times New Roman" w:cs="Times New Roman"/>
                <w:sz w:val="20"/>
                <w:szCs w:val="20"/>
              </w:rPr>
              <w:t xml:space="preserve">Evrensel </w:t>
            </w:r>
            <w:r>
              <w:rPr>
                <w:rFonts w:ascii="Times New Roman" w:hAnsi="Times New Roman" w:cs="Times New Roman"/>
                <w:sz w:val="20"/>
                <w:szCs w:val="20"/>
              </w:rPr>
              <w:t>T</w:t>
            </w:r>
            <w:r w:rsidRPr="00D03981">
              <w:rPr>
                <w:rFonts w:ascii="Times New Roman" w:hAnsi="Times New Roman" w:cs="Times New Roman"/>
                <w:sz w:val="20"/>
                <w:szCs w:val="20"/>
              </w:rPr>
              <w:t>asarım (Herkes İçin Tasarım) kavramının tanımlanması</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3. Hafta</w:t>
            </w:r>
          </w:p>
        </w:tc>
        <w:tc>
          <w:tcPr>
            <w:tcW w:w="8249" w:type="dxa"/>
            <w:gridSpan w:val="6"/>
            <w:tcBorders>
              <w:top w:val="nil"/>
              <w:left w:val="nil"/>
              <w:bottom w:val="nil"/>
            </w:tcBorders>
            <w:vAlign w:val="center"/>
          </w:tcPr>
          <w:p w:rsidR="00B47F78" w:rsidRPr="00D03981" w:rsidRDefault="00B47F78" w:rsidP="00B47F78">
            <w:pPr>
              <w:rPr>
                <w:rFonts w:ascii="Times New Roman" w:hAnsi="Times New Roman" w:cs="Times New Roman"/>
                <w:sz w:val="20"/>
                <w:szCs w:val="20"/>
              </w:rPr>
            </w:pPr>
            <w:r>
              <w:rPr>
                <w:rFonts w:ascii="Times New Roman" w:hAnsi="Times New Roman" w:cs="Times New Roman"/>
                <w:sz w:val="20"/>
                <w:szCs w:val="20"/>
              </w:rPr>
              <w:t xml:space="preserve">Mimarlık eğitiminde </w:t>
            </w:r>
            <w:r w:rsidRPr="00D03981">
              <w:rPr>
                <w:rFonts w:ascii="Times New Roman" w:hAnsi="Times New Roman" w:cs="Times New Roman"/>
                <w:sz w:val="20"/>
                <w:szCs w:val="20"/>
              </w:rPr>
              <w:t xml:space="preserve">Evrensel </w:t>
            </w:r>
            <w:r>
              <w:rPr>
                <w:rFonts w:ascii="Times New Roman" w:hAnsi="Times New Roman" w:cs="Times New Roman"/>
                <w:sz w:val="20"/>
                <w:szCs w:val="20"/>
              </w:rPr>
              <w:t>T</w:t>
            </w:r>
            <w:r w:rsidRPr="00D03981">
              <w:rPr>
                <w:rFonts w:ascii="Times New Roman" w:hAnsi="Times New Roman" w:cs="Times New Roman"/>
                <w:sz w:val="20"/>
                <w:szCs w:val="20"/>
              </w:rPr>
              <w:t>asarım (Herkes İçin Tasarım)</w:t>
            </w:r>
            <w:r>
              <w:rPr>
                <w:rFonts w:ascii="Times New Roman" w:hAnsi="Times New Roman" w:cs="Times New Roman"/>
                <w:sz w:val="20"/>
                <w:szCs w:val="20"/>
              </w:rPr>
              <w:t xml:space="preserve"> çalışmalarının incelenmesi </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4. Hafta</w:t>
            </w:r>
          </w:p>
        </w:tc>
        <w:tc>
          <w:tcPr>
            <w:tcW w:w="8249" w:type="dxa"/>
            <w:gridSpan w:val="6"/>
            <w:tcBorders>
              <w:top w:val="nil"/>
              <w:left w:val="nil"/>
              <w:bottom w:val="nil"/>
            </w:tcBorders>
            <w:vAlign w:val="center"/>
          </w:tcPr>
          <w:p w:rsidR="00B47F78" w:rsidRPr="00AC3572" w:rsidRDefault="00B47F78" w:rsidP="00B47F78">
            <w:pPr>
              <w:rPr>
                <w:rFonts w:ascii="Times New Roman" w:hAnsi="Times New Roman" w:cs="Times New Roman"/>
                <w:b/>
                <w:sz w:val="20"/>
                <w:szCs w:val="20"/>
              </w:rPr>
            </w:pPr>
            <w:r>
              <w:rPr>
                <w:rFonts w:ascii="Times New Roman" w:hAnsi="Times New Roman" w:cs="Times New Roman"/>
                <w:sz w:val="20"/>
                <w:szCs w:val="20"/>
              </w:rPr>
              <w:t xml:space="preserve">Mimarlık eğitiminde </w:t>
            </w:r>
            <w:r w:rsidRPr="00D03981">
              <w:rPr>
                <w:rFonts w:ascii="Times New Roman" w:hAnsi="Times New Roman" w:cs="Times New Roman"/>
                <w:sz w:val="20"/>
                <w:szCs w:val="20"/>
              </w:rPr>
              <w:t xml:space="preserve">Evrensel </w:t>
            </w:r>
            <w:r>
              <w:rPr>
                <w:rFonts w:ascii="Times New Roman" w:hAnsi="Times New Roman" w:cs="Times New Roman"/>
                <w:sz w:val="20"/>
                <w:szCs w:val="20"/>
              </w:rPr>
              <w:t>T</w:t>
            </w:r>
            <w:r w:rsidRPr="00D03981">
              <w:rPr>
                <w:rFonts w:ascii="Times New Roman" w:hAnsi="Times New Roman" w:cs="Times New Roman"/>
                <w:sz w:val="20"/>
                <w:szCs w:val="20"/>
              </w:rPr>
              <w:t>asarım (Herkes İçin Tasarım)</w:t>
            </w:r>
            <w:r>
              <w:rPr>
                <w:rFonts w:ascii="Times New Roman" w:hAnsi="Times New Roman" w:cs="Times New Roman"/>
                <w:sz w:val="20"/>
                <w:szCs w:val="20"/>
              </w:rPr>
              <w:t xml:space="preserve"> çalışmalarının incelenmesi</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5. Hafta</w:t>
            </w:r>
          </w:p>
        </w:tc>
        <w:tc>
          <w:tcPr>
            <w:tcW w:w="8249" w:type="dxa"/>
            <w:gridSpan w:val="6"/>
            <w:tcBorders>
              <w:top w:val="nil"/>
              <w:left w:val="nil"/>
              <w:bottom w:val="nil"/>
            </w:tcBorders>
            <w:vAlign w:val="center"/>
          </w:tcPr>
          <w:p w:rsidR="00B47F78" w:rsidRPr="00AC3572" w:rsidRDefault="00B47F78" w:rsidP="00B47F78">
            <w:pPr>
              <w:rPr>
                <w:rFonts w:ascii="Times New Roman" w:hAnsi="Times New Roman" w:cs="Times New Roman"/>
                <w:b/>
                <w:sz w:val="20"/>
                <w:szCs w:val="20"/>
              </w:rPr>
            </w:pPr>
            <w:r w:rsidRPr="00D03981">
              <w:rPr>
                <w:rFonts w:ascii="Times New Roman" w:hAnsi="Times New Roman" w:cs="Times New Roman"/>
                <w:sz w:val="20"/>
                <w:szCs w:val="20"/>
              </w:rPr>
              <w:t>Handikaplı gruplar, Engelli, Özürlü, Sakat tanımları ve engelli grupların özellikleri</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6.Hafta</w:t>
            </w:r>
          </w:p>
        </w:tc>
        <w:tc>
          <w:tcPr>
            <w:tcW w:w="8249" w:type="dxa"/>
            <w:gridSpan w:val="6"/>
            <w:tcBorders>
              <w:top w:val="nil"/>
              <w:left w:val="nil"/>
              <w:bottom w:val="nil"/>
            </w:tcBorders>
            <w:vAlign w:val="center"/>
          </w:tcPr>
          <w:p w:rsidR="00B47F78" w:rsidRPr="00AC3572" w:rsidRDefault="00B47F78" w:rsidP="00B47F78">
            <w:pPr>
              <w:rPr>
                <w:rFonts w:ascii="Times New Roman" w:hAnsi="Times New Roman" w:cs="Times New Roman"/>
                <w:b/>
                <w:sz w:val="20"/>
                <w:szCs w:val="20"/>
              </w:rPr>
            </w:pPr>
            <w:r w:rsidRPr="00D03981">
              <w:rPr>
                <w:rFonts w:ascii="Times New Roman" w:hAnsi="Times New Roman" w:cs="Times New Roman"/>
                <w:sz w:val="20"/>
                <w:szCs w:val="20"/>
              </w:rPr>
              <w:t>Handikaplı gruplar, Engelli, Özürlü, Sakat tanımları ve engelli grupların özellikleri</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7. Hafta</w:t>
            </w:r>
          </w:p>
        </w:tc>
        <w:tc>
          <w:tcPr>
            <w:tcW w:w="8249" w:type="dxa"/>
            <w:gridSpan w:val="6"/>
            <w:tcBorders>
              <w:top w:val="nil"/>
              <w:left w:val="nil"/>
              <w:bottom w:val="nil"/>
            </w:tcBorders>
            <w:vAlign w:val="center"/>
          </w:tcPr>
          <w:p w:rsidR="00B47F78" w:rsidRPr="00CB4ECB" w:rsidRDefault="00B47F78" w:rsidP="00B47F78">
            <w:pPr>
              <w:rPr>
                <w:rFonts w:ascii="Times New Roman" w:hAnsi="Times New Roman" w:cs="Times New Roman"/>
                <w:sz w:val="20"/>
                <w:szCs w:val="20"/>
              </w:rPr>
            </w:pPr>
            <w:r w:rsidRPr="00D03981">
              <w:rPr>
                <w:rFonts w:ascii="Times New Roman" w:hAnsi="Times New Roman" w:cs="Times New Roman"/>
                <w:sz w:val="20"/>
                <w:szCs w:val="20"/>
              </w:rPr>
              <w:t>Avrupa Kentsel Şartı</w:t>
            </w:r>
            <w:r>
              <w:rPr>
                <w:rFonts w:ascii="Times New Roman" w:hAnsi="Times New Roman" w:cs="Times New Roman"/>
                <w:sz w:val="20"/>
                <w:szCs w:val="20"/>
              </w:rPr>
              <w:t xml:space="preserve"> ve Kentsel Alanlarda Düzenlemeler</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8. Hafta</w:t>
            </w:r>
          </w:p>
        </w:tc>
        <w:tc>
          <w:tcPr>
            <w:tcW w:w="8249" w:type="dxa"/>
            <w:gridSpan w:val="6"/>
            <w:tcBorders>
              <w:top w:val="nil"/>
              <w:left w:val="nil"/>
              <w:bottom w:val="nil"/>
            </w:tcBorders>
            <w:vAlign w:val="center"/>
          </w:tcPr>
          <w:p w:rsidR="00B47F78" w:rsidRPr="00B47F78" w:rsidRDefault="00B47F78" w:rsidP="00B47F78">
            <w:pPr>
              <w:rPr>
                <w:rFonts w:ascii="Times New Roman" w:hAnsi="Times New Roman" w:cs="Times New Roman"/>
                <w:b/>
                <w:sz w:val="20"/>
                <w:szCs w:val="20"/>
              </w:rPr>
            </w:pPr>
            <w:r w:rsidRPr="00B47F78">
              <w:rPr>
                <w:rFonts w:ascii="Times New Roman" w:hAnsi="Times New Roman" w:cs="Times New Roman"/>
                <w:b/>
                <w:sz w:val="20"/>
                <w:szCs w:val="20"/>
              </w:rPr>
              <w:t>Ara Sınav</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9. Hafta</w:t>
            </w:r>
          </w:p>
        </w:tc>
        <w:tc>
          <w:tcPr>
            <w:tcW w:w="8249" w:type="dxa"/>
            <w:gridSpan w:val="6"/>
            <w:tcBorders>
              <w:top w:val="nil"/>
              <w:left w:val="nil"/>
              <w:bottom w:val="nil"/>
            </w:tcBorders>
            <w:vAlign w:val="center"/>
          </w:tcPr>
          <w:p w:rsidR="00B47F78" w:rsidRPr="00AC3572" w:rsidRDefault="00B47F78" w:rsidP="00B47F78">
            <w:pPr>
              <w:rPr>
                <w:rFonts w:ascii="Times New Roman" w:hAnsi="Times New Roman" w:cs="Times New Roman"/>
                <w:b/>
                <w:sz w:val="20"/>
                <w:szCs w:val="20"/>
              </w:rPr>
            </w:pPr>
            <w:r w:rsidRPr="00CB4ECB">
              <w:rPr>
                <w:rFonts w:ascii="Times New Roman" w:hAnsi="Times New Roman" w:cs="Times New Roman"/>
                <w:sz w:val="20"/>
                <w:szCs w:val="20"/>
              </w:rPr>
              <w:t>Yaşlı, çocuk, engelli, göçmen dostu kentler</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10. Hafta</w:t>
            </w:r>
          </w:p>
        </w:tc>
        <w:tc>
          <w:tcPr>
            <w:tcW w:w="8249" w:type="dxa"/>
            <w:gridSpan w:val="6"/>
            <w:tcBorders>
              <w:top w:val="nil"/>
              <w:left w:val="nil"/>
              <w:bottom w:val="nil"/>
            </w:tcBorders>
            <w:vAlign w:val="center"/>
          </w:tcPr>
          <w:p w:rsidR="00B47F78" w:rsidRPr="00CB4ECB" w:rsidRDefault="00B47F78" w:rsidP="00B47F78">
            <w:pPr>
              <w:rPr>
                <w:rFonts w:ascii="Times New Roman" w:hAnsi="Times New Roman" w:cs="Times New Roman"/>
                <w:sz w:val="20"/>
                <w:szCs w:val="20"/>
              </w:rPr>
            </w:pPr>
            <w:r w:rsidRPr="00D03981">
              <w:rPr>
                <w:rFonts w:ascii="Times New Roman" w:hAnsi="Times New Roman" w:cs="Times New Roman"/>
                <w:sz w:val="20"/>
                <w:szCs w:val="20"/>
              </w:rPr>
              <w:t>Avrupa Kentsel Şartı</w:t>
            </w:r>
            <w:r>
              <w:rPr>
                <w:rFonts w:ascii="Times New Roman" w:hAnsi="Times New Roman" w:cs="Times New Roman"/>
                <w:sz w:val="20"/>
                <w:szCs w:val="20"/>
              </w:rPr>
              <w:t xml:space="preserve"> Kentsel Mekânlara Ulaşım-Erişebilirlik </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11. Hafta</w:t>
            </w:r>
          </w:p>
        </w:tc>
        <w:tc>
          <w:tcPr>
            <w:tcW w:w="8249" w:type="dxa"/>
            <w:gridSpan w:val="6"/>
            <w:tcBorders>
              <w:top w:val="nil"/>
              <w:left w:val="nil"/>
              <w:bottom w:val="nil"/>
            </w:tcBorders>
            <w:vAlign w:val="center"/>
          </w:tcPr>
          <w:p w:rsidR="00B47F78" w:rsidRPr="00AC3572" w:rsidRDefault="00B47F78" w:rsidP="00B47F78">
            <w:pPr>
              <w:rPr>
                <w:rFonts w:ascii="Times New Roman" w:hAnsi="Times New Roman" w:cs="Times New Roman"/>
                <w:b/>
                <w:sz w:val="20"/>
                <w:szCs w:val="20"/>
              </w:rPr>
            </w:pPr>
            <w:r w:rsidRPr="00D03981">
              <w:rPr>
                <w:rFonts w:ascii="Times New Roman" w:hAnsi="Times New Roman" w:cs="Times New Roman"/>
                <w:sz w:val="20"/>
                <w:szCs w:val="20"/>
              </w:rPr>
              <w:t>Avrupa Kentsel Şartı</w:t>
            </w:r>
            <w:r>
              <w:rPr>
                <w:rFonts w:ascii="Times New Roman" w:hAnsi="Times New Roman" w:cs="Times New Roman"/>
                <w:sz w:val="20"/>
                <w:szCs w:val="20"/>
              </w:rPr>
              <w:t xml:space="preserve"> Yapılara Ulaşım-Erişebilirlik</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12. Hafta</w:t>
            </w:r>
          </w:p>
        </w:tc>
        <w:tc>
          <w:tcPr>
            <w:tcW w:w="8249" w:type="dxa"/>
            <w:gridSpan w:val="6"/>
            <w:tcBorders>
              <w:top w:val="nil"/>
              <w:left w:val="nil"/>
              <w:bottom w:val="nil"/>
            </w:tcBorders>
            <w:vAlign w:val="center"/>
          </w:tcPr>
          <w:p w:rsidR="00B47F78" w:rsidRPr="00AC3572" w:rsidRDefault="00B47F78" w:rsidP="00B47F78">
            <w:pPr>
              <w:rPr>
                <w:rFonts w:ascii="Times New Roman" w:hAnsi="Times New Roman" w:cs="Times New Roman"/>
                <w:b/>
                <w:sz w:val="20"/>
                <w:szCs w:val="20"/>
              </w:rPr>
            </w:pPr>
            <w:r>
              <w:rPr>
                <w:rFonts w:ascii="Times New Roman" w:hAnsi="Times New Roman" w:cs="Times New Roman"/>
                <w:sz w:val="20"/>
                <w:szCs w:val="20"/>
              </w:rPr>
              <w:t>Standartların belirlenmesi, evrensel tasarım kapsamında bir tasarım probleminin çözümü</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sz w:val="20"/>
                <w:szCs w:val="20"/>
              </w:rPr>
            </w:pPr>
            <w:r w:rsidRPr="00AC3572">
              <w:rPr>
                <w:rFonts w:ascii="Times New Roman" w:hAnsi="Times New Roman" w:cs="Times New Roman"/>
                <w:sz w:val="20"/>
                <w:szCs w:val="20"/>
              </w:rPr>
              <w:t>13. Hafta</w:t>
            </w:r>
          </w:p>
        </w:tc>
        <w:tc>
          <w:tcPr>
            <w:tcW w:w="8249" w:type="dxa"/>
            <w:gridSpan w:val="6"/>
            <w:tcBorders>
              <w:top w:val="nil"/>
              <w:left w:val="nil"/>
              <w:bottom w:val="nil"/>
            </w:tcBorders>
            <w:vAlign w:val="center"/>
          </w:tcPr>
          <w:p w:rsidR="00B47F78" w:rsidRPr="00AC3572" w:rsidRDefault="00B47F78" w:rsidP="00B47F78">
            <w:pPr>
              <w:rPr>
                <w:rFonts w:ascii="Times New Roman" w:hAnsi="Times New Roman" w:cs="Times New Roman"/>
                <w:b/>
                <w:sz w:val="20"/>
                <w:szCs w:val="20"/>
              </w:rPr>
            </w:pPr>
            <w:r>
              <w:rPr>
                <w:rFonts w:ascii="Times New Roman" w:hAnsi="Times New Roman" w:cs="Times New Roman"/>
                <w:sz w:val="20"/>
                <w:szCs w:val="20"/>
              </w:rPr>
              <w:t>Evrensel tasarım kapsamında kentsel ölçekte ve yapı ölçeğinde bir tasarım probleminin çözümü</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sz w:val="20"/>
                <w:szCs w:val="20"/>
              </w:rPr>
            </w:pPr>
            <w:r w:rsidRPr="00AC3572">
              <w:rPr>
                <w:rFonts w:ascii="Times New Roman" w:hAnsi="Times New Roman" w:cs="Times New Roman"/>
                <w:sz w:val="20"/>
                <w:szCs w:val="20"/>
              </w:rPr>
              <w:t>14.Hafta</w:t>
            </w:r>
          </w:p>
        </w:tc>
        <w:tc>
          <w:tcPr>
            <w:tcW w:w="8249" w:type="dxa"/>
            <w:gridSpan w:val="6"/>
            <w:tcBorders>
              <w:top w:val="nil"/>
              <w:left w:val="nil"/>
              <w:bottom w:val="nil"/>
            </w:tcBorders>
            <w:vAlign w:val="center"/>
          </w:tcPr>
          <w:p w:rsidR="00B47F78" w:rsidRPr="00CB4ECB" w:rsidRDefault="00B47F78" w:rsidP="00B47F78">
            <w:pPr>
              <w:rPr>
                <w:rFonts w:ascii="Times New Roman" w:hAnsi="Times New Roman" w:cs="Times New Roman"/>
                <w:sz w:val="20"/>
                <w:szCs w:val="20"/>
              </w:rPr>
            </w:pPr>
            <w:r>
              <w:rPr>
                <w:rFonts w:ascii="Times New Roman" w:hAnsi="Times New Roman" w:cs="Times New Roman"/>
                <w:sz w:val="20"/>
                <w:szCs w:val="20"/>
              </w:rPr>
              <w:t>Evrensel tasarım kapsamında kentsel ölçekte ve yapı ölçeğinde bir tasarım probleminin çözümü</w:t>
            </w:r>
          </w:p>
        </w:tc>
      </w:tr>
      <w:tr w:rsidR="00B47F78" w:rsidRPr="00AC3572" w:rsidTr="00B47F78">
        <w:trPr>
          <w:trHeight w:val="331"/>
        </w:trPr>
        <w:tc>
          <w:tcPr>
            <w:tcW w:w="1101" w:type="dxa"/>
            <w:tcBorders>
              <w:top w:val="nil"/>
              <w:right w:val="nil"/>
            </w:tcBorders>
            <w:vAlign w:val="center"/>
          </w:tcPr>
          <w:p w:rsidR="00B47F78" w:rsidRPr="00AC3572" w:rsidRDefault="00B47F78" w:rsidP="00B47F78">
            <w:pPr>
              <w:rPr>
                <w:rFonts w:ascii="Times New Roman" w:hAnsi="Times New Roman" w:cs="Times New Roman"/>
                <w:sz w:val="20"/>
                <w:szCs w:val="20"/>
              </w:rPr>
            </w:pPr>
            <w:r w:rsidRPr="00AC3572">
              <w:rPr>
                <w:rFonts w:ascii="Times New Roman" w:hAnsi="Times New Roman" w:cs="Times New Roman"/>
                <w:sz w:val="20"/>
                <w:szCs w:val="20"/>
              </w:rPr>
              <w:lastRenderedPageBreak/>
              <w:t>15. Hafta</w:t>
            </w:r>
          </w:p>
        </w:tc>
        <w:tc>
          <w:tcPr>
            <w:tcW w:w="8249" w:type="dxa"/>
            <w:gridSpan w:val="6"/>
            <w:tcBorders>
              <w:top w:val="nil"/>
              <w:left w:val="nil"/>
            </w:tcBorders>
            <w:vAlign w:val="center"/>
          </w:tcPr>
          <w:p w:rsidR="00B47F78" w:rsidRPr="00B47F78" w:rsidRDefault="00B47F78" w:rsidP="00B47F78">
            <w:pPr>
              <w:rPr>
                <w:rFonts w:ascii="Times New Roman" w:hAnsi="Times New Roman" w:cs="Times New Roman"/>
                <w:b/>
                <w:sz w:val="20"/>
                <w:szCs w:val="20"/>
              </w:rPr>
            </w:pPr>
            <w:r w:rsidRPr="00B47F78">
              <w:rPr>
                <w:rFonts w:ascii="Times New Roman" w:hAnsi="Times New Roman" w:cs="Times New Roman"/>
                <w:b/>
                <w:sz w:val="20"/>
                <w:szCs w:val="20"/>
              </w:rPr>
              <w:t>Final Sınavı</w:t>
            </w:r>
          </w:p>
        </w:tc>
      </w:tr>
      <w:tr w:rsidR="00B47F78" w:rsidRPr="00AC3572" w:rsidTr="00B47F78">
        <w:trPr>
          <w:trHeight w:val="331"/>
        </w:trPr>
        <w:tc>
          <w:tcPr>
            <w:tcW w:w="9350" w:type="dxa"/>
            <w:gridSpan w:val="7"/>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bCs/>
                <w:sz w:val="20"/>
                <w:szCs w:val="20"/>
              </w:rPr>
              <w:t>Ders Kitabı/Malzemesi/Önerilen Kaynaklar</w:t>
            </w:r>
          </w:p>
        </w:tc>
      </w:tr>
      <w:tr w:rsidR="00B47F78" w:rsidRPr="00AC3572" w:rsidTr="00B47F78">
        <w:trPr>
          <w:trHeight w:val="331"/>
        </w:trPr>
        <w:tc>
          <w:tcPr>
            <w:tcW w:w="9350" w:type="dxa"/>
            <w:gridSpan w:val="7"/>
            <w:vAlign w:val="center"/>
          </w:tcPr>
          <w:p w:rsidR="00B47F78" w:rsidRPr="00B47F78" w:rsidRDefault="00B47F78" w:rsidP="00B47F78">
            <w:pPr>
              <w:jc w:val="both"/>
              <w:rPr>
                <w:rFonts w:ascii="Times New Roman" w:hAnsi="Times New Roman" w:cs="Times New Roman"/>
                <w:sz w:val="20"/>
                <w:szCs w:val="20"/>
              </w:rPr>
            </w:pPr>
            <w:r w:rsidRPr="00B47F78">
              <w:rPr>
                <w:rFonts w:ascii="Times New Roman" w:hAnsi="Times New Roman" w:cs="Times New Roman"/>
                <w:sz w:val="20"/>
                <w:szCs w:val="20"/>
              </w:rPr>
              <w:t>Ergenoğlu, E. S., (2013), Mimarlıkta Kapsayıcılık: Herkes İçin Tasarım, Yıldız Teknik Üniversitesi Yayınları Tutal, O., (2018), Herkes İçin Tasarım, Geçmişten Geleceğe</w:t>
            </w:r>
          </w:p>
          <w:p w:rsidR="00B47F78" w:rsidRPr="00B47F78" w:rsidRDefault="00B47F78" w:rsidP="00B47F78">
            <w:pPr>
              <w:jc w:val="both"/>
              <w:rPr>
                <w:rFonts w:ascii="Times New Roman" w:hAnsi="Times New Roman" w:cs="Times New Roman"/>
                <w:sz w:val="20"/>
                <w:szCs w:val="20"/>
              </w:rPr>
            </w:pPr>
            <w:r w:rsidRPr="00B47F78">
              <w:rPr>
                <w:rFonts w:ascii="Times New Roman" w:hAnsi="Times New Roman" w:cs="Times New Roman"/>
                <w:sz w:val="20"/>
                <w:szCs w:val="20"/>
              </w:rPr>
              <w:t>Dikmen, Ç.B., Özçetin, Z. (2016), Herkes için Tasarım Kapsamında bir Avrupa Birliği Gençlik Projesi Deneyimi: Engelsiz Yozgat</w:t>
            </w:r>
          </w:p>
          <w:p w:rsidR="00B47F78" w:rsidRPr="00B47F78" w:rsidRDefault="00B47F78" w:rsidP="00B47F78">
            <w:pPr>
              <w:pStyle w:val="Balk3"/>
              <w:shd w:val="clear" w:color="auto" w:fill="FFFFFF"/>
              <w:spacing w:before="0" w:after="30" w:line="285" w:lineRule="atLeast"/>
              <w:ind w:right="1500"/>
              <w:jc w:val="both"/>
              <w:outlineLvl w:val="2"/>
              <w:rPr>
                <w:rFonts w:ascii="Times New Roman" w:hAnsi="Times New Roman" w:cs="Times New Roman"/>
                <w:b w:val="0"/>
                <w:color w:val="auto"/>
                <w:sz w:val="20"/>
                <w:szCs w:val="20"/>
              </w:rPr>
            </w:pPr>
            <w:r w:rsidRPr="00B47F78">
              <w:rPr>
                <w:rFonts w:ascii="Times New Roman" w:hAnsi="Times New Roman" w:cs="Times New Roman"/>
                <w:b w:val="0"/>
                <w:color w:val="auto"/>
                <w:sz w:val="20"/>
                <w:szCs w:val="20"/>
              </w:rPr>
              <w:t xml:space="preserve">Belir, Ö. (2017), Mimari Erişebilirlik Kılavuzu, Özürlüler Vakfı </w:t>
            </w:r>
          </w:p>
          <w:p w:rsidR="00B47F78" w:rsidRPr="00B47F78" w:rsidRDefault="00B47F78" w:rsidP="00B47F78">
            <w:pPr>
              <w:jc w:val="both"/>
              <w:rPr>
                <w:rFonts w:ascii="Times New Roman" w:hAnsi="Times New Roman" w:cs="Times New Roman"/>
                <w:sz w:val="20"/>
                <w:szCs w:val="20"/>
              </w:rPr>
            </w:pPr>
            <w:r w:rsidRPr="00B47F78">
              <w:rPr>
                <w:rFonts w:ascii="Times New Roman" w:hAnsi="Times New Roman" w:cs="Times New Roman"/>
                <w:sz w:val="20"/>
                <w:szCs w:val="20"/>
              </w:rPr>
              <w:t xml:space="preserve">Demirbilek, O. &amp; Demirkan, H., (2004), </w:t>
            </w:r>
            <w:hyperlink r:id="rId8" w:history="1">
              <w:r w:rsidRPr="00B47F78">
                <w:rPr>
                  <w:rFonts w:ascii="Times New Roman" w:hAnsi="Times New Roman" w:cs="Times New Roman"/>
                  <w:sz w:val="20"/>
                  <w:szCs w:val="20"/>
                </w:rPr>
                <w:t>Universal Product Design İnvolving Elderly Users: A Participatory Design Model</w:t>
              </w:r>
            </w:hyperlink>
            <w:r w:rsidRPr="00B47F78">
              <w:rPr>
                <w:rFonts w:ascii="Times New Roman" w:hAnsi="Times New Roman" w:cs="Times New Roman"/>
                <w:sz w:val="20"/>
                <w:szCs w:val="20"/>
              </w:rPr>
              <w:t>, Elsevier</w:t>
            </w:r>
          </w:p>
          <w:p w:rsidR="00B47F78" w:rsidRPr="00B47F78" w:rsidRDefault="004E0A6F" w:rsidP="00B47F78">
            <w:pPr>
              <w:pStyle w:val="Balk3"/>
              <w:shd w:val="clear" w:color="auto" w:fill="FFFFFF"/>
              <w:tabs>
                <w:tab w:val="left" w:pos="0"/>
                <w:tab w:val="left" w:pos="8931"/>
                <w:tab w:val="left" w:pos="9026"/>
              </w:tabs>
              <w:spacing w:before="0"/>
              <w:ind w:right="-45"/>
              <w:jc w:val="both"/>
              <w:outlineLvl w:val="2"/>
              <w:rPr>
                <w:rFonts w:ascii="Times New Roman" w:hAnsi="Times New Roman" w:cs="Times New Roman"/>
                <w:b w:val="0"/>
                <w:bCs w:val="0"/>
                <w:color w:val="auto"/>
                <w:sz w:val="20"/>
                <w:szCs w:val="20"/>
              </w:rPr>
            </w:pPr>
            <w:hyperlink r:id="rId9" w:history="1">
              <w:r w:rsidR="00B47F78" w:rsidRPr="00B47F78">
                <w:rPr>
                  <w:rStyle w:val="Kpr"/>
                  <w:rFonts w:ascii="Times New Roman" w:hAnsi="Times New Roman" w:cs="Times New Roman"/>
                  <w:b w:val="0"/>
                  <w:color w:val="auto"/>
                  <w:sz w:val="20"/>
                  <w:szCs w:val="20"/>
                </w:rPr>
                <w:t>Afacan</w:t>
              </w:r>
            </w:hyperlink>
            <w:r w:rsidR="00B47F78" w:rsidRPr="00B47F78">
              <w:rPr>
                <w:rFonts w:ascii="Times New Roman" w:hAnsi="Times New Roman" w:cs="Times New Roman"/>
                <w:b w:val="0"/>
                <w:color w:val="auto"/>
                <w:sz w:val="20"/>
                <w:szCs w:val="20"/>
              </w:rPr>
              <w:t>, Y., Demirkan, H., (2011),</w:t>
            </w:r>
            <w:r w:rsidR="00B47F78" w:rsidRPr="00B47F78">
              <w:rPr>
                <w:rFonts w:ascii="Times New Roman" w:hAnsi="Times New Roman" w:cs="Times New Roman"/>
                <w:color w:val="auto"/>
                <w:sz w:val="20"/>
                <w:szCs w:val="20"/>
              </w:rPr>
              <w:t xml:space="preserve"> </w:t>
            </w:r>
            <w:hyperlink r:id="rId10" w:history="1">
              <w:r w:rsidR="00B47F78" w:rsidRPr="00B47F78">
                <w:rPr>
                  <w:rStyle w:val="Kpr"/>
                  <w:rFonts w:ascii="Times New Roman" w:hAnsi="Times New Roman" w:cs="Times New Roman"/>
                  <w:b w:val="0"/>
                  <w:bCs w:val="0"/>
                  <w:color w:val="auto"/>
                  <w:sz w:val="20"/>
                  <w:szCs w:val="20"/>
                </w:rPr>
                <w:t>An Ontology-Based Universal Design Knowledge Support System</w:t>
              </w:r>
            </w:hyperlink>
            <w:r w:rsidR="00B47F78" w:rsidRPr="00B47F78">
              <w:rPr>
                <w:rFonts w:ascii="Times New Roman" w:hAnsi="Times New Roman" w:cs="Times New Roman"/>
                <w:b w:val="0"/>
                <w:bCs w:val="0"/>
                <w:color w:val="auto"/>
                <w:sz w:val="20"/>
                <w:szCs w:val="20"/>
              </w:rPr>
              <w:t>,</w:t>
            </w:r>
            <w:r w:rsidR="00B47F78" w:rsidRPr="00B47F78">
              <w:rPr>
                <w:rFonts w:ascii="Times New Roman" w:hAnsi="Times New Roman" w:cs="Times New Roman"/>
                <w:color w:val="auto"/>
                <w:sz w:val="20"/>
                <w:szCs w:val="20"/>
              </w:rPr>
              <w:t xml:space="preserve"> </w:t>
            </w:r>
            <w:r w:rsidR="00B47F78" w:rsidRPr="00B47F78">
              <w:rPr>
                <w:rFonts w:ascii="Times New Roman" w:hAnsi="Times New Roman" w:cs="Times New Roman"/>
                <w:b w:val="0"/>
                <w:color w:val="auto"/>
                <w:sz w:val="20"/>
                <w:szCs w:val="20"/>
              </w:rPr>
              <w:t>Elsevier</w:t>
            </w:r>
          </w:p>
          <w:p w:rsidR="00B47F78" w:rsidRPr="00B47F78" w:rsidRDefault="00B47F78" w:rsidP="00B47F78">
            <w:pPr>
              <w:jc w:val="both"/>
              <w:rPr>
                <w:rFonts w:ascii="Times New Roman" w:hAnsi="Times New Roman" w:cs="Times New Roman"/>
                <w:sz w:val="20"/>
                <w:szCs w:val="20"/>
                <w:shd w:val="clear" w:color="auto" w:fill="FFFFFF"/>
              </w:rPr>
            </w:pPr>
            <w:r w:rsidRPr="00B47F78">
              <w:rPr>
                <w:rFonts w:ascii="Times New Roman" w:hAnsi="Times New Roman" w:cs="Times New Roman"/>
                <w:sz w:val="20"/>
                <w:szCs w:val="20"/>
                <w:shd w:val="clear" w:color="auto" w:fill="FFFFFF"/>
              </w:rPr>
              <w:t>Goldsmith, S. (2007), Universal Design, Taylor &amp; Francis</w:t>
            </w:r>
          </w:p>
          <w:p w:rsidR="00B47F78" w:rsidRPr="00AC3572" w:rsidRDefault="00B47F78" w:rsidP="00B47F78">
            <w:pPr>
              <w:jc w:val="both"/>
              <w:rPr>
                <w:rFonts w:ascii="Times New Roman" w:hAnsi="Times New Roman" w:cs="Times New Roman"/>
                <w:sz w:val="20"/>
                <w:szCs w:val="20"/>
              </w:rPr>
            </w:pPr>
            <w:r w:rsidRPr="00B47F78">
              <w:rPr>
                <w:rFonts w:ascii="Times New Roman" w:hAnsi="Times New Roman" w:cs="Times New Roman"/>
                <w:sz w:val="20"/>
                <w:szCs w:val="20"/>
                <w:shd w:val="clear" w:color="auto" w:fill="FFFFFF"/>
              </w:rPr>
              <w:t>Güngör, C., (2013), an Evaluation of Gazı University Faculty of Architecture Buildings with Regard to Turkish Standards Related with Accesibility for People with Disabilities, GUJS, 1/1 (1-14)</w:t>
            </w:r>
          </w:p>
        </w:tc>
      </w:tr>
      <w:tr w:rsidR="00B47F78" w:rsidRPr="00AC3572" w:rsidTr="00B47F78">
        <w:trPr>
          <w:trHeight w:val="331"/>
        </w:trPr>
        <w:tc>
          <w:tcPr>
            <w:tcW w:w="9350" w:type="dxa"/>
            <w:gridSpan w:val="7"/>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bCs/>
                <w:sz w:val="20"/>
                <w:szCs w:val="20"/>
              </w:rPr>
              <w:t>Planlanan Öğrenme Aktiviteleri ve Metotları</w:t>
            </w:r>
          </w:p>
        </w:tc>
      </w:tr>
      <w:tr w:rsidR="00B47F78" w:rsidRPr="00AC3572" w:rsidTr="00B47F78">
        <w:trPr>
          <w:trHeight w:val="331"/>
        </w:trPr>
        <w:tc>
          <w:tcPr>
            <w:tcW w:w="9350" w:type="dxa"/>
            <w:gridSpan w:val="7"/>
            <w:vAlign w:val="center"/>
          </w:tcPr>
          <w:p w:rsidR="00B47F78" w:rsidRPr="00AC3572" w:rsidRDefault="00B47F78" w:rsidP="00B47F78">
            <w:pPr>
              <w:rPr>
                <w:rFonts w:ascii="Times New Roman" w:hAnsi="Times New Roman" w:cs="Times New Roman"/>
                <w:sz w:val="20"/>
                <w:szCs w:val="20"/>
              </w:rPr>
            </w:pPr>
            <w:r w:rsidRPr="00AC3572">
              <w:rPr>
                <w:rFonts w:ascii="Times New Roman" w:hAnsi="Times New Roman" w:cs="Times New Roman"/>
                <w:sz w:val="20"/>
                <w:szCs w:val="20"/>
              </w:rPr>
              <w:t>Haftalık Ayrıntılı Ders İçeriğine uygun biçimde farklı tasarım yaklaşımlar</w:t>
            </w:r>
            <w:r>
              <w:rPr>
                <w:rFonts w:ascii="Times New Roman" w:hAnsi="Times New Roman" w:cs="Times New Roman"/>
                <w:sz w:val="20"/>
                <w:szCs w:val="20"/>
              </w:rPr>
              <w:t>ı</w:t>
            </w:r>
            <w:r w:rsidRPr="00AC3572">
              <w:rPr>
                <w:rFonts w:ascii="Times New Roman" w:hAnsi="Times New Roman" w:cs="Times New Roman"/>
                <w:sz w:val="20"/>
                <w:szCs w:val="20"/>
              </w:rPr>
              <w:t xml:space="preserve"> ile yapılar üzerinden değerlendirme yapılacaktır.</w:t>
            </w:r>
          </w:p>
        </w:tc>
      </w:tr>
      <w:tr w:rsidR="00B47F78" w:rsidRPr="00AC3572" w:rsidTr="00B47F78">
        <w:trPr>
          <w:trHeight w:val="331"/>
        </w:trPr>
        <w:tc>
          <w:tcPr>
            <w:tcW w:w="9350" w:type="dxa"/>
            <w:gridSpan w:val="7"/>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bCs/>
                <w:sz w:val="20"/>
                <w:szCs w:val="20"/>
              </w:rPr>
              <w:t>Değerlendirme</w:t>
            </w:r>
          </w:p>
        </w:tc>
      </w:tr>
      <w:tr w:rsidR="00B47F78" w:rsidRPr="00AC3572" w:rsidTr="00B47F78">
        <w:trPr>
          <w:trHeight w:val="331"/>
        </w:trPr>
        <w:tc>
          <w:tcPr>
            <w:tcW w:w="9350" w:type="dxa"/>
            <w:gridSpan w:val="7"/>
            <w:vAlign w:val="center"/>
          </w:tcPr>
          <w:p w:rsidR="00B47F78" w:rsidRPr="00AC3572" w:rsidRDefault="00B47F78" w:rsidP="00B47F78">
            <w:pPr>
              <w:rPr>
                <w:rFonts w:ascii="Times New Roman" w:hAnsi="Times New Roman" w:cs="Times New Roman"/>
                <w:sz w:val="20"/>
                <w:szCs w:val="20"/>
              </w:rPr>
            </w:pPr>
          </w:p>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9"/>
              <w:gridCol w:w="646"/>
              <w:gridCol w:w="761"/>
            </w:tblGrid>
            <w:tr w:rsidR="00B47F78" w:rsidRPr="00B47F78" w:rsidTr="00B47F78">
              <w:trPr>
                <w:trHeight w:val="281"/>
              </w:trPr>
              <w:tc>
                <w:tcPr>
                  <w:tcW w:w="0" w:type="auto"/>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Yarıyıl (Yıl) İçi Etkinlikleri</w:t>
                  </w:r>
                </w:p>
              </w:tc>
              <w:tc>
                <w:tcPr>
                  <w:tcW w:w="0" w:type="auto"/>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Adet</w:t>
                  </w:r>
                </w:p>
              </w:tc>
              <w:tc>
                <w:tcPr>
                  <w:tcW w:w="761" w:type="dxa"/>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Değer</w:t>
                  </w:r>
                </w:p>
              </w:tc>
            </w:tr>
            <w:tr w:rsidR="00B47F78" w:rsidRPr="00B47F78" w:rsidTr="00B47F78">
              <w:trPr>
                <w:trHeight w:val="281"/>
              </w:trPr>
              <w:tc>
                <w:tcPr>
                  <w:tcW w:w="0" w:type="auto"/>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Ara Sınav</w:t>
                  </w:r>
                </w:p>
              </w:tc>
              <w:tc>
                <w:tcPr>
                  <w:tcW w:w="0" w:type="auto"/>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w:t>
                  </w:r>
                </w:p>
              </w:tc>
              <w:tc>
                <w:tcPr>
                  <w:tcW w:w="761" w:type="dxa"/>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r w:rsidR="00B47F78" w:rsidRPr="00B47F78" w:rsidTr="00B47F78">
              <w:trPr>
                <w:trHeight w:val="281"/>
              </w:trPr>
              <w:tc>
                <w:tcPr>
                  <w:tcW w:w="0" w:type="auto"/>
                  <w:gridSpan w:val="2"/>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TOPLAM</w:t>
                  </w:r>
                </w:p>
              </w:tc>
              <w:tc>
                <w:tcPr>
                  <w:tcW w:w="761" w:type="dxa"/>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r w:rsidR="00B47F78" w:rsidRPr="00B47F78" w:rsidTr="00B47F78">
              <w:trPr>
                <w:trHeight w:val="281"/>
              </w:trPr>
              <w:tc>
                <w:tcPr>
                  <w:tcW w:w="0" w:type="auto"/>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Yarıyıl(Yıl) Sonu Etkinlikler</w:t>
                  </w:r>
                </w:p>
              </w:tc>
              <w:tc>
                <w:tcPr>
                  <w:tcW w:w="0" w:type="auto"/>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Adet</w:t>
                  </w:r>
                </w:p>
              </w:tc>
              <w:tc>
                <w:tcPr>
                  <w:tcW w:w="761" w:type="dxa"/>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Değer</w:t>
                  </w:r>
                </w:p>
              </w:tc>
            </w:tr>
            <w:tr w:rsidR="00B47F78" w:rsidRPr="00B47F78" w:rsidTr="00B47F78">
              <w:trPr>
                <w:trHeight w:val="281"/>
              </w:trPr>
              <w:tc>
                <w:tcPr>
                  <w:tcW w:w="0" w:type="auto"/>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Final Sınavı</w:t>
                  </w:r>
                </w:p>
              </w:tc>
              <w:tc>
                <w:tcPr>
                  <w:tcW w:w="0" w:type="auto"/>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w:t>
                  </w:r>
                </w:p>
              </w:tc>
              <w:tc>
                <w:tcPr>
                  <w:tcW w:w="761" w:type="dxa"/>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r w:rsidR="00B47F78" w:rsidRPr="00B47F78" w:rsidTr="00B47F78">
              <w:trPr>
                <w:trHeight w:val="281"/>
              </w:trPr>
              <w:tc>
                <w:tcPr>
                  <w:tcW w:w="0" w:type="auto"/>
                  <w:gridSpan w:val="2"/>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TOPLAM</w:t>
                  </w:r>
                </w:p>
              </w:tc>
              <w:tc>
                <w:tcPr>
                  <w:tcW w:w="761" w:type="dxa"/>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r w:rsidR="00B47F78" w:rsidRPr="00B47F78" w:rsidTr="00B47F78">
              <w:trPr>
                <w:trHeight w:val="281"/>
              </w:trPr>
              <w:tc>
                <w:tcPr>
                  <w:tcW w:w="0" w:type="auto"/>
                  <w:gridSpan w:val="2"/>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Yarıyıl (Yıl) İçi Etkinlikleri</w:t>
                  </w:r>
                </w:p>
              </w:tc>
              <w:tc>
                <w:tcPr>
                  <w:tcW w:w="0" w:type="auto"/>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40</w:t>
                  </w:r>
                </w:p>
              </w:tc>
            </w:tr>
            <w:tr w:rsidR="00B47F78" w:rsidRPr="00B47F78" w:rsidTr="00B47F78">
              <w:trPr>
                <w:trHeight w:val="281"/>
              </w:trPr>
              <w:tc>
                <w:tcPr>
                  <w:tcW w:w="0" w:type="auto"/>
                  <w:gridSpan w:val="2"/>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Yarıyıl (Yıl) Sonu Etkinlikleri</w:t>
                  </w:r>
                </w:p>
              </w:tc>
              <w:tc>
                <w:tcPr>
                  <w:tcW w:w="0" w:type="auto"/>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60</w:t>
                  </w:r>
                </w:p>
              </w:tc>
            </w:tr>
            <w:tr w:rsidR="00B47F78" w:rsidRPr="00B47F78" w:rsidTr="00B47F78">
              <w:trPr>
                <w:trHeight w:val="295"/>
              </w:trPr>
              <w:tc>
                <w:tcPr>
                  <w:tcW w:w="0" w:type="auto"/>
                  <w:gridSpan w:val="2"/>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TOPLAM</w:t>
                  </w:r>
                </w:p>
              </w:tc>
              <w:tc>
                <w:tcPr>
                  <w:tcW w:w="761" w:type="dxa"/>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bl>
          <w:p w:rsidR="00B47F78" w:rsidRPr="00AC3572" w:rsidRDefault="00B47F78" w:rsidP="00B47F78">
            <w:pPr>
              <w:rPr>
                <w:rFonts w:ascii="Times New Roman" w:hAnsi="Times New Roman" w:cs="Times New Roman"/>
                <w:b/>
                <w:sz w:val="20"/>
                <w:szCs w:val="20"/>
              </w:rPr>
            </w:pPr>
          </w:p>
        </w:tc>
      </w:tr>
      <w:tr w:rsidR="00B47F78" w:rsidRPr="00AC3572" w:rsidTr="00B47F78">
        <w:trPr>
          <w:trHeight w:val="331"/>
        </w:trPr>
        <w:tc>
          <w:tcPr>
            <w:tcW w:w="9350" w:type="dxa"/>
            <w:gridSpan w:val="7"/>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bCs/>
                <w:sz w:val="20"/>
                <w:szCs w:val="20"/>
              </w:rPr>
              <w:t>Dersin Sunulduğu Dil</w:t>
            </w:r>
          </w:p>
        </w:tc>
      </w:tr>
      <w:tr w:rsidR="00B47F78" w:rsidRPr="00AC3572" w:rsidTr="00B47F78">
        <w:trPr>
          <w:trHeight w:val="331"/>
        </w:trPr>
        <w:tc>
          <w:tcPr>
            <w:tcW w:w="9350" w:type="dxa"/>
            <w:gridSpan w:val="7"/>
            <w:vAlign w:val="center"/>
          </w:tcPr>
          <w:p w:rsidR="00B47F78" w:rsidRPr="00AC3572" w:rsidRDefault="00B47F78" w:rsidP="00B47F78">
            <w:pPr>
              <w:rPr>
                <w:rFonts w:ascii="Times New Roman" w:hAnsi="Times New Roman" w:cs="Times New Roman"/>
                <w:sz w:val="20"/>
                <w:szCs w:val="20"/>
              </w:rPr>
            </w:pPr>
            <w:r w:rsidRPr="00AC3572">
              <w:rPr>
                <w:rFonts w:ascii="Times New Roman" w:hAnsi="Times New Roman" w:cs="Times New Roman"/>
                <w:sz w:val="20"/>
                <w:szCs w:val="20"/>
              </w:rPr>
              <w:t>Türkçe</w:t>
            </w:r>
          </w:p>
        </w:tc>
      </w:tr>
      <w:tr w:rsidR="00B47F78" w:rsidRPr="00AC3572" w:rsidTr="00B47F78">
        <w:trPr>
          <w:trHeight w:val="331"/>
        </w:trPr>
        <w:tc>
          <w:tcPr>
            <w:tcW w:w="9350" w:type="dxa"/>
            <w:gridSpan w:val="7"/>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sz w:val="20"/>
                <w:szCs w:val="20"/>
              </w:rPr>
              <w:t>Staj Durumu</w:t>
            </w:r>
          </w:p>
        </w:tc>
      </w:tr>
      <w:tr w:rsidR="00B47F78" w:rsidRPr="00AC3572" w:rsidTr="00B47F78">
        <w:trPr>
          <w:trHeight w:val="331"/>
        </w:trPr>
        <w:tc>
          <w:tcPr>
            <w:tcW w:w="9350" w:type="dxa"/>
            <w:gridSpan w:val="7"/>
            <w:vAlign w:val="center"/>
          </w:tcPr>
          <w:p w:rsidR="00B47F78" w:rsidRPr="00AC3572" w:rsidRDefault="00B47F78" w:rsidP="00B47F78">
            <w:pPr>
              <w:rPr>
                <w:rFonts w:ascii="Times New Roman" w:hAnsi="Times New Roman" w:cs="Times New Roman"/>
                <w:sz w:val="20"/>
                <w:szCs w:val="20"/>
              </w:rPr>
            </w:pPr>
            <w:r w:rsidRPr="00AC3572">
              <w:rPr>
                <w:rFonts w:ascii="Times New Roman" w:hAnsi="Times New Roman" w:cs="Times New Roman"/>
                <w:sz w:val="20"/>
                <w:szCs w:val="20"/>
              </w:rPr>
              <w:t>Yok</w:t>
            </w:r>
          </w:p>
        </w:tc>
      </w:tr>
      <w:tr w:rsidR="00B47F78" w:rsidRPr="00AC3572" w:rsidTr="00B47F78">
        <w:trPr>
          <w:trHeight w:val="331"/>
        </w:trPr>
        <w:tc>
          <w:tcPr>
            <w:tcW w:w="9350" w:type="dxa"/>
            <w:gridSpan w:val="7"/>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sz w:val="20"/>
                <w:szCs w:val="20"/>
              </w:rPr>
              <w:t>İş Yükü Hesaplaması</w:t>
            </w:r>
          </w:p>
        </w:tc>
      </w:tr>
      <w:tr w:rsidR="00B47F78" w:rsidRPr="00AC3572" w:rsidTr="00B47F78">
        <w:trPr>
          <w:trHeight w:val="331"/>
        </w:trPr>
        <w:tc>
          <w:tcPr>
            <w:tcW w:w="9350" w:type="dxa"/>
            <w:gridSpan w:val="7"/>
            <w:vAlign w:val="center"/>
          </w:tcPr>
          <w:tbl>
            <w:tblPr>
              <w:tblW w:w="6379" w:type="dxa"/>
              <w:tblCellSpacing w:w="15" w:type="dxa"/>
              <w:shd w:val="clear" w:color="auto" w:fill="F9F9F9"/>
              <w:tblCellMar>
                <w:top w:w="15" w:type="dxa"/>
                <w:left w:w="15" w:type="dxa"/>
                <w:bottom w:w="15" w:type="dxa"/>
                <w:right w:w="15" w:type="dxa"/>
              </w:tblCellMar>
              <w:tblLook w:val="04A0"/>
            </w:tblPr>
            <w:tblGrid>
              <w:gridCol w:w="2854"/>
              <w:gridCol w:w="555"/>
              <w:gridCol w:w="1067"/>
              <w:gridCol w:w="1903"/>
            </w:tblGrid>
            <w:tr w:rsidR="00B47F78" w:rsidRPr="00B47F78" w:rsidTr="00B47F78">
              <w:trPr>
                <w:trHeight w:val="234"/>
                <w:tblCellSpacing w:w="15" w:type="dxa"/>
              </w:trPr>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Etkinlikler</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Sayısı</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Süresi (saat)</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Toplam İş Yükü (saat)</w:t>
                  </w:r>
                </w:p>
              </w:tc>
            </w:tr>
            <w:tr w:rsidR="00B47F78" w:rsidRPr="00B47F78" w:rsidTr="00B47F78">
              <w:trPr>
                <w:trHeight w:val="234"/>
                <w:tblCellSpacing w:w="15" w:type="dxa"/>
              </w:trPr>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Ara Sınav</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r>
            <w:tr w:rsidR="00B47F78" w:rsidRPr="00B47F78" w:rsidTr="00B47F78">
              <w:trPr>
                <w:trHeight w:val="234"/>
                <w:tblCellSpacing w:w="15" w:type="dxa"/>
              </w:trPr>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Final Sınavı</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r>
            <w:tr w:rsidR="00B47F78" w:rsidRPr="00B47F78" w:rsidTr="00B47F78">
              <w:trPr>
                <w:trHeight w:val="246"/>
                <w:tblCellSpacing w:w="15" w:type="dxa"/>
              </w:trPr>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Derse Katılım</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13</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3</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39</w:t>
                  </w:r>
                </w:p>
              </w:tc>
            </w:tr>
            <w:tr w:rsidR="00B47F78" w:rsidRPr="00B47F78" w:rsidTr="00B47F78">
              <w:trPr>
                <w:trHeight w:val="234"/>
                <w:tblCellSpacing w:w="15" w:type="dxa"/>
              </w:trPr>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Rapor Sunma</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10</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4</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40</w:t>
                  </w:r>
                </w:p>
              </w:tc>
            </w:tr>
            <w:tr w:rsidR="00B47F78" w:rsidRPr="00B47F78" w:rsidTr="00B47F78">
              <w:trPr>
                <w:trHeight w:val="246"/>
                <w:tblCellSpacing w:w="15" w:type="dxa"/>
              </w:trPr>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Makale Kritik Etme</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13</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3</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39</w:t>
                  </w:r>
                </w:p>
              </w:tc>
            </w:tr>
            <w:tr w:rsidR="00B47F78" w:rsidRPr="00B47F78" w:rsidTr="00B47F78">
              <w:trPr>
                <w:trHeight w:val="234"/>
                <w:tblCellSpacing w:w="15" w:type="dxa"/>
              </w:trPr>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Bireysel Çalışma</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14</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28</w:t>
                  </w:r>
                </w:p>
              </w:tc>
            </w:tr>
            <w:tr w:rsidR="00B47F78" w:rsidRPr="00B47F78" w:rsidTr="00B47F78">
              <w:trPr>
                <w:trHeight w:val="246"/>
                <w:tblCellSpacing w:w="15" w:type="dxa"/>
              </w:trPr>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15</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15</w:t>
                  </w:r>
                </w:p>
              </w:tc>
            </w:tr>
            <w:tr w:rsidR="00B47F78" w:rsidRPr="00B47F78" w:rsidTr="00B47F78">
              <w:trPr>
                <w:trHeight w:val="234"/>
                <w:tblCellSpacing w:w="15" w:type="dxa"/>
              </w:trPr>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15</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15</w:t>
                  </w:r>
                </w:p>
              </w:tc>
            </w:tr>
            <w:tr w:rsidR="00B47F78" w:rsidRPr="00B47F78" w:rsidTr="00B47F78">
              <w:trPr>
                <w:trHeight w:val="246"/>
                <w:tblCellSpacing w:w="15" w:type="dxa"/>
              </w:trPr>
              <w:tc>
                <w:tcPr>
                  <w:tcW w:w="0" w:type="auto"/>
                  <w:gridSpan w:val="3"/>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180</w:t>
                  </w:r>
                </w:p>
              </w:tc>
            </w:tr>
          </w:tbl>
          <w:p w:rsidR="00B47F78" w:rsidRPr="00AC3572" w:rsidRDefault="00B47F78" w:rsidP="00B47F78">
            <w:pPr>
              <w:rPr>
                <w:rFonts w:ascii="Times New Roman" w:hAnsi="Times New Roman" w:cs="Times New Roman"/>
                <w:b/>
                <w:sz w:val="20"/>
                <w:szCs w:val="20"/>
              </w:rPr>
            </w:pPr>
          </w:p>
        </w:tc>
      </w:tr>
      <w:tr w:rsidR="00B47F78" w:rsidRPr="00AC3572" w:rsidTr="00B47F78">
        <w:trPr>
          <w:trHeight w:val="331"/>
        </w:trPr>
        <w:tc>
          <w:tcPr>
            <w:tcW w:w="9350" w:type="dxa"/>
            <w:gridSpan w:val="7"/>
            <w:vAlign w:val="center"/>
          </w:tcPr>
          <w:p w:rsidR="008A5FBE" w:rsidRDefault="008A5FBE" w:rsidP="00B47F78">
            <w:pPr>
              <w:rPr>
                <w:rFonts w:ascii="Times New Roman" w:hAnsi="Times New Roman" w:cs="Times New Roman"/>
                <w:b/>
                <w:bCs/>
                <w:sz w:val="20"/>
                <w:szCs w:val="20"/>
              </w:rPr>
            </w:pPr>
          </w:p>
          <w:p w:rsidR="008A5FBE" w:rsidRDefault="008A5FBE" w:rsidP="00B47F78">
            <w:pPr>
              <w:rPr>
                <w:rFonts w:ascii="Times New Roman" w:hAnsi="Times New Roman" w:cs="Times New Roman"/>
                <w:b/>
                <w:bCs/>
                <w:sz w:val="20"/>
                <w:szCs w:val="20"/>
              </w:rPr>
            </w:pPr>
          </w:p>
          <w:p w:rsidR="008A5FBE" w:rsidRDefault="008A5FBE" w:rsidP="00B47F78">
            <w:pPr>
              <w:rPr>
                <w:rFonts w:ascii="Times New Roman" w:hAnsi="Times New Roman" w:cs="Times New Roman"/>
                <w:b/>
                <w:bCs/>
                <w:sz w:val="20"/>
                <w:szCs w:val="20"/>
              </w:rPr>
            </w:pPr>
          </w:p>
          <w:p w:rsidR="008A5FBE" w:rsidRDefault="008A5FBE" w:rsidP="00B47F78">
            <w:pPr>
              <w:rPr>
                <w:rFonts w:ascii="Times New Roman" w:hAnsi="Times New Roman" w:cs="Times New Roman"/>
                <w:b/>
                <w:bCs/>
                <w:sz w:val="20"/>
                <w:szCs w:val="20"/>
              </w:rPr>
            </w:pPr>
          </w:p>
          <w:p w:rsidR="008A5FBE" w:rsidRDefault="008A5FBE" w:rsidP="00B47F78">
            <w:pPr>
              <w:rPr>
                <w:rFonts w:ascii="Times New Roman" w:hAnsi="Times New Roman" w:cs="Times New Roman"/>
                <w:b/>
                <w:bCs/>
                <w:sz w:val="20"/>
                <w:szCs w:val="20"/>
              </w:rPr>
            </w:pPr>
          </w:p>
          <w:p w:rsidR="008A5FBE" w:rsidRDefault="008A5FBE" w:rsidP="00B47F78">
            <w:pPr>
              <w:rPr>
                <w:rFonts w:ascii="Times New Roman" w:hAnsi="Times New Roman" w:cs="Times New Roman"/>
                <w:b/>
                <w:bCs/>
                <w:sz w:val="20"/>
                <w:szCs w:val="20"/>
              </w:rPr>
            </w:pPr>
          </w:p>
          <w:p w:rsidR="008A5FBE" w:rsidRDefault="008A5FBE" w:rsidP="00B47F78">
            <w:pPr>
              <w:rPr>
                <w:rFonts w:ascii="Times New Roman" w:hAnsi="Times New Roman" w:cs="Times New Roman"/>
                <w:b/>
                <w:bCs/>
                <w:sz w:val="20"/>
                <w:szCs w:val="20"/>
              </w:rPr>
            </w:pPr>
          </w:p>
          <w:p w:rsidR="008A5FBE" w:rsidRDefault="008A5FBE" w:rsidP="00B47F78">
            <w:pPr>
              <w:rPr>
                <w:rFonts w:ascii="Times New Roman" w:hAnsi="Times New Roman" w:cs="Times New Roman"/>
                <w:b/>
                <w:bCs/>
                <w:sz w:val="20"/>
                <w:szCs w:val="20"/>
              </w:rPr>
            </w:pPr>
          </w:p>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bCs/>
                <w:sz w:val="20"/>
                <w:szCs w:val="20"/>
              </w:rPr>
              <w:lastRenderedPageBreak/>
              <w:t>Program ve Öğrenme Çıktıları İlişkisi</w:t>
            </w:r>
          </w:p>
        </w:tc>
      </w:tr>
      <w:tr w:rsidR="00B47F78" w:rsidRPr="00AC3572" w:rsidTr="00B47F78">
        <w:trPr>
          <w:trHeight w:val="1014"/>
        </w:trPr>
        <w:tc>
          <w:tcPr>
            <w:tcW w:w="9350" w:type="dxa"/>
            <w:gridSpan w:val="7"/>
            <w:vAlign w:val="center"/>
          </w:tcPr>
          <w:tbl>
            <w:tblPr>
              <w:tblStyle w:val="TabloKlavuzu"/>
              <w:tblW w:w="0" w:type="auto"/>
              <w:tblInd w:w="1" w:type="dxa"/>
              <w:tblLook w:val="04A0"/>
            </w:tblPr>
            <w:tblGrid>
              <w:gridCol w:w="704"/>
              <w:gridCol w:w="825"/>
              <w:gridCol w:w="825"/>
              <w:gridCol w:w="825"/>
              <w:gridCol w:w="825"/>
              <w:gridCol w:w="825"/>
              <w:gridCol w:w="825"/>
              <w:gridCol w:w="825"/>
              <w:gridCol w:w="825"/>
              <w:gridCol w:w="864"/>
            </w:tblGrid>
            <w:tr w:rsidR="00B47F78" w:rsidRPr="00AC3572" w:rsidTr="00B47F78">
              <w:trPr>
                <w:trHeight w:val="395"/>
              </w:trPr>
              <w:tc>
                <w:tcPr>
                  <w:tcW w:w="704" w:type="dxa"/>
                  <w:vAlign w:val="center"/>
                </w:tcPr>
                <w:p w:rsidR="00B47F78" w:rsidRPr="00AC3572" w:rsidRDefault="00B47F78" w:rsidP="008A5FBE">
                  <w:pPr>
                    <w:jc w:val="center"/>
                    <w:rPr>
                      <w:rFonts w:ascii="Times New Roman" w:hAnsi="Times New Roman" w:cs="Times New Roman"/>
                      <w:b/>
                      <w:sz w:val="20"/>
                      <w:szCs w:val="20"/>
                    </w:rPr>
                  </w:pPr>
                </w:p>
              </w:tc>
              <w:tc>
                <w:tcPr>
                  <w:tcW w:w="825" w:type="dxa"/>
                  <w:vAlign w:val="center"/>
                </w:tcPr>
                <w:p w:rsidR="00B47F78" w:rsidRPr="00AC3572" w:rsidRDefault="00B47F78" w:rsidP="008A5FBE">
                  <w:pPr>
                    <w:jc w:val="center"/>
                    <w:rPr>
                      <w:rFonts w:ascii="Times New Roman" w:hAnsi="Times New Roman" w:cs="Times New Roman"/>
                      <w:b/>
                      <w:sz w:val="20"/>
                      <w:szCs w:val="20"/>
                    </w:rPr>
                  </w:pPr>
                  <w:r w:rsidRPr="00AC3572">
                    <w:rPr>
                      <w:rFonts w:ascii="Times New Roman" w:hAnsi="Times New Roman" w:cs="Times New Roman"/>
                      <w:b/>
                      <w:sz w:val="20"/>
                      <w:szCs w:val="20"/>
                    </w:rPr>
                    <w:t>PÇ1</w:t>
                  </w:r>
                </w:p>
              </w:tc>
              <w:tc>
                <w:tcPr>
                  <w:tcW w:w="825" w:type="dxa"/>
                  <w:vAlign w:val="center"/>
                </w:tcPr>
                <w:p w:rsidR="00B47F78" w:rsidRPr="00AC3572" w:rsidRDefault="00B47F78" w:rsidP="008A5FBE">
                  <w:pPr>
                    <w:jc w:val="center"/>
                    <w:rPr>
                      <w:rFonts w:ascii="Times New Roman" w:hAnsi="Times New Roman" w:cs="Times New Roman"/>
                      <w:b/>
                      <w:sz w:val="20"/>
                      <w:szCs w:val="20"/>
                    </w:rPr>
                  </w:pPr>
                  <w:r w:rsidRPr="00AC3572">
                    <w:rPr>
                      <w:rFonts w:ascii="Times New Roman" w:hAnsi="Times New Roman" w:cs="Times New Roman"/>
                      <w:b/>
                      <w:sz w:val="20"/>
                      <w:szCs w:val="20"/>
                    </w:rPr>
                    <w:t>PÇ2</w:t>
                  </w:r>
                </w:p>
              </w:tc>
              <w:tc>
                <w:tcPr>
                  <w:tcW w:w="825" w:type="dxa"/>
                  <w:vAlign w:val="center"/>
                </w:tcPr>
                <w:p w:rsidR="00B47F78" w:rsidRPr="00AC3572" w:rsidRDefault="00B47F78" w:rsidP="008A5FBE">
                  <w:pPr>
                    <w:jc w:val="center"/>
                    <w:rPr>
                      <w:rFonts w:ascii="Times New Roman" w:hAnsi="Times New Roman" w:cs="Times New Roman"/>
                      <w:b/>
                      <w:sz w:val="20"/>
                      <w:szCs w:val="20"/>
                    </w:rPr>
                  </w:pPr>
                  <w:r w:rsidRPr="00AC3572">
                    <w:rPr>
                      <w:rFonts w:ascii="Times New Roman" w:hAnsi="Times New Roman" w:cs="Times New Roman"/>
                      <w:b/>
                      <w:sz w:val="20"/>
                      <w:szCs w:val="20"/>
                    </w:rPr>
                    <w:t>PÇ3</w:t>
                  </w:r>
                </w:p>
              </w:tc>
              <w:tc>
                <w:tcPr>
                  <w:tcW w:w="825" w:type="dxa"/>
                  <w:vAlign w:val="center"/>
                </w:tcPr>
                <w:p w:rsidR="00B47F78" w:rsidRPr="00AC3572" w:rsidRDefault="00B47F78" w:rsidP="008A5FBE">
                  <w:pPr>
                    <w:jc w:val="center"/>
                    <w:rPr>
                      <w:rFonts w:ascii="Times New Roman" w:hAnsi="Times New Roman" w:cs="Times New Roman"/>
                      <w:b/>
                      <w:sz w:val="20"/>
                      <w:szCs w:val="20"/>
                    </w:rPr>
                  </w:pPr>
                  <w:r w:rsidRPr="00AC3572">
                    <w:rPr>
                      <w:rFonts w:ascii="Times New Roman" w:hAnsi="Times New Roman" w:cs="Times New Roman"/>
                      <w:b/>
                      <w:sz w:val="20"/>
                      <w:szCs w:val="20"/>
                    </w:rPr>
                    <w:t>PÇ4</w:t>
                  </w:r>
                </w:p>
              </w:tc>
              <w:tc>
                <w:tcPr>
                  <w:tcW w:w="825" w:type="dxa"/>
                  <w:vAlign w:val="center"/>
                </w:tcPr>
                <w:p w:rsidR="00B47F78" w:rsidRPr="00AC3572" w:rsidRDefault="00B47F78" w:rsidP="008A5FBE">
                  <w:pPr>
                    <w:jc w:val="center"/>
                    <w:rPr>
                      <w:rFonts w:ascii="Times New Roman" w:hAnsi="Times New Roman" w:cs="Times New Roman"/>
                      <w:b/>
                      <w:sz w:val="20"/>
                      <w:szCs w:val="20"/>
                    </w:rPr>
                  </w:pPr>
                  <w:r w:rsidRPr="00AC3572">
                    <w:rPr>
                      <w:rFonts w:ascii="Times New Roman" w:hAnsi="Times New Roman" w:cs="Times New Roman"/>
                      <w:b/>
                      <w:sz w:val="20"/>
                      <w:szCs w:val="20"/>
                    </w:rPr>
                    <w:t>PÇ5</w:t>
                  </w:r>
                </w:p>
              </w:tc>
              <w:tc>
                <w:tcPr>
                  <w:tcW w:w="825" w:type="dxa"/>
                  <w:vAlign w:val="center"/>
                </w:tcPr>
                <w:p w:rsidR="00B47F78" w:rsidRPr="00AC3572" w:rsidRDefault="00B47F78" w:rsidP="008A5FBE">
                  <w:pPr>
                    <w:jc w:val="center"/>
                    <w:rPr>
                      <w:rFonts w:ascii="Times New Roman" w:hAnsi="Times New Roman" w:cs="Times New Roman"/>
                      <w:b/>
                      <w:sz w:val="20"/>
                      <w:szCs w:val="20"/>
                    </w:rPr>
                  </w:pPr>
                  <w:r w:rsidRPr="00AC3572">
                    <w:rPr>
                      <w:rFonts w:ascii="Times New Roman" w:hAnsi="Times New Roman" w:cs="Times New Roman"/>
                      <w:b/>
                      <w:sz w:val="20"/>
                      <w:szCs w:val="20"/>
                    </w:rPr>
                    <w:t>PÇ6</w:t>
                  </w:r>
                </w:p>
              </w:tc>
              <w:tc>
                <w:tcPr>
                  <w:tcW w:w="825" w:type="dxa"/>
                  <w:vAlign w:val="center"/>
                </w:tcPr>
                <w:p w:rsidR="00B47F78" w:rsidRPr="00AC3572" w:rsidRDefault="00B47F78" w:rsidP="008A5FBE">
                  <w:pPr>
                    <w:jc w:val="center"/>
                    <w:rPr>
                      <w:rFonts w:ascii="Times New Roman" w:hAnsi="Times New Roman" w:cs="Times New Roman"/>
                      <w:b/>
                      <w:sz w:val="20"/>
                      <w:szCs w:val="20"/>
                    </w:rPr>
                  </w:pPr>
                  <w:r w:rsidRPr="00AC3572">
                    <w:rPr>
                      <w:rFonts w:ascii="Times New Roman" w:hAnsi="Times New Roman" w:cs="Times New Roman"/>
                      <w:b/>
                      <w:sz w:val="20"/>
                      <w:szCs w:val="20"/>
                    </w:rPr>
                    <w:t>PÇ7</w:t>
                  </w:r>
                </w:p>
              </w:tc>
              <w:tc>
                <w:tcPr>
                  <w:tcW w:w="825" w:type="dxa"/>
                  <w:vAlign w:val="center"/>
                </w:tcPr>
                <w:p w:rsidR="00B47F78" w:rsidRPr="00AC3572" w:rsidRDefault="00B47F78" w:rsidP="008A5FBE">
                  <w:pPr>
                    <w:jc w:val="center"/>
                    <w:rPr>
                      <w:rFonts w:ascii="Times New Roman" w:hAnsi="Times New Roman" w:cs="Times New Roman"/>
                      <w:b/>
                      <w:sz w:val="20"/>
                      <w:szCs w:val="20"/>
                    </w:rPr>
                  </w:pPr>
                  <w:r w:rsidRPr="00AC3572">
                    <w:rPr>
                      <w:rFonts w:ascii="Times New Roman" w:hAnsi="Times New Roman" w:cs="Times New Roman"/>
                      <w:b/>
                      <w:sz w:val="20"/>
                      <w:szCs w:val="20"/>
                    </w:rPr>
                    <w:t>PÇ8</w:t>
                  </w:r>
                </w:p>
              </w:tc>
              <w:tc>
                <w:tcPr>
                  <w:tcW w:w="864" w:type="dxa"/>
                  <w:vAlign w:val="center"/>
                </w:tcPr>
                <w:p w:rsidR="00B47F78" w:rsidRPr="00AC3572" w:rsidRDefault="00B47F78" w:rsidP="008A5FBE">
                  <w:pPr>
                    <w:jc w:val="center"/>
                    <w:rPr>
                      <w:rFonts w:ascii="Times New Roman" w:hAnsi="Times New Roman" w:cs="Times New Roman"/>
                      <w:b/>
                      <w:sz w:val="20"/>
                      <w:szCs w:val="20"/>
                    </w:rPr>
                  </w:pPr>
                  <w:r w:rsidRPr="00AC3572">
                    <w:rPr>
                      <w:rFonts w:ascii="Times New Roman" w:hAnsi="Times New Roman" w:cs="Times New Roman"/>
                      <w:b/>
                      <w:sz w:val="20"/>
                      <w:szCs w:val="20"/>
                    </w:rPr>
                    <w:t>PÇ9</w:t>
                  </w:r>
                </w:p>
              </w:tc>
            </w:tr>
            <w:tr w:rsidR="00B47F78" w:rsidRPr="00AC3572" w:rsidTr="00B47F78">
              <w:trPr>
                <w:trHeight w:val="412"/>
              </w:trPr>
              <w:tc>
                <w:tcPr>
                  <w:tcW w:w="704" w:type="dxa"/>
                  <w:vAlign w:val="center"/>
                </w:tcPr>
                <w:p w:rsidR="00B47F78" w:rsidRPr="00AC3572" w:rsidRDefault="00B47F78" w:rsidP="008A5FBE">
                  <w:pPr>
                    <w:jc w:val="center"/>
                    <w:rPr>
                      <w:rFonts w:ascii="Times New Roman" w:hAnsi="Times New Roman" w:cs="Times New Roman"/>
                      <w:b/>
                      <w:sz w:val="20"/>
                      <w:szCs w:val="20"/>
                    </w:rPr>
                  </w:pPr>
                  <w:r w:rsidRPr="00AC3572">
                    <w:rPr>
                      <w:rFonts w:ascii="Times New Roman" w:hAnsi="Times New Roman" w:cs="Times New Roman"/>
                      <w:b/>
                      <w:sz w:val="20"/>
                      <w:szCs w:val="20"/>
                    </w:rPr>
                    <w:t>ÖÇ1</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vAlign w:val="center"/>
                </w:tcPr>
                <w:p w:rsidR="00B47F78" w:rsidRPr="00AC3572" w:rsidRDefault="00B47F78" w:rsidP="008A5FBE">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vAlign w:val="center"/>
                </w:tcPr>
                <w:p w:rsidR="00B47F78" w:rsidRPr="00AC3572" w:rsidRDefault="00B47F78" w:rsidP="008A5FBE">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4</w:t>
                  </w:r>
                </w:p>
              </w:tc>
              <w:tc>
                <w:tcPr>
                  <w:tcW w:w="864"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3</w:t>
                  </w:r>
                </w:p>
              </w:tc>
            </w:tr>
            <w:tr w:rsidR="00B47F78" w:rsidRPr="00AC3572" w:rsidTr="00B47F78">
              <w:trPr>
                <w:trHeight w:val="412"/>
              </w:trPr>
              <w:tc>
                <w:tcPr>
                  <w:tcW w:w="704" w:type="dxa"/>
                  <w:vAlign w:val="center"/>
                </w:tcPr>
                <w:p w:rsidR="00B47F78" w:rsidRPr="00AC3572" w:rsidRDefault="00B47F78" w:rsidP="008A5FBE">
                  <w:pPr>
                    <w:jc w:val="center"/>
                    <w:rPr>
                      <w:rFonts w:ascii="Times New Roman" w:hAnsi="Times New Roman" w:cs="Times New Roman"/>
                      <w:b/>
                      <w:sz w:val="20"/>
                      <w:szCs w:val="20"/>
                    </w:rPr>
                  </w:pPr>
                  <w:r w:rsidRPr="00AC3572">
                    <w:rPr>
                      <w:rFonts w:ascii="Times New Roman" w:hAnsi="Times New Roman" w:cs="Times New Roman"/>
                      <w:b/>
                      <w:sz w:val="20"/>
                      <w:szCs w:val="20"/>
                    </w:rPr>
                    <w:t>ÖÇ2</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vAlign w:val="center"/>
                </w:tcPr>
                <w:p w:rsidR="00B47F78" w:rsidRPr="00AC3572" w:rsidRDefault="00B47F78" w:rsidP="008A5FBE">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vAlign w:val="center"/>
                </w:tcPr>
                <w:p w:rsidR="00B47F78" w:rsidRPr="00AC3572" w:rsidRDefault="00B47F78" w:rsidP="008A5FBE">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4</w:t>
                  </w:r>
                </w:p>
              </w:tc>
              <w:tc>
                <w:tcPr>
                  <w:tcW w:w="864"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3</w:t>
                  </w:r>
                </w:p>
              </w:tc>
            </w:tr>
            <w:tr w:rsidR="00B47F78" w:rsidRPr="00AC3572" w:rsidTr="00B47F78">
              <w:trPr>
                <w:trHeight w:val="412"/>
              </w:trPr>
              <w:tc>
                <w:tcPr>
                  <w:tcW w:w="704" w:type="dxa"/>
                  <w:vAlign w:val="center"/>
                </w:tcPr>
                <w:p w:rsidR="00B47F78" w:rsidRPr="00AC3572" w:rsidRDefault="00B47F78" w:rsidP="008A5FBE">
                  <w:pPr>
                    <w:jc w:val="center"/>
                    <w:rPr>
                      <w:rFonts w:ascii="Times New Roman" w:hAnsi="Times New Roman" w:cs="Times New Roman"/>
                      <w:b/>
                      <w:sz w:val="20"/>
                      <w:szCs w:val="20"/>
                    </w:rPr>
                  </w:pPr>
                  <w:r>
                    <w:rPr>
                      <w:rFonts w:ascii="Times New Roman" w:hAnsi="Times New Roman" w:cs="Times New Roman"/>
                      <w:b/>
                      <w:sz w:val="20"/>
                      <w:szCs w:val="20"/>
                    </w:rPr>
                    <w:t>ÖÇ3</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4</w:t>
                  </w:r>
                </w:p>
              </w:tc>
              <w:tc>
                <w:tcPr>
                  <w:tcW w:w="864"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3</w:t>
                  </w:r>
                </w:p>
              </w:tc>
            </w:tr>
          </w:tbl>
          <w:p w:rsidR="00B47F78" w:rsidRPr="00AC3572" w:rsidRDefault="008A5FBE" w:rsidP="00B47F78">
            <w:pPr>
              <w:rPr>
                <w:rFonts w:ascii="Times New Roman" w:hAnsi="Times New Roman" w:cs="Times New Roman"/>
                <w:b/>
                <w:sz w:val="20"/>
                <w:szCs w:val="20"/>
              </w:rPr>
            </w:pPr>
            <w:r w:rsidRPr="00B47A43">
              <w:rPr>
                <w:rFonts w:ascii="Times New Roman" w:hAnsi="Times New Roman" w:cs="Times New Roman"/>
                <w:sz w:val="20"/>
                <w:szCs w:val="20"/>
              </w:rPr>
              <w:t>Katkı Düzeyi: 1 Çok düşük</w:t>
            </w:r>
            <w:r>
              <w:rPr>
                <w:rFonts w:ascii="Times New Roman" w:hAnsi="Times New Roman" w:cs="Times New Roman"/>
                <w:sz w:val="20"/>
                <w:szCs w:val="20"/>
              </w:rPr>
              <w:t xml:space="preserve">     </w:t>
            </w:r>
            <w:r w:rsidRPr="00B47A43">
              <w:rPr>
                <w:rFonts w:ascii="Times New Roman" w:hAnsi="Times New Roman" w:cs="Times New Roman"/>
                <w:sz w:val="20"/>
                <w:szCs w:val="20"/>
              </w:rPr>
              <w:t xml:space="preserve"> 2 Düşük</w:t>
            </w:r>
            <w:r>
              <w:rPr>
                <w:rFonts w:ascii="Times New Roman" w:hAnsi="Times New Roman" w:cs="Times New Roman"/>
                <w:sz w:val="20"/>
                <w:szCs w:val="20"/>
              </w:rPr>
              <w:t xml:space="preserve">     </w:t>
            </w:r>
            <w:r w:rsidRPr="00B47A43">
              <w:rPr>
                <w:rFonts w:ascii="Times New Roman" w:hAnsi="Times New Roman" w:cs="Times New Roman"/>
                <w:sz w:val="20"/>
                <w:szCs w:val="20"/>
              </w:rPr>
              <w:t xml:space="preserve"> 3 Orta </w:t>
            </w:r>
            <w:r>
              <w:rPr>
                <w:rFonts w:ascii="Times New Roman" w:hAnsi="Times New Roman" w:cs="Times New Roman"/>
                <w:sz w:val="20"/>
                <w:szCs w:val="20"/>
              </w:rPr>
              <w:t xml:space="preserve">     </w:t>
            </w:r>
            <w:r w:rsidRPr="00B47A43">
              <w:rPr>
                <w:rFonts w:ascii="Times New Roman" w:hAnsi="Times New Roman" w:cs="Times New Roman"/>
                <w:sz w:val="20"/>
                <w:szCs w:val="20"/>
              </w:rPr>
              <w:t xml:space="preserve">4 Yüksek </w:t>
            </w:r>
            <w:r>
              <w:rPr>
                <w:rFonts w:ascii="Times New Roman" w:hAnsi="Times New Roman" w:cs="Times New Roman"/>
                <w:sz w:val="20"/>
                <w:szCs w:val="20"/>
              </w:rPr>
              <w:t xml:space="preserve">    </w:t>
            </w:r>
            <w:r w:rsidRPr="00B47A43">
              <w:rPr>
                <w:rFonts w:ascii="Times New Roman" w:hAnsi="Times New Roman" w:cs="Times New Roman"/>
                <w:sz w:val="20"/>
                <w:szCs w:val="20"/>
              </w:rPr>
              <w:t>5 Çok yüksek</w:t>
            </w:r>
          </w:p>
        </w:tc>
      </w:tr>
    </w:tbl>
    <w:p w:rsidR="00B47F78" w:rsidRDefault="00B47F78" w:rsidP="002C56EF">
      <w:pPr>
        <w:jc w:val="both"/>
        <w:rPr>
          <w:rFonts w:ascii="Times New Roman" w:hAnsi="Times New Roman" w:cs="Times New Roman"/>
          <w:b/>
          <w:sz w:val="24"/>
          <w:szCs w:val="24"/>
        </w:rPr>
      </w:pPr>
    </w:p>
    <w:p w:rsidR="00B47F78" w:rsidRDefault="00B47F78"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tbl>
      <w:tblPr>
        <w:tblStyle w:val="TabloKlavuzu"/>
        <w:tblW w:w="9350" w:type="dxa"/>
        <w:tblLook w:val="04A0"/>
      </w:tblPr>
      <w:tblGrid>
        <w:gridCol w:w="1101"/>
        <w:gridCol w:w="283"/>
        <w:gridCol w:w="4536"/>
        <w:gridCol w:w="142"/>
        <w:gridCol w:w="1276"/>
        <w:gridCol w:w="141"/>
        <w:gridCol w:w="567"/>
        <w:gridCol w:w="543"/>
        <w:gridCol w:w="761"/>
      </w:tblGrid>
      <w:tr w:rsidR="004F69A4" w:rsidRPr="00AC3572" w:rsidTr="00217F94">
        <w:trPr>
          <w:trHeight w:val="318"/>
        </w:trPr>
        <w:tc>
          <w:tcPr>
            <w:tcW w:w="1384" w:type="dxa"/>
            <w:gridSpan w:val="2"/>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sz w:val="20"/>
                <w:szCs w:val="20"/>
              </w:rPr>
              <w:lastRenderedPageBreak/>
              <w:t>Dersin Kodu</w:t>
            </w:r>
          </w:p>
        </w:tc>
        <w:tc>
          <w:tcPr>
            <w:tcW w:w="4536" w:type="dxa"/>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sz w:val="20"/>
                <w:szCs w:val="20"/>
              </w:rPr>
              <w:t>Dersin Adı</w:t>
            </w:r>
          </w:p>
        </w:tc>
        <w:tc>
          <w:tcPr>
            <w:tcW w:w="1418" w:type="dxa"/>
            <w:gridSpan w:val="2"/>
            <w:vAlign w:val="center"/>
          </w:tcPr>
          <w:p w:rsidR="004F69A4" w:rsidRPr="00AC3572" w:rsidRDefault="004F69A4" w:rsidP="00217F94">
            <w:pPr>
              <w:jc w:val="center"/>
              <w:rPr>
                <w:rFonts w:ascii="Times New Roman" w:hAnsi="Times New Roman" w:cs="Times New Roman"/>
                <w:b/>
                <w:sz w:val="20"/>
                <w:szCs w:val="20"/>
              </w:rPr>
            </w:pPr>
            <w:r w:rsidRPr="00AC3572">
              <w:rPr>
                <w:rFonts w:ascii="Times New Roman" w:hAnsi="Times New Roman" w:cs="Times New Roman"/>
                <w:b/>
                <w:sz w:val="20"/>
                <w:szCs w:val="20"/>
              </w:rPr>
              <w:t>Dersin Türü</w:t>
            </w:r>
          </w:p>
        </w:tc>
        <w:tc>
          <w:tcPr>
            <w:tcW w:w="708" w:type="dxa"/>
            <w:gridSpan w:val="2"/>
            <w:vAlign w:val="center"/>
          </w:tcPr>
          <w:p w:rsidR="004F69A4" w:rsidRPr="00015911" w:rsidRDefault="004F69A4" w:rsidP="00217F94">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543" w:type="dxa"/>
            <w:vAlign w:val="center"/>
          </w:tcPr>
          <w:p w:rsidR="004F69A4" w:rsidRPr="00015911" w:rsidRDefault="004F69A4" w:rsidP="00217F94">
            <w:pPr>
              <w:jc w:val="cente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vAlign w:val="center"/>
          </w:tcPr>
          <w:p w:rsidR="004F69A4" w:rsidRPr="00AC3572" w:rsidRDefault="004F69A4" w:rsidP="00217F94">
            <w:pPr>
              <w:jc w:val="center"/>
              <w:rPr>
                <w:rFonts w:ascii="Times New Roman" w:hAnsi="Times New Roman" w:cs="Times New Roman"/>
                <w:b/>
                <w:sz w:val="20"/>
                <w:szCs w:val="20"/>
              </w:rPr>
            </w:pPr>
            <w:r w:rsidRPr="00AC3572">
              <w:rPr>
                <w:rFonts w:ascii="Times New Roman" w:hAnsi="Times New Roman" w:cs="Times New Roman"/>
                <w:b/>
                <w:sz w:val="20"/>
                <w:szCs w:val="20"/>
              </w:rPr>
              <w:t>AKTS</w:t>
            </w:r>
          </w:p>
        </w:tc>
      </w:tr>
      <w:tr w:rsidR="004F69A4" w:rsidRPr="00AC3572" w:rsidTr="00217F94">
        <w:trPr>
          <w:trHeight w:val="318"/>
        </w:trPr>
        <w:tc>
          <w:tcPr>
            <w:tcW w:w="1384" w:type="dxa"/>
            <w:gridSpan w:val="2"/>
            <w:shd w:val="clear" w:color="auto" w:fill="auto"/>
            <w:vAlign w:val="center"/>
          </w:tcPr>
          <w:p w:rsidR="004F69A4" w:rsidRPr="008A5FBE" w:rsidRDefault="004F69A4" w:rsidP="004F69A4">
            <w:pPr>
              <w:rPr>
                <w:rFonts w:ascii="Times New Roman" w:hAnsi="Times New Roman" w:cs="Times New Roman"/>
                <w:sz w:val="20"/>
                <w:szCs w:val="20"/>
              </w:rPr>
            </w:pPr>
            <w:r w:rsidRPr="008A5FBE">
              <w:rPr>
                <w:rFonts w:ascii="Times New Roman" w:hAnsi="Times New Roman" w:cs="Times New Roman"/>
                <w:b/>
              </w:rPr>
              <w:t>MİMYS 519</w:t>
            </w:r>
          </w:p>
        </w:tc>
        <w:tc>
          <w:tcPr>
            <w:tcW w:w="4536" w:type="dxa"/>
            <w:vAlign w:val="center"/>
          </w:tcPr>
          <w:p w:rsidR="004F69A4" w:rsidRPr="008A5FBE" w:rsidRDefault="004F69A4" w:rsidP="00217F94">
            <w:pPr>
              <w:rPr>
                <w:rFonts w:ascii="Times New Roman" w:hAnsi="Times New Roman" w:cs="Times New Roman"/>
                <w:sz w:val="20"/>
                <w:szCs w:val="20"/>
              </w:rPr>
            </w:pPr>
            <w:r w:rsidRPr="008A5FBE">
              <w:rPr>
                <w:rFonts w:ascii="Times New Roman" w:eastAsia="Times New Roman" w:hAnsi="Times New Roman" w:cs="Times New Roman"/>
                <w:b/>
              </w:rPr>
              <w:t>MİMARLIK KÜLTÜR-TEKNOLOJİ İLİŞKİSİ</w:t>
            </w:r>
          </w:p>
        </w:tc>
        <w:tc>
          <w:tcPr>
            <w:tcW w:w="1418" w:type="dxa"/>
            <w:gridSpan w:val="2"/>
            <w:vAlign w:val="center"/>
          </w:tcPr>
          <w:p w:rsidR="004F69A4" w:rsidRPr="00AC3572" w:rsidRDefault="004F69A4" w:rsidP="00217F94">
            <w:pPr>
              <w:jc w:val="center"/>
              <w:rPr>
                <w:rFonts w:ascii="Times New Roman" w:hAnsi="Times New Roman" w:cs="Times New Roman"/>
                <w:b/>
                <w:sz w:val="20"/>
                <w:szCs w:val="20"/>
              </w:rPr>
            </w:pPr>
            <w:r w:rsidRPr="00AC3572">
              <w:rPr>
                <w:rFonts w:ascii="Times New Roman" w:hAnsi="Times New Roman" w:cs="Times New Roman"/>
                <w:b/>
                <w:sz w:val="20"/>
                <w:szCs w:val="20"/>
              </w:rPr>
              <w:t>SEÇMELİ</w:t>
            </w:r>
          </w:p>
        </w:tc>
        <w:tc>
          <w:tcPr>
            <w:tcW w:w="708" w:type="dxa"/>
            <w:gridSpan w:val="2"/>
            <w:vAlign w:val="center"/>
          </w:tcPr>
          <w:p w:rsidR="004F69A4" w:rsidRPr="00015911" w:rsidRDefault="00EE13C8" w:rsidP="00217F94">
            <w:pPr>
              <w:jc w:val="center"/>
              <w:rPr>
                <w:rFonts w:ascii="Times New Roman" w:hAnsi="Times New Roman" w:cs="Times New Roman"/>
                <w:b/>
                <w:sz w:val="20"/>
                <w:szCs w:val="20"/>
              </w:rPr>
            </w:pPr>
            <w:r>
              <w:rPr>
                <w:rFonts w:ascii="Times New Roman" w:hAnsi="Times New Roman" w:cs="Times New Roman"/>
                <w:sz w:val="20"/>
                <w:szCs w:val="20"/>
              </w:rPr>
              <w:t>3+0</w:t>
            </w:r>
          </w:p>
        </w:tc>
        <w:tc>
          <w:tcPr>
            <w:tcW w:w="543" w:type="dxa"/>
            <w:vAlign w:val="center"/>
          </w:tcPr>
          <w:p w:rsidR="004F69A4" w:rsidRPr="00015911" w:rsidRDefault="004F69A4" w:rsidP="00217F94">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4F69A4" w:rsidRPr="00AC3572" w:rsidRDefault="004F69A4" w:rsidP="00217F94">
            <w:pPr>
              <w:jc w:val="center"/>
              <w:rPr>
                <w:rFonts w:ascii="Times New Roman" w:hAnsi="Times New Roman" w:cs="Times New Roman"/>
                <w:b/>
                <w:sz w:val="20"/>
                <w:szCs w:val="20"/>
              </w:rPr>
            </w:pPr>
            <w:r w:rsidRPr="00AC3572">
              <w:rPr>
                <w:rFonts w:ascii="Times New Roman" w:hAnsi="Times New Roman" w:cs="Times New Roman"/>
                <w:b/>
                <w:sz w:val="20"/>
                <w:szCs w:val="20"/>
              </w:rPr>
              <w:t>6</w:t>
            </w:r>
          </w:p>
        </w:tc>
      </w:tr>
      <w:tr w:rsidR="004F69A4" w:rsidRPr="00AC3572" w:rsidTr="00217F94">
        <w:trPr>
          <w:trHeight w:val="318"/>
        </w:trPr>
        <w:tc>
          <w:tcPr>
            <w:tcW w:w="9350" w:type="dxa"/>
            <w:gridSpan w:val="9"/>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sz w:val="20"/>
                <w:szCs w:val="20"/>
              </w:rPr>
              <w:t>Dersin Seviyesi</w:t>
            </w:r>
          </w:p>
        </w:tc>
      </w:tr>
      <w:tr w:rsidR="004F69A4" w:rsidRPr="00AC3572" w:rsidTr="00217F94">
        <w:trPr>
          <w:trHeight w:val="318"/>
        </w:trPr>
        <w:tc>
          <w:tcPr>
            <w:tcW w:w="9350" w:type="dxa"/>
            <w:gridSpan w:val="9"/>
            <w:vAlign w:val="center"/>
          </w:tcPr>
          <w:p w:rsidR="004F69A4" w:rsidRPr="00AC3572" w:rsidRDefault="004F69A4" w:rsidP="00217F94">
            <w:pPr>
              <w:rPr>
                <w:rFonts w:ascii="Times New Roman" w:hAnsi="Times New Roman" w:cs="Times New Roman"/>
                <w:sz w:val="20"/>
                <w:szCs w:val="20"/>
              </w:rPr>
            </w:pPr>
            <w:r w:rsidRPr="00AC3572">
              <w:rPr>
                <w:rFonts w:ascii="Times New Roman" w:hAnsi="Times New Roman" w:cs="Times New Roman"/>
                <w:sz w:val="20"/>
                <w:szCs w:val="20"/>
              </w:rPr>
              <w:t>Yüksek Lisans</w:t>
            </w:r>
          </w:p>
        </w:tc>
      </w:tr>
      <w:tr w:rsidR="004F69A4" w:rsidRPr="00AC3572" w:rsidTr="00217F94">
        <w:trPr>
          <w:trHeight w:val="318"/>
        </w:trPr>
        <w:tc>
          <w:tcPr>
            <w:tcW w:w="9350" w:type="dxa"/>
            <w:gridSpan w:val="9"/>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sz w:val="20"/>
                <w:szCs w:val="20"/>
              </w:rPr>
              <w:t>Dersin Amacı</w:t>
            </w:r>
          </w:p>
        </w:tc>
      </w:tr>
      <w:tr w:rsidR="004F69A4" w:rsidRPr="00AC3572" w:rsidTr="00217F94">
        <w:trPr>
          <w:trHeight w:val="331"/>
        </w:trPr>
        <w:tc>
          <w:tcPr>
            <w:tcW w:w="9350" w:type="dxa"/>
            <w:gridSpan w:val="9"/>
            <w:vAlign w:val="center"/>
          </w:tcPr>
          <w:p w:rsidR="004F69A4" w:rsidRPr="007F22BC" w:rsidRDefault="004F69A4" w:rsidP="00217F94">
            <w:pPr>
              <w:jc w:val="both"/>
              <w:rPr>
                <w:rFonts w:ascii="Times New Roman" w:hAnsi="Times New Roman" w:cs="Times New Roman"/>
                <w:b/>
                <w:sz w:val="20"/>
                <w:szCs w:val="20"/>
              </w:rPr>
            </w:pPr>
            <w:r w:rsidRPr="007F22BC">
              <w:rPr>
                <w:rStyle w:val="hps"/>
                <w:rFonts w:ascii="Times New Roman" w:hAnsi="Times New Roman"/>
                <w:sz w:val="20"/>
                <w:szCs w:val="20"/>
              </w:rPr>
              <w:t>Ders</w:t>
            </w:r>
            <w:r>
              <w:rPr>
                <w:rStyle w:val="hps"/>
                <w:rFonts w:ascii="Times New Roman" w:hAnsi="Times New Roman"/>
                <w:sz w:val="20"/>
                <w:szCs w:val="20"/>
              </w:rPr>
              <w:t>;</w:t>
            </w:r>
            <w:r w:rsidRPr="007F22BC">
              <w:rPr>
                <w:rStyle w:val="hps"/>
                <w:rFonts w:ascii="Times New Roman" w:hAnsi="Times New Roman"/>
                <w:sz w:val="20"/>
                <w:szCs w:val="20"/>
              </w:rPr>
              <w:t xml:space="preserve"> Modernizm ve sonrası dönemlerde mimarlık disiplinini kültür ve teknoloji bağlamında irdelemeyi ve sonuçlar çıkarmayı amaçlamaktadır.</w:t>
            </w:r>
          </w:p>
        </w:tc>
      </w:tr>
      <w:tr w:rsidR="004F69A4" w:rsidRPr="00AC3572" w:rsidTr="00217F94">
        <w:trPr>
          <w:trHeight w:val="331"/>
        </w:trPr>
        <w:tc>
          <w:tcPr>
            <w:tcW w:w="9350" w:type="dxa"/>
            <w:gridSpan w:val="9"/>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bCs/>
                <w:sz w:val="20"/>
                <w:szCs w:val="20"/>
              </w:rPr>
              <w:t xml:space="preserve">Dersi Veren Öğretim </w:t>
            </w:r>
            <w:r>
              <w:rPr>
                <w:rFonts w:ascii="Times New Roman" w:hAnsi="Times New Roman" w:cs="Times New Roman"/>
                <w:b/>
                <w:bCs/>
                <w:sz w:val="20"/>
                <w:szCs w:val="20"/>
              </w:rPr>
              <w:t>Üyesi</w:t>
            </w:r>
          </w:p>
        </w:tc>
      </w:tr>
      <w:tr w:rsidR="004F69A4" w:rsidRPr="00AC3572" w:rsidTr="00217F94">
        <w:trPr>
          <w:trHeight w:val="331"/>
        </w:trPr>
        <w:tc>
          <w:tcPr>
            <w:tcW w:w="9350" w:type="dxa"/>
            <w:gridSpan w:val="9"/>
            <w:vAlign w:val="center"/>
          </w:tcPr>
          <w:p w:rsidR="004F69A4" w:rsidRPr="00AC3572" w:rsidRDefault="004F69A4" w:rsidP="00217F94">
            <w:pPr>
              <w:rPr>
                <w:rFonts w:ascii="Times New Roman" w:hAnsi="Times New Roman" w:cs="Times New Roman"/>
                <w:b/>
                <w:sz w:val="20"/>
                <w:szCs w:val="20"/>
              </w:rPr>
            </w:pPr>
            <w:r w:rsidRPr="00E31370">
              <w:rPr>
                <w:rFonts w:ascii="Times New Roman" w:hAnsi="Times New Roman" w:cs="Times New Roman"/>
                <w:bCs/>
                <w:sz w:val="20"/>
                <w:szCs w:val="20"/>
              </w:rPr>
              <w:t>Doç. Dr. Çiğdem Belgin DİKMEN</w:t>
            </w:r>
          </w:p>
        </w:tc>
      </w:tr>
      <w:tr w:rsidR="004F69A4" w:rsidRPr="00AC3572" w:rsidTr="00217F94">
        <w:trPr>
          <w:trHeight w:val="331"/>
        </w:trPr>
        <w:tc>
          <w:tcPr>
            <w:tcW w:w="9350" w:type="dxa"/>
            <w:gridSpan w:val="9"/>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sz w:val="20"/>
                <w:szCs w:val="20"/>
              </w:rPr>
              <w:t>Öğrenme Çıktıları</w:t>
            </w:r>
          </w:p>
        </w:tc>
      </w:tr>
      <w:tr w:rsidR="004F69A4" w:rsidRPr="00AC3572" w:rsidTr="00217F94">
        <w:trPr>
          <w:trHeight w:val="331"/>
        </w:trPr>
        <w:tc>
          <w:tcPr>
            <w:tcW w:w="9350" w:type="dxa"/>
            <w:gridSpan w:val="9"/>
            <w:vAlign w:val="center"/>
          </w:tcPr>
          <w:p w:rsidR="004F69A4" w:rsidRPr="00D56744" w:rsidRDefault="004F69A4" w:rsidP="006E2FE2">
            <w:pPr>
              <w:pStyle w:val="ListeParagraf"/>
              <w:numPr>
                <w:ilvl w:val="0"/>
                <w:numId w:val="6"/>
              </w:numPr>
              <w:tabs>
                <w:tab w:val="left" w:pos="288"/>
              </w:tabs>
              <w:ind w:left="0" w:firstLine="0"/>
              <w:rPr>
                <w:rFonts w:ascii="Times New Roman" w:hAnsi="Times New Roman" w:cs="Times New Roman"/>
                <w:b/>
                <w:sz w:val="20"/>
                <w:szCs w:val="20"/>
              </w:rPr>
            </w:pPr>
            <w:r>
              <w:rPr>
                <w:rFonts w:ascii="Times New Roman" w:hAnsi="Times New Roman" w:cs="Times New Roman"/>
                <w:sz w:val="20"/>
                <w:szCs w:val="20"/>
              </w:rPr>
              <w:t>Mimari tasarım sürecinde teknoloji ve kültür etkisinin boyutlarına yönelik farkındalık kazanır</w:t>
            </w:r>
          </w:p>
          <w:p w:rsidR="004F69A4" w:rsidRPr="00C00E04" w:rsidRDefault="004F69A4" w:rsidP="006E2FE2">
            <w:pPr>
              <w:pStyle w:val="ListeParagraf"/>
              <w:numPr>
                <w:ilvl w:val="0"/>
                <w:numId w:val="6"/>
              </w:numPr>
              <w:tabs>
                <w:tab w:val="left" w:pos="288"/>
              </w:tabs>
              <w:ind w:left="0" w:firstLine="0"/>
              <w:jc w:val="both"/>
              <w:rPr>
                <w:rFonts w:ascii="Times New Roman" w:hAnsi="Times New Roman" w:cs="Times New Roman"/>
                <w:b/>
                <w:sz w:val="20"/>
                <w:szCs w:val="20"/>
              </w:rPr>
            </w:pPr>
            <w:r w:rsidRPr="00D56744">
              <w:rPr>
                <w:rFonts w:ascii="Times New Roman" w:hAnsi="Times New Roman" w:cs="Times New Roman"/>
                <w:sz w:val="20"/>
                <w:szCs w:val="20"/>
              </w:rPr>
              <w:t xml:space="preserve">Ulusal ve uluslararası </w:t>
            </w:r>
            <w:r>
              <w:rPr>
                <w:rFonts w:ascii="Times New Roman" w:hAnsi="Times New Roman" w:cs="Times New Roman"/>
                <w:sz w:val="20"/>
                <w:szCs w:val="20"/>
              </w:rPr>
              <w:t xml:space="preserve">mimarlık </w:t>
            </w:r>
            <w:r w:rsidRPr="00D56744">
              <w:rPr>
                <w:rFonts w:ascii="Times New Roman" w:hAnsi="Times New Roman" w:cs="Times New Roman"/>
                <w:sz w:val="20"/>
                <w:szCs w:val="20"/>
              </w:rPr>
              <w:t>örnek</w:t>
            </w:r>
            <w:r>
              <w:rPr>
                <w:rFonts w:ascii="Times New Roman" w:hAnsi="Times New Roman" w:cs="Times New Roman"/>
                <w:sz w:val="20"/>
                <w:szCs w:val="20"/>
              </w:rPr>
              <w:t xml:space="preserve">lerini </w:t>
            </w:r>
            <w:r w:rsidRPr="00D56744">
              <w:rPr>
                <w:rFonts w:ascii="Times New Roman" w:hAnsi="Times New Roman" w:cs="Times New Roman"/>
                <w:sz w:val="20"/>
                <w:szCs w:val="20"/>
              </w:rPr>
              <w:t>mekânsal, sosyal ve kültürel bağlamda karşılaştırmalı olarak kavrayabilme ve yorumlayabilme becerisi</w:t>
            </w:r>
            <w:r>
              <w:rPr>
                <w:rFonts w:ascii="Times New Roman" w:hAnsi="Times New Roman" w:cs="Times New Roman"/>
                <w:sz w:val="20"/>
                <w:szCs w:val="20"/>
              </w:rPr>
              <w:t>ne sahip olur</w:t>
            </w:r>
          </w:p>
          <w:p w:rsidR="004F69A4" w:rsidRPr="00C00E04" w:rsidRDefault="004F69A4" w:rsidP="006E2FE2">
            <w:pPr>
              <w:pStyle w:val="ListeParagraf"/>
              <w:numPr>
                <w:ilvl w:val="0"/>
                <w:numId w:val="6"/>
              </w:numPr>
              <w:tabs>
                <w:tab w:val="left" w:pos="288"/>
              </w:tabs>
              <w:ind w:left="0" w:firstLine="0"/>
              <w:jc w:val="both"/>
              <w:rPr>
                <w:rFonts w:ascii="Times New Roman" w:hAnsi="Times New Roman" w:cs="Times New Roman"/>
                <w:sz w:val="20"/>
                <w:szCs w:val="20"/>
              </w:rPr>
            </w:pPr>
            <w:r w:rsidRPr="00D56744">
              <w:rPr>
                <w:rFonts w:ascii="Times New Roman" w:hAnsi="Times New Roman" w:cs="Times New Roman"/>
                <w:sz w:val="20"/>
                <w:szCs w:val="20"/>
              </w:rPr>
              <w:t xml:space="preserve">Ulusal ve uluslararası </w:t>
            </w:r>
            <w:r>
              <w:rPr>
                <w:rFonts w:ascii="Times New Roman" w:hAnsi="Times New Roman" w:cs="Times New Roman"/>
                <w:sz w:val="20"/>
                <w:szCs w:val="20"/>
              </w:rPr>
              <w:t xml:space="preserve">mimarlık </w:t>
            </w:r>
            <w:r w:rsidRPr="00D56744">
              <w:rPr>
                <w:rFonts w:ascii="Times New Roman" w:hAnsi="Times New Roman" w:cs="Times New Roman"/>
                <w:sz w:val="20"/>
                <w:szCs w:val="20"/>
              </w:rPr>
              <w:t>örnek</w:t>
            </w:r>
            <w:r>
              <w:rPr>
                <w:rFonts w:ascii="Times New Roman" w:hAnsi="Times New Roman" w:cs="Times New Roman"/>
                <w:sz w:val="20"/>
                <w:szCs w:val="20"/>
              </w:rPr>
              <w:t xml:space="preserve">lerinde teknoloji-biçim ilişkisini sorgulayabilme becerisine sahip olur </w:t>
            </w:r>
          </w:p>
        </w:tc>
      </w:tr>
      <w:tr w:rsidR="004F69A4" w:rsidRPr="00AC3572" w:rsidTr="00217F94">
        <w:trPr>
          <w:trHeight w:val="369"/>
        </w:trPr>
        <w:tc>
          <w:tcPr>
            <w:tcW w:w="9350" w:type="dxa"/>
            <w:gridSpan w:val="9"/>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bCs/>
                <w:sz w:val="20"/>
                <w:szCs w:val="20"/>
              </w:rPr>
              <w:t>Öğrenim Türü</w:t>
            </w:r>
          </w:p>
        </w:tc>
      </w:tr>
      <w:tr w:rsidR="004F69A4" w:rsidRPr="00AC3572" w:rsidTr="00217F94">
        <w:trPr>
          <w:trHeight w:val="331"/>
        </w:trPr>
        <w:tc>
          <w:tcPr>
            <w:tcW w:w="9350" w:type="dxa"/>
            <w:gridSpan w:val="9"/>
            <w:vAlign w:val="center"/>
          </w:tcPr>
          <w:p w:rsidR="004F69A4" w:rsidRPr="00AC3572" w:rsidRDefault="004F69A4" w:rsidP="00217F94">
            <w:pPr>
              <w:rPr>
                <w:rFonts w:ascii="Times New Roman" w:hAnsi="Times New Roman" w:cs="Times New Roman"/>
                <w:sz w:val="20"/>
                <w:szCs w:val="20"/>
              </w:rPr>
            </w:pPr>
            <w:r w:rsidRPr="00AC3572">
              <w:rPr>
                <w:rFonts w:ascii="Times New Roman" w:hAnsi="Times New Roman" w:cs="Times New Roman"/>
                <w:sz w:val="20"/>
                <w:szCs w:val="20"/>
              </w:rPr>
              <w:t>Örgün</w:t>
            </w:r>
            <w:r>
              <w:rPr>
                <w:rFonts w:ascii="Times New Roman" w:hAnsi="Times New Roman" w:cs="Times New Roman"/>
                <w:sz w:val="20"/>
                <w:szCs w:val="20"/>
              </w:rPr>
              <w:t xml:space="preserve"> Öğretim</w:t>
            </w:r>
          </w:p>
        </w:tc>
      </w:tr>
      <w:tr w:rsidR="00B139DA" w:rsidRPr="00AC3572" w:rsidTr="00D33200">
        <w:trPr>
          <w:trHeight w:val="331"/>
        </w:trPr>
        <w:tc>
          <w:tcPr>
            <w:tcW w:w="9350" w:type="dxa"/>
            <w:gridSpan w:val="9"/>
          </w:tcPr>
          <w:p w:rsidR="00B139DA" w:rsidRPr="00B47A43" w:rsidRDefault="00B139DA"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B139DA" w:rsidRPr="00AC3572" w:rsidTr="00D33200">
        <w:trPr>
          <w:trHeight w:val="331"/>
        </w:trPr>
        <w:tc>
          <w:tcPr>
            <w:tcW w:w="9350" w:type="dxa"/>
            <w:gridSpan w:val="9"/>
          </w:tcPr>
          <w:p w:rsidR="00B139DA" w:rsidRPr="00B47A43" w:rsidRDefault="00B139DA" w:rsidP="00D33200">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4F69A4" w:rsidRPr="00AC3572" w:rsidTr="00217F94">
        <w:trPr>
          <w:trHeight w:val="331"/>
        </w:trPr>
        <w:tc>
          <w:tcPr>
            <w:tcW w:w="9350" w:type="dxa"/>
            <w:gridSpan w:val="9"/>
            <w:vAlign w:val="center"/>
          </w:tcPr>
          <w:p w:rsidR="004F69A4" w:rsidRPr="00AC3572" w:rsidRDefault="004F69A4" w:rsidP="00217F94">
            <w:pPr>
              <w:rPr>
                <w:rFonts w:ascii="Times New Roman" w:hAnsi="Times New Roman" w:cs="Times New Roman"/>
                <w:sz w:val="20"/>
                <w:szCs w:val="20"/>
              </w:rPr>
            </w:pPr>
            <w:r w:rsidRPr="00AC3572">
              <w:rPr>
                <w:rFonts w:ascii="Times New Roman" w:hAnsi="Times New Roman" w:cs="Times New Roman"/>
                <w:b/>
                <w:bCs/>
                <w:sz w:val="20"/>
                <w:szCs w:val="20"/>
              </w:rPr>
              <w:t>Ders İçin Önerilen Diğer Hususlar</w:t>
            </w:r>
          </w:p>
        </w:tc>
      </w:tr>
      <w:tr w:rsidR="004F69A4" w:rsidRPr="00AC3572" w:rsidTr="00217F94">
        <w:trPr>
          <w:trHeight w:val="331"/>
        </w:trPr>
        <w:tc>
          <w:tcPr>
            <w:tcW w:w="9350" w:type="dxa"/>
            <w:gridSpan w:val="9"/>
            <w:vAlign w:val="center"/>
          </w:tcPr>
          <w:p w:rsidR="004F69A4" w:rsidRPr="00AC3572" w:rsidRDefault="004F69A4" w:rsidP="00217F94">
            <w:pPr>
              <w:rPr>
                <w:rFonts w:ascii="Times New Roman" w:hAnsi="Times New Roman" w:cs="Times New Roman"/>
                <w:sz w:val="20"/>
                <w:szCs w:val="20"/>
              </w:rPr>
            </w:pPr>
            <w:r>
              <w:rPr>
                <w:rFonts w:ascii="Times New Roman" w:hAnsi="Times New Roman" w:cs="Times New Roman"/>
                <w:sz w:val="20"/>
                <w:szCs w:val="20"/>
              </w:rPr>
              <w:t>Yok</w:t>
            </w:r>
          </w:p>
        </w:tc>
      </w:tr>
      <w:tr w:rsidR="004F69A4" w:rsidRPr="00AC3572" w:rsidTr="00217F94">
        <w:trPr>
          <w:trHeight w:val="331"/>
        </w:trPr>
        <w:tc>
          <w:tcPr>
            <w:tcW w:w="9350" w:type="dxa"/>
            <w:gridSpan w:val="9"/>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bCs/>
                <w:sz w:val="20"/>
                <w:szCs w:val="20"/>
              </w:rPr>
              <w:t>Dersin İçeriği</w:t>
            </w:r>
          </w:p>
        </w:tc>
      </w:tr>
      <w:tr w:rsidR="004F69A4" w:rsidRPr="00AC3572" w:rsidTr="00217F94">
        <w:trPr>
          <w:trHeight w:val="331"/>
        </w:trPr>
        <w:tc>
          <w:tcPr>
            <w:tcW w:w="9350" w:type="dxa"/>
            <w:gridSpan w:val="9"/>
            <w:vAlign w:val="center"/>
          </w:tcPr>
          <w:p w:rsidR="004F69A4" w:rsidRPr="007F22BC" w:rsidRDefault="004F69A4" w:rsidP="00217F94">
            <w:pPr>
              <w:jc w:val="both"/>
              <w:rPr>
                <w:rFonts w:ascii="Times New Roman" w:hAnsi="Times New Roman" w:cs="Times New Roman"/>
                <w:sz w:val="20"/>
                <w:szCs w:val="20"/>
              </w:rPr>
            </w:pPr>
            <w:r w:rsidRPr="007F22BC">
              <w:rPr>
                <w:rFonts w:ascii="Times New Roman" w:hAnsi="Times New Roman" w:cs="Times New Roman"/>
                <w:sz w:val="20"/>
                <w:szCs w:val="20"/>
              </w:rPr>
              <w:t>Tarihsel ve toplumsal gelişme sürecinde yaratılan maddi ve manevi değerler ile bu değerlerin yaratılmasında ve gelecek nesillere iletilmesinde kullanılan, insanın doğal ve toplumsal çevreye egemenliğinin ölçüsünü gösteren araçların bütünü kültür olarak tanımlanmaktadır</w:t>
            </w:r>
            <w:bookmarkStart w:id="1" w:name="OLE_LINK10"/>
            <w:bookmarkStart w:id="2" w:name="OLE_LINK9"/>
            <w:r w:rsidRPr="007F22BC">
              <w:rPr>
                <w:rFonts w:ascii="Times New Roman" w:hAnsi="Times New Roman" w:cs="Times New Roman"/>
                <w:sz w:val="20"/>
                <w:szCs w:val="20"/>
              </w:rPr>
              <w:t xml:space="preserve">. </w:t>
            </w:r>
            <w:bookmarkEnd w:id="1"/>
            <w:bookmarkEnd w:id="2"/>
            <w:r w:rsidRPr="007F22BC">
              <w:rPr>
                <w:rFonts w:ascii="Times New Roman" w:hAnsi="Times New Roman" w:cs="Times New Roman"/>
                <w:sz w:val="20"/>
                <w:szCs w:val="20"/>
              </w:rPr>
              <w:t xml:space="preserve">Bu bağlamda toplumun tarihsel süreç içerisinde geçmişe ait düşünce geliştirerek </w:t>
            </w:r>
            <w:r w:rsidRPr="007F22BC">
              <w:rPr>
                <w:rStyle w:val="hps"/>
                <w:rFonts w:ascii="Times New Roman" w:hAnsi="Times New Roman"/>
                <w:sz w:val="20"/>
                <w:szCs w:val="20"/>
              </w:rPr>
              <w:t xml:space="preserve">birikimle </w:t>
            </w:r>
            <w:r w:rsidRPr="007F22BC">
              <w:rPr>
                <w:rFonts w:ascii="Times New Roman" w:hAnsi="Times New Roman" w:cs="Times New Roman"/>
                <w:sz w:val="20"/>
                <w:szCs w:val="20"/>
              </w:rPr>
              <w:t>ürettiği maddi ve manevi değerlerin bütünü olarak tanımlanabilecek kültürün</w:t>
            </w:r>
            <w:r w:rsidRPr="007F22BC">
              <w:rPr>
                <w:rStyle w:val="hps"/>
                <w:rFonts w:ascii="Times New Roman" w:hAnsi="Times New Roman"/>
                <w:sz w:val="20"/>
                <w:szCs w:val="20"/>
              </w:rPr>
              <w:t xml:space="preserve"> toplumun </w:t>
            </w:r>
            <w:r w:rsidRPr="007F22BC">
              <w:rPr>
                <w:rFonts w:ascii="Times New Roman" w:hAnsi="Times New Roman" w:cs="Times New Roman"/>
                <w:sz w:val="20"/>
                <w:szCs w:val="20"/>
              </w:rPr>
              <w:t>bilgi ve de</w:t>
            </w:r>
            <w:r w:rsidRPr="007F22BC">
              <w:rPr>
                <w:rStyle w:val="hps"/>
                <w:rFonts w:ascii="Times New Roman" w:hAnsi="Times New Roman"/>
                <w:sz w:val="20"/>
                <w:szCs w:val="20"/>
              </w:rPr>
              <w:t>neyimlerini, tarihini, yaşam biçimi ve kimliğini yansıttığı söylenebilir. Mimarlık disiplini kültür ve teknoloji ilişkisi içerisinde biçimlenmekte ve değişmektedir. Bu durum mimarlık disiplinini, eğitimini ve üretim biçimini etkileşime açık ve sürekli değişim gösteren bir konuma getirmektedir. Endüstri de</w:t>
            </w:r>
            <w:r>
              <w:rPr>
                <w:rStyle w:val="hps"/>
                <w:rFonts w:ascii="Times New Roman" w:hAnsi="Times New Roman"/>
                <w:sz w:val="20"/>
                <w:szCs w:val="20"/>
              </w:rPr>
              <w:t>v</w:t>
            </w:r>
            <w:r w:rsidRPr="007F22BC">
              <w:rPr>
                <w:rStyle w:val="hps"/>
                <w:rFonts w:ascii="Times New Roman" w:hAnsi="Times New Roman"/>
                <w:sz w:val="20"/>
                <w:szCs w:val="20"/>
              </w:rPr>
              <w:t>rimi ve modernizmle başlayan mimarlık akımları, günümüzde sahip olunan/olunamayan kültür ve gelişen teknolojiye bağlı olarak yerel ve küresel ölçekte farklı örnekler sunmaktadır.</w:t>
            </w:r>
            <w:r w:rsidRPr="00B8338A">
              <w:rPr>
                <w:rFonts w:ascii="Times New Roman" w:hAnsi="Times New Roman"/>
                <w:sz w:val="24"/>
                <w:szCs w:val="24"/>
              </w:rPr>
              <w:t xml:space="preserve"> </w:t>
            </w:r>
            <w:r w:rsidRPr="005E2114">
              <w:rPr>
                <w:rFonts w:ascii="Times New Roman" w:hAnsi="Times New Roman"/>
                <w:sz w:val="20"/>
                <w:szCs w:val="20"/>
              </w:rPr>
              <w:t xml:space="preserve">Ders </w:t>
            </w:r>
            <w:r w:rsidRPr="005E2114">
              <w:rPr>
                <w:rStyle w:val="hps"/>
                <w:rFonts w:ascii="Times New Roman" w:hAnsi="Times New Roman"/>
                <w:sz w:val="20"/>
                <w:szCs w:val="20"/>
              </w:rPr>
              <w:t>kapsamında Modernizm’in başlamasından günümüze gelen süreçte kültür ve teknoloji etkileşimi ile tasarlanan yapı örnekleri üzerinden; kültür ve teknolojinin mimarlığı ne yönde ve nasıl etkilediği tartışılacaktır.</w:t>
            </w:r>
          </w:p>
        </w:tc>
      </w:tr>
      <w:tr w:rsidR="004F69A4" w:rsidRPr="00AC3572" w:rsidTr="00217F94">
        <w:trPr>
          <w:trHeight w:val="331"/>
        </w:trPr>
        <w:tc>
          <w:tcPr>
            <w:tcW w:w="9350" w:type="dxa"/>
            <w:gridSpan w:val="9"/>
            <w:tcBorders>
              <w:bottom w:val="single" w:sz="4" w:space="0" w:color="auto"/>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sz w:val="20"/>
                <w:szCs w:val="20"/>
              </w:rPr>
              <w:t>Haftalık Ayrıntılı Ders İçeriği</w:t>
            </w:r>
          </w:p>
        </w:tc>
      </w:tr>
      <w:tr w:rsidR="004F69A4" w:rsidRPr="00AC3572" w:rsidTr="00217F94">
        <w:trPr>
          <w:trHeight w:val="331"/>
        </w:trPr>
        <w:tc>
          <w:tcPr>
            <w:tcW w:w="1101" w:type="dxa"/>
            <w:tcBorders>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1.Hafta</w:t>
            </w:r>
          </w:p>
        </w:tc>
        <w:tc>
          <w:tcPr>
            <w:tcW w:w="8249" w:type="dxa"/>
            <w:gridSpan w:val="8"/>
            <w:tcBorders>
              <w:left w:val="nil"/>
              <w:bottom w:val="nil"/>
            </w:tcBorders>
            <w:vAlign w:val="center"/>
          </w:tcPr>
          <w:p w:rsidR="004F69A4" w:rsidRPr="00AC3572" w:rsidRDefault="004F69A4" w:rsidP="00217F94">
            <w:pPr>
              <w:rPr>
                <w:rFonts w:ascii="Times New Roman" w:hAnsi="Times New Roman" w:cs="Times New Roman"/>
                <w:b/>
                <w:sz w:val="20"/>
                <w:szCs w:val="20"/>
              </w:rPr>
            </w:pPr>
            <w:r>
              <w:rPr>
                <w:rFonts w:ascii="Times New Roman" w:hAnsi="Times New Roman" w:cs="Times New Roman"/>
                <w:sz w:val="20"/>
                <w:szCs w:val="20"/>
              </w:rPr>
              <w:t xml:space="preserve">Kültür </w:t>
            </w:r>
            <w:r w:rsidRPr="00AC3572">
              <w:rPr>
                <w:rFonts w:ascii="Times New Roman" w:hAnsi="Times New Roman" w:cs="Times New Roman"/>
                <w:sz w:val="20"/>
                <w:szCs w:val="20"/>
              </w:rPr>
              <w:t>kavramının sorgulanması</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2. Hafta</w:t>
            </w:r>
          </w:p>
        </w:tc>
        <w:tc>
          <w:tcPr>
            <w:tcW w:w="8249" w:type="dxa"/>
            <w:gridSpan w:val="8"/>
            <w:tcBorders>
              <w:top w:val="nil"/>
              <w:left w:val="nil"/>
              <w:bottom w:val="nil"/>
            </w:tcBorders>
            <w:vAlign w:val="center"/>
          </w:tcPr>
          <w:p w:rsidR="004F69A4" w:rsidRPr="00AC3572" w:rsidRDefault="004F69A4" w:rsidP="00217F94">
            <w:pPr>
              <w:rPr>
                <w:rFonts w:ascii="Times New Roman" w:hAnsi="Times New Roman" w:cs="Times New Roman"/>
                <w:b/>
                <w:sz w:val="20"/>
                <w:szCs w:val="20"/>
              </w:rPr>
            </w:pPr>
            <w:r>
              <w:rPr>
                <w:rFonts w:ascii="Times New Roman" w:hAnsi="Times New Roman" w:cs="Times New Roman"/>
                <w:sz w:val="20"/>
                <w:szCs w:val="20"/>
              </w:rPr>
              <w:t xml:space="preserve">Kültür </w:t>
            </w:r>
            <w:r w:rsidRPr="00AC3572">
              <w:rPr>
                <w:rFonts w:ascii="Times New Roman" w:hAnsi="Times New Roman" w:cs="Times New Roman"/>
                <w:sz w:val="20"/>
                <w:szCs w:val="20"/>
              </w:rPr>
              <w:t>kavramının sorgulanması</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3. Hafta</w:t>
            </w:r>
          </w:p>
        </w:tc>
        <w:tc>
          <w:tcPr>
            <w:tcW w:w="8249" w:type="dxa"/>
            <w:gridSpan w:val="8"/>
            <w:tcBorders>
              <w:top w:val="nil"/>
              <w:left w:val="nil"/>
              <w:bottom w:val="nil"/>
            </w:tcBorders>
            <w:vAlign w:val="center"/>
          </w:tcPr>
          <w:p w:rsidR="004F69A4" w:rsidRPr="009A4F76" w:rsidRDefault="004F69A4" w:rsidP="00217F94">
            <w:pPr>
              <w:rPr>
                <w:rFonts w:ascii="Times New Roman" w:hAnsi="Times New Roman" w:cs="Times New Roman"/>
                <w:sz w:val="20"/>
                <w:szCs w:val="20"/>
              </w:rPr>
            </w:pPr>
            <w:r w:rsidRPr="00AC3572">
              <w:rPr>
                <w:rFonts w:ascii="Times New Roman" w:hAnsi="Times New Roman" w:cs="Times New Roman"/>
                <w:sz w:val="20"/>
                <w:szCs w:val="20"/>
              </w:rPr>
              <w:t>Mimari tasarım sürecin</w:t>
            </w:r>
            <w:r>
              <w:rPr>
                <w:rFonts w:ascii="Times New Roman" w:hAnsi="Times New Roman" w:cs="Times New Roman"/>
                <w:sz w:val="20"/>
                <w:szCs w:val="20"/>
              </w:rPr>
              <w:t xml:space="preserve">de kültür ve teknolojinin etkisinin </w:t>
            </w:r>
            <w:r w:rsidRPr="00AC3572">
              <w:rPr>
                <w:rFonts w:ascii="Times New Roman" w:hAnsi="Times New Roman" w:cs="Times New Roman"/>
                <w:sz w:val="20"/>
                <w:szCs w:val="20"/>
              </w:rPr>
              <w:t xml:space="preserve">sorgulanması </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4. Hafta</w:t>
            </w:r>
          </w:p>
        </w:tc>
        <w:tc>
          <w:tcPr>
            <w:tcW w:w="8249" w:type="dxa"/>
            <w:gridSpan w:val="8"/>
            <w:tcBorders>
              <w:top w:val="nil"/>
              <w:left w:val="nil"/>
              <w:bottom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Mimari tasarım sürecin</w:t>
            </w:r>
            <w:r>
              <w:rPr>
                <w:rFonts w:ascii="Times New Roman" w:hAnsi="Times New Roman" w:cs="Times New Roman"/>
                <w:sz w:val="20"/>
                <w:szCs w:val="20"/>
              </w:rPr>
              <w:t xml:space="preserve">de kültür ve teknolojinin etkisinin </w:t>
            </w:r>
            <w:r w:rsidRPr="00AC3572">
              <w:rPr>
                <w:rFonts w:ascii="Times New Roman" w:hAnsi="Times New Roman" w:cs="Times New Roman"/>
                <w:sz w:val="20"/>
                <w:szCs w:val="20"/>
              </w:rPr>
              <w:t>sorgulanması</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5. Hafta</w:t>
            </w:r>
          </w:p>
        </w:tc>
        <w:tc>
          <w:tcPr>
            <w:tcW w:w="8249" w:type="dxa"/>
            <w:gridSpan w:val="8"/>
            <w:tcBorders>
              <w:top w:val="nil"/>
              <w:left w:val="nil"/>
              <w:bottom w:val="nil"/>
            </w:tcBorders>
            <w:vAlign w:val="center"/>
          </w:tcPr>
          <w:p w:rsidR="004F69A4" w:rsidRPr="00AC3572" w:rsidRDefault="004F69A4" w:rsidP="00217F94">
            <w:pPr>
              <w:rPr>
                <w:rFonts w:ascii="Times New Roman" w:hAnsi="Times New Roman" w:cs="Times New Roman"/>
                <w:b/>
                <w:sz w:val="20"/>
                <w:szCs w:val="20"/>
              </w:rPr>
            </w:pPr>
            <w:r>
              <w:rPr>
                <w:rStyle w:val="hps"/>
                <w:rFonts w:ascii="Times New Roman" w:hAnsi="Times New Roman"/>
                <w:sz w:val="20"/>
                <w:szCs w:val="20"/>
              </w:rPr>
              <w:t>M</w:t>
            </w:r>
            <w:r w:rsidRPr="007F22BC">
              <w:rPr>
                <w:rStyle w:val="hps"/>
                <w:rFonts w:ascii="Times New Roman" w:hAnsi="Times New Roman"/>
                <w:sz w:val="20"/>
                <w:szCs w:val="20"/>
              </w:rPr>
              <w:t>odernizmle başlayan mimarlık akımları</w:t>
            </w:r>
            <w:r>
              <w:rPr>
                <w:rStyle w:val="hps"/>
                <w:rFonts w:ascii="Times New Roman" w:hAnsi="Times New Roman"/>
                <w:sz w:val="20"/>
                <w:szCs w:val="20"/>
              </w:rPr>
              <w:t xml:space="preserve"> çerçevesinde teknoloji-tasarım ilişkisinin sorgulanması  </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6.Hafta</w:t>
            </w:r>
          </w:p>
        </w:tc>
        <w:tc>
          <w:tcPr>
            <w:tcW w:w="8249" w:type="dxa"/>
            <w:gridSpan w:val="8"/>
            <w:tcBorders>
              <w:top w:val="nil"/>
              <w:left w:val="nil"/>
              <w:bottom w:val="nil"/>
            </w:tcBorders>
            <w:vAlign w:val="center"/>
          </w:tcPr>
          <w:p w:rsidR="004F69A4" w:rsidRPr="00AC3572" w:rsidRDefault="004F69A4" w:rsidP="00217F94">
            <w:pPr>
              <w:rPr>
                <w:rFonts w:ascii="Times New Roman" w:hAnsi="Times New Roman" w:cs="Times New Roman"/>
                <w:b/>
                <w:sz w:val="20"/>
                <w:szCs w:val="20"/>
              </w:rPr>
            </w:pPr>
            <w:r>
              <w:rPr>
                <w:rStyle w:val="hps"/>
                <w:rFonts w:ascii="Times New Roman" w:hAnsi="Times New Roman"/>
                <w:sz w:val="20"/>
                <w:szCs w:val="20"/>
              </w:rPr>
              <w:t>M</w:t>
            </w:r>
            <w:r w:rsidRPr="007F22BC">
              <w:rPr>
                <w:rStyle w:val="hps"/>
                <w:rFonts w:ascii="Times New Roman" w:hAnsi="Times New Roman"/>
                <w:sz w:val="20"/>
                <w:szCs w:val="20"/>
              </w:rPr>
              <w:t>odernizmle başlayan mimarlık akımları</w:t>
            </w:r>
            <w:r>
              <w:rPr>
                <w:rStyle w:val="hps"/>
                <w:rFonts w:ascii="Times New Roman" w:hAnsi="Times New Roman"/>
                <w:sz w:val="20"/>
                <w:szCs w:val="20"/>
              </w:rPr>
              <w:t xml:space="preserve"> çerçevesinde teknoloji-tasarım ilişkisinin sorgulanması  </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7. Hafta</w:t>
            </w:r>
          </w:p>
        </w:tc>
        <w:tc>
          <w:tcPr>
            <w:tcW w:w="8249" w:type="dxa"/>
            <w:gridSpan w:val="8"/>
            <w:tcBorders>
              <w:top w:val="nil"/>
              <w:left w:val="nil"/>
              <w:bottom w:val="nil"/>
            </w:tcBorders>
            <w:vAlign w:val="center"/>
          </w:tcPr>
          <w:p w:rsidR="004F69A4" w:rsidRPr="00AC3572" w:rsidRDefault="004F69A4" w:rsidP="00217F94">
            <w:pPr>
              <w:rPr>
                <w:rFonts w:ascii="Times New Roman" w:hAnsi="Times New Roman" w:cs="Times New Roman"/>
                <w:b/>
                <w:sz w:val="20"/>
                <w:szCs w:val="20"/>
              </w:rPr>
            </w:pPr>
            <w:r>
              <w:rPr>
                <w:rStyle w:val="hps"/>
                <w:rFonts w:ascii="Times New Roman" w:hAnsi="Times New Roman"/>
                <w:sz w:val="20"/>
                <w:szCs w:val="20"/>
              </w:rPr>
              <w:t>K</w:t>
            </w:r>
            <w:r w:rsidRPr="007F22BC">
              <w:rPr>
                <w:rStyle w:val="hps"/>
                <w:rFonts w:ascii="Times New Roman" w:hAnsi="Times New Roman"/>
                <w:sz w:val="20"/>
                <w:szCs w:val="20"/>
              </w:rPr>
              <w:t xml:space="preserve">ültür ve gelişen teknolojiye bağlı olarak küresel ölçekte </w:t>
            </w:r>
            <w:r>
              <w:rPr>
                <w:rStyle w:val="hps"/>
                <w:rFonts w:ascii="Times New Roman" w:hAnsi="Times New Roman"/>
                <w:sz w:val="20"/>
                <w:szCs w:val="20"/>
              </w:rPr>
              <w:t xml:space="preserve">mimarlık </w:t>
            </w:r>
            <w:r w:rsidRPr="007F22BC">
              <w:rPr>
                <w:rStyle w:val="hps"/>
                <w:rFonts w:ascii="Times New Roman" w:hAnsi="Times New Roman"/>
                <w:sz w:val="20"/>
                <w:szCs w:val="20"/>
              </w:rPr>
              <w:t>örnekler</w:t>
            </w:r>
            <w:r>
              <w:rPr>
                <w:rStyle w:val="hps"/>
                <w:rFonts w:ascii="Times New Roman" w:hAnsi="Times New Roman"/>
                <w:sz w:val="20"/>
                <w:szCs w:val="20"/>
              </w:rPr>
              <w:t xml:space="preserve">inin değerlendirilmesi </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8. Hafta</w:t>
            </w:r>
          </w:p>
        </w:tc>
        <w:tc>
          <w:tcPr>
            <w:tcW w:w="8249" w:type="dxa"/>
            <w:gridSpan w:val="8"/>
            <w:tcBorders>
              <w:top w:val="nil"/>
              <w:left w:val="nil"/>
              <w:bottom w:val="nil"/>
            </w:tcBorders>
            <w:vAlign w:val="center"/>
          </w:tcPr>
          <w:p w:rsidR="004F69A4" w:rsidRPr="00B47F78" w:rsidRDefault="004F69A4" w:rsidP="00217F94">
            <w:pPr>
              <w:rPr>
                <w:rFonts w:ascii="Times New Roman" w:hAnsi="Times New Roman" w:cs="Times New Roman"/>
                <w:b/>
                <w:sz w:val="20"/>
                <w:szCs w:val="20"/>
              </w:rPr>
            </w:pPr>
            <w:r w:rsidRPr="00B47F78">
              <w:rPr>
                <w:rStyle w:val="hps"/>
                <w:rFonts w:ascii="Times New Roman" w:hAnsi="Times New Roman"/>
                <w:b/>
                <w:sz w:val="20"/>
                <w:szCs w:val="20"/>
              </w:rPr>
              <w:t>Ara Sınav</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9. Hafta</w:t>
            </w:r>
          </w:p>
        </w:tc>
        <w:tc>
          <w:tcPr>
            <w:tcW w:w="8249" w:type="dxa"/>
            <w:gridSpan w:val="8"/>
            <w:tcBorders>
              <w:top w:val="nil"/>
              <w:left w:val="nil"/>
              <w:bottom w:val="nil"/>
            </w:tcBorders>
            <w:vAlign w:val="center"/>
          </w:tcPr>
          <w:p w:rsidR="004F69A4" w:rsidRPr="00AC3572" w:rsidRDefault="004F69A4" w:rsidP="00217F94">
            <w:pPr>
              <w:rPr>
                <w:rFonts w:ascii="Times New Roman" w:hAnsi="Times New Roman" w:cs="Times New Roman"/>
                <w:b/>
                <w:sz w:val="20"/>
                <w:szCs w:val="20"/>
              </w:rPr>
            </w:pPr>
            <w:r>
              <w:rPr>
                <w:rStyle w:val="hps"/>
                <w:rFonts w:ascii="Times New Roman" w:hAnsi="Times New Roman"/>
                <w:sz w:val="20"/>
                <w:szCs w:val="20"/>
              </w:rPr>
              <w:t>K</w:t>
            </w:r>
            <w:r w:rsidRPr="007F22BC">
              <w:rPr>
                <w:rStyle w:val="hps"/>
                <w:rFonts w:ascii="Times New Roman" w:hAnsi="Times New Roman"/>
                <w:sz w:val="20"/>
                <w:szCs w:val="20"/>
              </w:rPr>
              <w:t xml:space="preserve">ültür ve gelişen teknolojiye bağlı olarak küresel ölçekte </w:t>
            </w:r>
            <w:r>
              <w:rPr>
                <w:rStyle w:val="hps"/>
                <w:rFonts w:ascii="Times New Roman" w:hAnsi="Times New Roman"/>
                <w:sz w:val="20"/>
                <w:szCs w:val="20"/>
              </w:rPr>
              <w:t xml:space="preserve">mimarlık </w:t>
            </w:r>
            <w:r w:rsidRPr="007F22BC">
              <w:rPr>
                <w:rStyle w:val="hps"/>
                <w:rFonts w:ascii="Times New Roman" w:hAnsi="Times New Roman"/>
                <w:sz w:val="20"/>
                <w:szCs w:val="20"/>
              </w:rPr>
              <w:t>örnekler</w:t>
            </w:r>
            <w:r>
              <w:rPr>
                <w:rStyle w:val="hps"/>
                <w:rFonts w:ascii="Times New Roman" w:hAnsi="Times New Roman"/>
                <w:sz w:val="20"/>
                <w:szCs w:val="20"/>
              </w:rPr>
              <w:t>inin değerlendirilmesi</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10. Hafta</w:t>
            </w:r>
          </w:p>
        </w:tc>
        <w:tc>
          <w:tcPr>
            <w:tcW w:w="8249" w:type="dxa"/>
            <w:gridSpan w:val="8"/>
            <w:tcBorders>
              <w:top w:val="nil"/>
              <w:left w:val="nil"/>
              <w:bottom w:val="nil"/>
            </w:tcBorders>
            <w:vAlign w:val="center"/>
          </w:tcPr>
          <w:p w:rsidR="004F69A4" w:rsidRPr="00AC3572" w:rsidRDefault="004F69A4" w:rsidP="00217F94">
            <w:pPr>
              <w:rPr>
                <w:rFonts w:ascii="Times New Roman" w:hAnsi="Times New Roman" w:cs="Times New Roman"/>
                <w:b/>
                <w:sz w:val="20"/>
                <w:szCs w:val="20"/>
              </w:rPr>
            </w:pPr>
            <w:r>
              <w:rPr>
                <w:rStyle w:val="hps"/>
                <w:rFonts w:ascii="Times New Roman" w:hAnsi="Times New Roman"/>
                <w:sz w:val="20"/>
                <w:szCs w:val="20"/>
              </w:rPr>
              <w:t>K</w:t>
            </w:r>
            <w:r w:rsidRPr="007F22BC">
              <w:rPr>
                <w:rStyle w:val="hps"/>
                <w:rFonts w:ascii="Times New Roman" w:hAnsi="Times New Roman"/>
                <w:sz w:val="20"/>
                <w:szCs w:val="20"/>
              </w:rPr>
              <w:t xml:space="preserve">ültür ve gelişen teknolojiye bağlı olarak </w:t>
            </w:r>
            <w:r>
              <w:rPr>
                <w:rStyle w:val="hps"/>
                <w:rFonts w:ascii="Times New Roman" w:hAnsi="Times New Roman"/>
                <w:sz w:val="20"/>
                <w:szCs w:val="20"/>
              </w:rPr>
              <w:t>yer</w:t>
            </w:r>
            <w:r w:rsidRPr="007F22BC">
              <w:rPr>
                <w:rStyle w:val="hps"/>
                <w:rFonts w:ascii="Times New Roman" w:hAnsi="Times New Roman"/>
                <w:sz w:val="20"/>
                <w:szCs w:val="20"/>
              </w:rPr>
              <w:t xml:space="preserve">el ölçekte </w:t>
            </w:r>
            <w:r>
              <w:rPr>
                <w:rStyle w:val="hps"/>
                <w:rFonts w:ascii="Times New Roman" w:hAnsi="Times New Roman"/>
                <w:sz w:val="20"/>
                <w:szCs w:val="20"/>
              </w:rPr>
              <w:t xml:space="preserve">mimarlık </w:t>
            </w:r>
            <w:r w:rsidRPr="007F22BC">
              <w:rPr>
                <w:rStyle w:val="hps"/>
                <w:rFonts w:ascii="Times New Roman" w:hAnsi="Times New Roman"/>
                <w:sz w:val="20"/>
                <w:szCs w:val="20"/>
              </w:rPr>
              <w:t>örnekler</w:t>
            </w:r>
            <w:r>
              <w:rPr>
                <w:rStyle w:val="hps"/>
                <w:rFonts w:ascii="Times New Roman" w:hAnsi="Times New Roman"/>
                <w:sz w:val="20"/>
                <w:szCs w:val="20"/>
              </w:rPr>
              <w:t>inin değerlendirilmesi</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11. Hafta</w:t>
            </w:r>
          </w:p>
        </w:tc>
        <w:tc>
          <w:tcPr>
            <w:tcW w:w="8249" w:type="dxa"/>
            <w:gridSpan w:val="8"/>
            <w:tcBorders>
              <w:top w:val="nil"/>
              <w:left w:val="nil"/>
              <w:bottom w:val="nil"/>
            </w:tcBorders>
            <w:vAlign w:val="center"/>
          </w:tcPr>
          <w:p w:rsidR="004F69A4" w:rsidRPr="00AC3572" w:rsidRDefault="004F69A4" w:rsidP="00217F94">
            <w:pPr>
              <w:rPr>
                <w:rFonts w:ascii="Times New Roman" w:hAnsi="Times New Roman" w:cs="Times New Roman"/>
                <w:b/>
                <w:sz w:val="20"/>
                <w:szCs w:val="20"/>
              </w:rPr>
            </w:pPr>
            <w:r>
              <w:rPr>
                <w:rStyle w:val="hps"/>
                <w:rFonts w:ascii="Times New Roman" w:hAnsi="Times New Roman"/>
                <w:sz w:val="20"/>
                <w:szCs w:val="20"/>
              </w:rPr>
              <w:t>K</w:t>
            </w:r>
            <w:r w:rsidRPr="007F22BC">
              <w:rPr>
                <w:rStyle w:val="hps"/>
                <w:rFonts w:ascii="Times New Roman" w:hAnsi="Times New Roman"/>
                <w:sz w:val="20"/>
                <w:szCs w:val="20"/>
              </w:rPr>
              <w:t xml:space="preserve">ültür ve gelişen teknolojiye bağlı olarak </w:t>
            </w:r>
            <w:r>
              <w:rPr>
                <w:rStyle w:val="hps"/>
                <w:rFonts w:ascii="Times New Roman" w:hAnsi="Times New Roman"/>
                <w:sz w:val="20"/>
                <w:szCs w:val="20"/>
              </w:rPr>
              <w:t>yer</w:t>
            </w:r>
            <w:r w:rsidRPr="007F22BC">
              <w:rPr>
                <w:rStyle w:val="hps"/>
                <w:rFonts w:ascii="Times New Roman" w:hAnsi="Times New Roman"/>
                <w:sz w:val="20"/>
                <w:szCs w:val="20"/>
              </w:rPr>
              <w:t xml:space="preserve">el ölçekte </w:t>
            </w:r>
            <w:r>
              <w:rPr>
                <w:rStyle w:val="hps"/>
                <w:rFonts w:ascii="Times New Roman" w:hAnsi="Times New Roman"/>
                <w:sz w:val="20"/>
                <w:szCs w:val="20"/>
              </w:rPr>
              <w:t xml:space="preserve">mimarlık </w:t>
            </w:r>
            <w:r w:rsidRPr="007F22BC">
              <w:rPr>
                <w:rStyle w:val="hps"/>
                <w:rFonts w:ascii="Times New Roman" w:hAnsi="Times New Roman"/>
                <w:sz w:val="20"/>
                <w:szCs w:val="20"/>
              </w:rPr>
              <w:t>örnekler</w:t>
            </w:r>
            <w:r>
              <w:rPr>
                <w:rStyle w:val="hps"/>
                <w:rFonts w:ascii="Times New Roman" w:hAnsi="Times New Roman"/>
                <w:sz w:val="20"/>
                <w:szCs w:val="20"/>
              </w:rPr>
              <w:t>inin değerlendirilmesi</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12. Hafta</w:t>
            </w:r>
          </w:p>
        </w:tc>
        <w:tc>
          <w:tcPr>
            <w:tcW w:w="8249" w:type="dxa"/>
            <w:gridSpan w:val="8"/>
            <w:tcBorders>
              <w:top w:val="nil"/>
              <w:left w:val="nil"/>
              <w:bottom w:val="nil"/>
            </w:tcBorders>
            <w:vAlign w:val="center"/>
          </w:tcPr>
          <w:p w:rsidR="004F69A4" w:rsidRPr="00AC3572" w:rsidRDefault="004F69A4" w:rsidP="00217F94">
            <w:pPr>
              <w:rPr>
                <w:rFonts w:ascii="Times New Roman" w:hAnsi="Times New Roman" w:cs="Times New Roman"/>
                <w:b/>
                <w:sz w:val="20"/>
                <w:szCs w:val="20"/>
              </w:rPr>
            </w:pPr>
            <w:r>
              <w:rPr>
                <w:rStyle w:val="hps"/>
                <w:rFonts w:ascii="Times New Roman" w:hAnsi="Times New Roman"/>
                <w:sz w:val="20"/>
                <w:szCs w:val="20"/>
              </w:rPr>
              <w:t>K</w:t>
            </w:r>
            <w:r w:rsidRPr="007F22BC">
              <w:rPr>
                <w:rStyle w:val="hps"/>
                <w:rFonts w:ascii="Times New Roman" w:hAnsi="Times New Roman"/>
                <w:sz w:val="20"/>
                <w:szCs w:val="20"/>
              </w:rPr>
              <w:t xml:space="preserve">ültür ve gelişen teknolojiye bağlı olarak </w:t>
            </w:r>
            <w:r>
              <w:rPr>
                <w:rStyle w:val="hps"/>
                <w:rFonts w:ascii="Times New Roman" w:hAnsi="Times New Roman"/>
                <w:sz w:val="20"/>
                <w:szCs w:val="20"/>
              </w:rPr>
              <w:t>yer</w:t>
            </w:r>
            <w:r w:rsidRPr="007F22BC">
              <w:rPr>
                <w:rStyle w:val="hps"/>
                <w:rFonts w:ascii="Times New Roman" w:hAnsi="Times New Roman"/>
                <w:sz w:val="20"/>
                <w:szCs w:val="20"/>
              </w:rPr>
              <w:t xml:space="preserve">el ölçekte </w:t>
            </w:r>
            <w:r>
              <w:rPr>
                <w:rStyle w:val="hps"/>
                <w:rFonts w:ascii="Times New Roman" w:hAnsi="Times New Roman"/>
                <w:sz w:val="20"/>
                <w:szCs w:val="20"/>
              </w:rPr>
              <w:t xml:space="preserve">mimarlık </w:t>
            </w:r>
            <w:r w:rsidRPr="007F22BC">
              <w:rPr>
                <w:rStyle w:val="hps"/>
                <w:rFonts w:ascii="Times New Roman" w:hAnsi="Times New Roman"/>
                <w:sz w:val="20"/>
                <w:szCs w:val="20"/>
              </w:rPr>
              <w:t>örnekler</w:t>
            </w:r>
            <w:r>
              <w:rPr>
                <w:rStyle w:val="hps"/>
                <w:rFonts w:ascii="Times New Roman" w:hAnsi="Times New Roman"/>
                <w:sz w:val="20"/>
                <w:szCs w:val="20"/>
              </w:rPr>
              <w:t>inin değerlendirilmesi</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sz w:val="20"/>
                <w:szCs w:val="20"/>
              </w:rPr>
            </w:pPr>
            <w:r w:rsidRPr="00AC3572">
              <w:rPr>
                <w:rFonts w:ascii="Times New Roman" w:hAnsi="Times New Roman" w:cs="Times New Roman"/>
                <w:sz w:val="20"/>
                <w:szCs w:val="20"/>
              </w:rPr>
              <w:t>13. Hafta</w:t>
            </w:r>
          </w:p>
        </w:tc>
        <w:tc>
          <w:tcPr>
            <w:tcW w:w="8249" w:type="dxa"/>
            <w:gridSpan w:val="8"/>
            <w:tcBorders>
              <w:top w:val="nil"/>
              <w:left w:val="nil"/>
              <w:bottom w:val="nil"/>
            </w:tcBorders>
            <w:vAlign w:val="center"/>
          </w:tcPr>
          <w:p w:rsidR="004F69A4" w:rsidRPr="00AC3572" w:rsidRDefault="004F69A4" w:rsidP="00217F94">
            <w:pPr>
              <w:rPr>
                <w:rFonts w:ascii="Times New Roman" w:hAnsi="Times New Roman" w:cs="Times New Roman"/>
                <w:sz w:val="20"/>
                <w:szCs w:val="20"/>
              </w:rPr>
            </w:pPr>
            <w:r>
              <w:rPr>
                <w:rStyle w:val="hps"/>
                <w:rFonts w:ascii="Times New Roman" w:hAnsi="Times New Roman"/>
                <w:sz w:val="20"/>
                <w:szCs w:val="20"/>
              </w:rPr>
              <w:t>K</w:t>
            </w:r>
            <w:r w:rsidRPr="005E2114">
              <w:rPr>
                <w:rStyle w:val="hps"/>
                <w:rFonts w:ascii="Times New Roman" w:hAnsi="Times New Roman"/>
                <w:sz w:val="20"/>
                <w:szCs w:val="20"/>
              </w:rPr>
              <w:t>ültür</w:t>
            </w:r>
            <w:r>
              <w:rPr>
                <w:rStyle w:val="hps"/>
                <w:rFonts w:ascii="Times New Roman" w:hAnsi="Times New Roman"/>
                <w:sz w:val="20"/>
                <w:szCs w:val="20"/>
              </w:rPr>
              <w:t>, t</w:t>
            </w:r>
            <w:r w:rsidRPr="005E2114">
              <w:rPr>
                <w:rStyle w:val="hps"/>
                <w:rFonts w:ascii="Times New Roman" w:hAnsi="Times New Roman"/>
                <w:sz w:val="20"/>
                <w:szCs w:val="20"/>
              </w:rPr>
              <w:t>eknoloji</w:t>
            </w:r>
            <w:r>
              <w:rPr>
                <w:rStyle w:val="hps"/>
                <w:rFonts w:ascii="Times New Roman" w:hAnsi="Times New Roman"/>
                <w:sz w:val="20"/>
                <w:szCs w:val="20"/>
              </w:rPr>
              <w:t xml:space="preserve"> ve mimarlık ilişkisinin örnekler üzerinden değerlendirilmesi</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sz w:val="20"/>
                <w:szCs w:val="20"/>
              </w:rPr>
            </w:pPr>
            <w:r w:rsidRPr="00AC3572">
              <w:rPr>
                <w:rFonts w:ascii="Times New Roman" w:hAnsi="Times New Roman" w:cs="Times New Roman"/>
                <w:sz w:val="20"/>
                <w:szCs w:val="20"/>
              </w:rPr>
              <w:lastRenderedPageBreak/>
              <w:t>14.Hafta</w:t>
            </w:r>
          </w:p>
        </w:tc>
        <w:tc>
          <w:tcPr>
            <w:tcW w:w="8249" w:type="dxa"/>
            <w:gridSpan w:val="8"/>
            <w:tcBorders>
              <w:top w:val="nil"/>
              <w:left w:val="nil"/>
              <w:bottom w:val="nil"/>
            </w:tcBorders>
            <w:vAlign w:val="center"/>
          </w:tcPr>
          <w:p w:rsidR="004F69A4" w:rsidRPr="00AC3572" w:rsidRDefault="004F69A4" w:rsidP="00217F94">
            <w:pPr>
              <w:rPr>
                <w:rFonts w:ascii="Times New Roman" w:hAnsi="Times New Roman" w:cs="Times New Roman"/>
                <w:sz w:val="20"/>
                <w:szCs w:val="20"/>
              </w:rPr>
            </w:pPr>
            <w:r>
              <w:rPr>
                <w:rStyle w:val="hps"/>
                <w:rFonts w:ascii="Times New Roman" w:hAnsi="Times New Roman"/>
                <w:sz w:val="20"/>
                <w:szCs w:val="20"/>
              </w:rPr>
              <w:t>K</w:t>
            </w:r>
            <w:r w:rsidRPr="005E2114">
              <w:rPr>
                <w:rStyle w:val="hps"/>
                <w:rFonts w:ascii="Times New Roman" w:hAnsi="Times New Roman"/>
                <w:sz w:val="20"/>
                <w:szCs w:val="20"/>
              </w:rPr>
              <w:t>ültür</w:t>
            </w:r>
            <w:r>
              <w:rPr>
                <w:rStyle w:val="hps"/>
                <w:rFonts w:ascii="Times New Roman" w:hAnsi="Times New Roman"/>
                <w:sz w:val="20"/>
                <w:szCs w:val="20"/>
              </w:rPr>
              <w:t>, t</w:t>
            </w:r>
            <w:r w:rsidRPr="005E2114">
              <w:rPr>
                <w:rStyle w:val="hps"/>
                <w:rFonts w:ascii="Times New Roman" w:hAnsi="Times New Roman"/>
                <w:sz w:val="20"/>
                <w:szCs w:val="20"/>
              </w:rPr>
              <w:t>eknoloji</w:t>
            </w:r>
            <w:r>
              <w:rPr>
                <w:rStyle w:val="hps"/>
                <w:rFonts w:ascii="Times New Roman" w:hAnsi="Times New Roman"/>
                <w:sz w:val="20"/>
                <w:szCs w:val="20"/>
              </w:rPr>
              <w:t xml:space="preserve"> ve mimarlık ilişkisinin örnekler üzerinden değerlendirilmesi</w:t>
            </w:r>
          </w:p>
        </w:tc>
      </w:tr>
      <w:tr w:rsidR="004F69A4" w:rsidRPr="00AC3572" w:rsidTr="00217F94">
        <w:trPr>
          <w:trHeight w:val="331"/>
        </w:trPr>
        <w:tc>
          <w:tcPr>
            <w:tcW w:w="1101" w:type="dxa"/>
            <w:tcBorders>
              <w:top w:val="nil"/>
              <w:right w:val="nil"/>
            </w:tcBorders>
            <w:vAlign w:val="center"/>
          </w:tcPr>
          <w:p w:rsidR="004F69A4" w:rsidRPr="00AC3572" w:rsidRDefault="004F69A4" w:rsidP="00217F94">
            <w:pPr>
              <w:rPr>
                <w:rFonts w:ascii="Times New Roman" w:hAnsi="Times New Roman" w:cs="Times New Roman"/>
                <w:sz w:val="20"/>
                <w:szCs w:val="20"/>
              </w:rPr>
            </w:pPr>
            <w:r w:rsidRPr="00AC3572">
              <w:rPr>
                <w:rFonts w:ascii="Times New Roman" w:hAnsi="Times New Roman" w:cs="Times New Roman"/>
                <w:sz w:val="20"/>
                <w:szCs w:val="20"/>
              </w:rPr>
              <w:t>15. Hafta</w:t>
            </w:r>
          </w:p>
        </w:tc>
        <w:tc>
          <w:tcPr>
            <w:tcW w:w="8249" w:type="dxa"/>
            <w:gridSpan w:val="8"/>
            <w:tcBorders>
              <w:top w:val="nil"/>
              <w:left w:val="nil"/>
            </w:tcBorders>
            <w:vAlign w:val="center"/>
          </w:tcPr>
          <w:p w:rsidR="004F69A4" w:rsidRPr="00B47F78" w:rsidRDefault="004F69A4" w:rsidP="00217F94">
            <w:pPr>
              <w:rPr>
                <w:rFonts w:ascii="Times New Roman" w:hAnsi="Times New Roman" w:cs="Times New Roman"/>
                <w:b/>
                <w:sz w:val="20"/>
                <w:szCs w:val="20"/>
              </w:rPr>
            </w:pPr>
            <w:r w:rsidRPr="00B47F78">
              <w:rPr>
                <w:rFonts w:ascii="Times New Roman" w:hAnsi="Times New Roman" w:cs="Times New Roman"/>
                <w:b/>
                <w:sz w:val="20"/>
                <w:szCs w:val="20"/>
              </w:rPr>
              <w:t>Final Sınavı</w:t>
            </w:r>
          </w:p>
        </w:tc>
      </w:tr>
      <w:tr w:rsidR="004F69A4" w:rsidRPr="00AC3572" w:rsidTr="00217F94">
        <w:trPr>
          <w:trHeight w:val="331"/>
        </w:trPr>
        <w:tc>
          <w:tcPr>
            <w:tcW w:w="9350" w:type="dxa"/>
            <w:gridSpan w:val="9"/>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bCs/>
                <w:sz w:val="20"/>
                <w:szCs w:val="20"/>
              </w:rPr>
              <w:t>Ders Kitabı/Malzemesi/Önerilen Kaynaklar</w:t>
            </w:r>
          </w:p>
        </w:tc>
      </w:tr>
      <w:tr w:rsidR="004F69A4" w:rsidRPr="00AC3572" w:rsidTr="00217F94">
        <w:trPr>
          <w:trHeight w:val="331"/>
        </w:trPr>
        <w:tc>
          <w:tcPr>
            <w:tcW w:w="9350" w:type="dxa"/>
            <w:gridSpan w:val="9"/>
            <w:vAlign w:val="center"/>
          </w:tcPr>
          <w:p w:rsidR="004F69A4" w:rsidRPr="00D56744" w:rsidRDefault="004F69A4" w:rsidP="00217F94">
            <w:pPr>
              <w:pStyle w:val="GvdeMetniGirintisi"/>
              <w:tabs>
                <w:tab w:val="clear" w:pos="20"/>
                <w:tab w:val="left" w:pos="-142"/>
                <w:tab w:val="left" w:pos="426"/>
              </w:tabs>
              <w:rPr>
                <w:sz w:val="20"/>
                <w:lang w:val="tr-TR"/>
              </w:rPr>
            </w:pPr>
            <w:r w:rsidRPr="00D56744">
              <w:rPr>
                <w:sz w:val="20"/>
                <w:lang w:val="es-ES"/>
              </w:rPr>
              <w:t xml:space="preserve">Güvenç, B., (2010), İnsan ve Kültür, Boyut Yayınları, İstanbul </w:t>
            </w:r>
          </w:p>
          <w:p w:rsidR="004F69A4" w:rsidRPr="00D56744" w:rsidRDefault="004F69A4" w:rsidP="00217F94">
            <w:pPr>
              <w:pStyle w:val="Default"/>
              <w:tabs>
                <w:tab w:val="left" w:pos="426"/>
              </w:tabs>
              <w:ind w:left="20" w:hanging="20"/>
              <w:jc w:val="both"/>
              <w:rPr>
                <w:color w:val="auto"/>
                <w:sz w:val="20"/>
                <w:szCs w:val="20"/>
              </w:rPr>
            </w:pPr>
            <w:r w:rsidRPr="00D56744">
              <w:rPr>
                <w:color w:val="auto"/>
                <w:sz w:val="20"/>
                <w:szCs w:val="20"/>
                <w:lang w:val="es-ES"/>
              </w:rPr>
              <w:t>Tural, S. K., (</w:t>
            </w:r>
            <w:r w:rsidRPr="00D56744">
              <w:rPr>
                <w:color w:val="auto"/>
                <w:sz w:val="20"/>
                <w:szCs w:val="20"/>
              </w:rPr>
              <w:t xml:space="preserve">1988), </w:t>
            </w:r>
            <w:r w:rsidRPr="00D56744">
              <w:rPr>
                <w:bCs/>
                <w:color w:val="auto"/>
                <w:sz w:val="20"/>
                <w:szCs w:val="20"/>
              </w:rPr>
              <w:t>Kültürel Kimlik Üzerine Düşünceler,</w:t>
            </w:r>
            <w:r w:rsidRPr="00D56744">
              <w:rPr>
                <w:b/>
                <w:bCs/>
                <w:color w:val="auto"/>
                <w:sz w:val="20"/>
                <w:szCs w:val="20"/>
              </w:rPr>
              <w:t xml:space="preserve"> </w:t>
            </w:r>
            <w:r w:rsidRPr="00D56744">
              <w:rPr>
                <w:color w:val="auto"/>
                <w:sz w:val="20"/>
                <w:szCs w:val="20"/>
              </w:rPr>
              <w:t xml:space="preserve">Kültür Bakanlığı Yayınları, Ankara </w:t>
            </w:r>
          </w:p>
          <w:p w:rsidR="004F69A4" w:rsidRPr="00D56744" w:rsidRDefault="004F69A4" w:rsidP="00217F94">
            <w:pPr>
              <w:jc w:val="both"/>
              <w:rPr>
                <w:rFonts w:ascii="Times New Roman" w:hAnsi="Times New Roman" w:cs="Times New Roman"/>
                <w:sz w:val="20"/>
                <w:szCs w:val="20"/>
              </w:rPr>
            </w:pPr>
            <w:r w:rsidRPr="00D56744">
              <w:rPr>
                <w:rFonts w:ascii="Times New Roman" w:hAnsi="Times New Roman" w:cs="Times New Roman"/>
                <w:sz w:val="20"/>
                <w:szCs w:val="20"/>
                <w:lang w:bidi="gu-IN"/>
              </w:rPr>
              <w:t>Turhan M., (</w:t>
            </w:r>
            <w:r w:rsidRPr="00D56744">
              <w:rPr>
                <w:rFonts w:ascii="Times New Roman" w:hAnsi="Times New Roman" w:cs="Times New Roman"/>
                <w:sz w:val="20"/>
                <w:szCs w:val="20"/>
              </w:rPr>
              <w:t xml:space="preserve">1994), </w:t>
            </w:r>
            <w:r w:rsidRPr="00D56744">
              <w:rPr>
                <w:rFonts w:ascii="Times New Roman" w:hAnsi="Times New Roman" w:cs="Times New Roman"/>
                <w:sz w:val="20"/>
                <w:szCs w:val="20"/>
                <w:lang w:bidi="gu-IN"/>
              </w:rPr>
              <w:t>Kültür Değişimleri: Sosyal Psikoloji Bakımından Bir Tetkik,</w:t>
            </w:r>
            <w:r w:rsidRPr="00D56744">
              <w:rPr>
                <w:rFonts w:ascii="Times New Roman" w:hAnsi="Times New Roman" w:cs="Times New Roman"/>
                <w:sz w:val="20"/>
                <w:szCs w:val="20"/>
              </w:rPr>
              <w:t xml:space="preserve"> Marmara Üniversitesi İlahiyat Fakültesi Vakfı Yayınları, İstanbul</w:t>
            </w:r>
          </w:p>
          <w:p w:rsidR="004F69A4" w:rsidRPr="00D56744" w:rsidRDefault="004F69A4" w:rsidP="00217F94">
            <w:pPr>
              <w:jc w:val="both"/>
              <w:rPr>
                <w:rFonts w:ascii="Times New Roman" w:hAnsi="Times New Roman" w:cs="Times New Roman"/>
                <w:sz w:val="20"/>
                <w:szCs w:val="20"/>
              </w:rPr>
            </w:pPr>
            <w:r w:rsidRPr="00D56744">
              <w:rPr>
                <w:rFonts w:ascii="Times New Roman" w:hAnsi="Times New Roman" w:cs="Times New Roman"/>
                <w:sz w:val="20"/>
                <w:szCs w:val="20"/>
              </w:rPr>
              <w:t xml:space="preserve">Rapoport, A., (1969), House Form and Culture, Englewood Cliffs, N.J. Prentice-Hall </w:t>
            </w:r>
          </w:p>
          <w:p w:rsidR="004F69A4" w:rsidRPr="00D56744" w:rsidRDefault="004F69A4" w:rsidP="00217F94">
            <w:pPr>
              <w:jc w:val="both"/>
              <w:rPr>
                <w:rFonts w:ascii="Times New Roman" w:hAnsi="Times New Roman" w:cs="Times New Roman"/>
                <w:sz w:val="20"/>
                <w:szCs w:val="20"/>
              </w:rPr>
            </w:pPr>
            <w:r w:rsidRPr="00D56744">
              <w:rPr>
                <w:rFonts w:ascii="Times New Roman" w:hAnsi="Times New Roman" w:cs="Times New Roman"/>
                <w:sz w:val="20"/>
                <w:szCs w:val="20"/>
              </w:rPr>
              <w:t>Gülmez, B., (Editör), (2012), Kültür Tarihi, Anadolu Üniversitesi Yayınları, Eskişehir</w:t>
            </w:r>
          </w:p>
          <w:p w:rsidR="004F69A4" w:rsidRPr="00AC3572" w:rsidRDefault="004F69A4" w:rsidP="00217F94">
            <w:pPr>
              <w:jc w:val="both"/>
              <w:rPr>
                <w:rFonts w:ascii="Times New Roman" w:hAnsi="Times New Roman" w:cs="Times New Roman"/>
                <w:sz w:val="20"/>
                <w:szCs w:val="20"/>
              </w:rPr>
            </w:pPr>
            <w:r w:rsidRPr="00D56744">
              <w:rPr>
                <w:rFonts w:ascii="Times New Roman" w:hAnsi="Times New Roman" w:cs="Times New Roman"/>
                <w:sz w:val="20"/>
                <w:szCs w:val="20"/>
              </w:rPr>
              <w:t>Aslanoğlu, R., (1998), Kent, Kimlik ve Küreselleşme, Ezgi Kitabevi, Bursa</w:t>
            </w:r>
          </w:p>
        </w:tc>
      </w:tr>
      <w:tr w:rsidR="004F69A4" w:rsidRPr="00AC3572" w:rsidTr="00217F94">
        <w:trPr>
          <w:trHeight w:val="331"/>
        </w:trPr>
        <w:tc>
          <w:tcPr>
            <w:tcW w:w="9350" w:type="dxa"/>
            <w:gridSpan w:val="9"/>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bCs/>
                <w:sz w:val="20"/>
                <w:szCs w:val="20"/>
              </w:rPr>
              <w:t>Planlanan Öğrenme Aktiviteleri ve Metotları</w:t>
            </w:r>
          </w:p>
        </w:tc>
      </w:tr>
      <w:tr w:rsidR="004F69A4" w:rsidRPr="00AC3572" w:rsidTr="00217F94">
        <w:trPr>
          <w:trHeight w:val="331"/>
        </w:trPr>
        <w:tc>
          <w:tcPr>
            <w:tcW w:w="9350" w:type="dxa"/>
            <w:gridSpan w:val="9"/>
            <w:vAlign w:val="center"/>
          </w:tcPr>
          <w:p w:rsidR="004F69A4" w:rsidRPr="00AC3572" w:rsidRDefault="004F69A4" w:rsidP="00217F94">
            <w:pPr>
              <w:rPr>
                <w:rFonts w:ascii="Times New Roman" w:hAnsi="Times New Roman" w:cs="Times New Roman"/>
                <w:sz w:val="20"/>
                <w:szCs w:val="20"/>
              </w:rPr>
            </w:pPr>
            <w:r w:rsidRPr="00AC3572">
              <w:rPr>
                <w:rFonts w:ascii="Times New Roman" w:hAnsi="Times New Roman" w:cs="Times New Roman"/>
                <w:sz w:val="20"/>
                <w:szCs w:val="20"/>
              </w:rPr>
              <w:t>Haftalık Ayrıntılı Ders İçeriğine uygun biçimde farklı tasarım yaklaşımlar</w:t>
            </w:r>
            <w:r>
              <w:rPr>
                <w:rFonts w:ascii="Times New Roman" w:hAnsi="Times New Roman" w:cs="Times New Roman"/>
                <w:sz w:val="20"/>
                <w:szCs w:val="20"/>
              </w:rPr>
              <w:t>ı</w:t>
            </w:r>
            <w:r w:rsidRPr="00AC3572">
              <w:rPr>
                <w:rFonts w:ascii="Times New Roman" w:hAnsi="Times New Roman" w:cs="Times New Roman"/>
                <w:sz w:val="20"/>
                <w:szCs w:val="20"/>
              </w:rPr>
              <w:t xml:space="preserve"> ile yapılar üzerinden değerlendirme yapılacaktır.</w:t>
            </w:r>
          </w:p>
        </w:tc>
      </w:tr>
      <w:tr w:rsidR="004F69A4" w:rsidRPr="00AC3572" w:rsidTr="00217F94">
        <w:trPr>
          <w:trHeight w:val="331"/>
        </w:trPr>
        <w:tc>
          <w:tcPr>
            <w:tcW w:w="9350" w:type="dxa"/>
            <w:gridSpan w:val="9"/>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bCs/>
                <w:sz w:val="20"/>
                <w:szCs w:val="20"/>
              </w:rPr>
              <w:t>Değerlendirme</w:t>
            </w:r>
          </w:p>
        </w:tc>
      </w:tr>
      <w:tr w:rsidR="004F69A4" w:rsidRPr="00B47F78" w:rsidTr="00217F94">
        <w:trPr>
          <w:trHeight w:val="331"/>
        </w:trPr>
        <w:tc>
          <w:tcPr>
            <w:tcW w:w="9350" w:type="dxa"/>
            <w:gridSpan w:val="9"/>
            <w:vAlign w:val="center"/>
          </w:tcPr>
          <w:p w:rsidR="004F69A4" w:rsidRPr="00B47F78" w:rsidRDefault="004F69A4" w:rsidP="00217F94">
            <w:pPr>
              <w:rPr>
                <w:rFonts w:ascii="Times New Roman" w:hAnsi="Times New Roman" w:cs="Times New Roman"/>
                <w:sz w:val="20"/>
                <w:szCs w:val="20"/>
              </w:rPr>
            </w:pPr>
          </w:p>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9"/>
              <w:gridCol w:w="646"/>
              <w:gridCol w:w="761"/>
            </w:tblGrid>
            <w:tr w:rsidR="004F69A4" w:rsidRPr="00B47F78" w:rsidTr="00217F94">
              <w:trPr>
                <w:trHeight w:val="281"/>
              </w:trPr>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Yarıyıl (Yıl) İçi Etkinlikleri</w:t>
                  </w:r>
                </w:p>
              </w:tc>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Adet</w:t>
                  </w:r>
                </w:p>
              </w:tc>
              <w:tc>
                <w:tcPr>
                  <w:tcW w:w="761" w:type="dxa"/>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Değer</w:t>
                  </w:r>
                </w:p>
              </w:tc>
            </w:tr>
            <w:tr w:rsidR="004F69A4" w:rsidRPr="00B47F78" w:rsidTr="00217F94">
              <w:trPr>
                <w:trHeight w:val="281"/>
              </w:trPr>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Ara Sınav</w:t>
                  </w:r>
                </w:p>
              </w:tc>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w:t>
                  </w:r>
                </w:p>
              </w:tc>
              <w:tc>
                <w:tcPr>
                  <w:tcW w:w="761" w:type="dxa"/>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r w:rsidR="004F69A4" w:rsidRPr="00B47F78" w:rsidTr="00217F94">
              <w:trPr>
                <w:trHeight w:val="281"/>
              </w:trPr>
              <w:tc>
                <w:tcPr>
                  <w:tcW w:w="0" w:type="auto"/>
                  <w:gridSpan w:val="2"/>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TOPLAM</w:t>
                  </w:r>
                </w:p>
              </w:tc>
              <w:tc>
                <w:tcPr>
                  <w:tcW w:w="761" w:type="dxa"/>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r w:rsidR="004F69A4" w:rsidRPr="00B47F78" w:rsidTr="00217F94">
              <w:trPr>
                <w:trHeight w:val="281"/>
              </w:trPr>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Yarıyıl(Yıl) Sonu Etkinlikler</w:t>
                  </w:r>
                </w:p>
              </w:tc>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Adet</w:t>
                  </w:r>
                </w:p>
              </w:tc>
              <w:tc>
                <w:tcPr>
                  <w:tcW w:w="761" w:type="dxa"/>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Değer</w:t>
                  </w:r>
                </w:p>
              </w:tc>
            </w:tr>
            <w:tr w:rsidR="004F69A4" w:rsidRPr="00B47F78" w:rsidTr="00217F94">
              <w:trPr>
                <w:trHeight w:val="281"/>
              </w:trPr>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Final Sınavı</w:t>
                  </w:r>
                </w:p>
              </w:tc>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w:t>
                  </w:r>
                </w:p>
              </w:tc>
              <w:tc>
                <w:tcPr>
                  <w:tcW w:w="761" w:type="dxa"/>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r w:rsidR="004F69A4" w:rsidRPr="00B47F78" w:rsidTr="00217F94">
              <w:trPr>
                <w:trHeight w:val="281"/>
              </w:trPr>
              <w:tc>
                <w:tcPr>
                  <w:tcW w:w="0" w:type="auto"/>
                  <w:gridSpan w:val="2"/>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TOPLAM</w:t>
                  </w:r>
                </w:p>
              </w:tc>
              <w:tc>
                <w:tcPr>
                  <w:tcW w:w="761" w:type="dxa"/>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r w:rsidR="004F69A4" w:rsidRPr="00B47F78" w:rsidTr="00217F94">
              <w:trPr>
                <w:trHeight w:val="281"/>
              </w:trPr>
              <w:tc>
                <w:tcPr>
                  <w:tcW w:w="0" w:type="auto"/>
                  <w:gridSpan w:val="2"/>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Yarıyıl (Yıl) İçi Etkinlikleri</w:t>
                  </w:r>
                </w:p>
              </w:tc>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40</w:t>
                  </w:r>
                </w:p>
              </w:tc>
            </w:tr>
            <w:tr w:rsidR="004F69A4" w:rsidRPr="00B47F78" w:rsidTr="00217F94">
              <w:trPr>
                <w:trHeight w:val="281"/>
              </w:trPr>
              <w:tc>
                <w:tcPr>
                  <w:tcW w:w="0" w:type="auto"/>
                  <w:gridSpan w:val="2"/>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Yarıyıl (Yıl) Sonu Etkinlikleri</w:t>
                  </w:r>
                </w:p>
              </w:tc>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60</w:t>
                  </w:r>
                </w:p>
              </w:tc>
            </w:tr>
            <w:tr w:rsidR="004F69A4" w:rsidRPr="00B47F78" w:rsidTr="00217F94">
              <w:trPr>
                <w:trHeight w:val="295"/>
              </w:trPr>
              <w:tc>
                <w:tcPr>
                  <w:tcW w:w="0" w:type="auto"/>
                  <w:gridSpan w:val="2"/>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TOPLAM</w:t>
                  </w:r>
                </w:p>
              </w:tc>
              <w:tc>
                <w:tcPr>
                  <w:tcW w:w="761" w:type="dxa"/>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bl>
          <w:p w:rsidR="004F69A4" w:rsidRPr="00B47F78" w:rsidRDefault="004F69A4" w:rsidP="00217F94">
            <w:pPr>
              <w:rPr>
                <w:rFonts w:ascii="Times New Roman" w:hAnsi="Times New Roman" w:cs="Times New Roman"/>
                <w:b/>
                <w:sz w:val="20"/>
                <w:szCs w:val="20"/>
              </w:rPr>
            </w:pPr>
          </w:p>
        </w:tc>
      </w:tr>
      <w:tr w:rsidR="004F69A4" w:rsidRPr="00B47F78" w:rsidTr="00217F94">
        <w:trPr>
          <w:trHeight w:val="331"/>
        </w:trPr>
        <w:tc>
          <w:tcPr>
            <w:tcW w:w="9350" w:type="dxa"/>
            <w:gridSpan w:val="9"/>
            <w:vAlign w:val="center"/>
          </w:tcPr>
          <w:p w:rsidR="004F69A4" w:rsidRPr="00B47F78" w:rsidRDefault="004F69A4" w:rsidP="00217F94">
            <w:pPr>
              <w:rPr>
                <w:rFonts w:ascii="Times New Roman" w:hAnsi="Times New Roman" w:cs="Times New Roman"/>
                <w:b/>
                <w:sz w:val="20"/>
                <w:szCs w:val="20"/>
              </w:rPr>
            </w:pPr>
            <w:r w:rsidRPr="00B47F78">
              <w:rPr>
                <w:rFonts w:ascii="Times New Roman" w:hAnsi="Times New Roman" w:cs="Times New Roman"/>
                <w:b/>
                <w:bCs/>
                <w:sz w:val="20"/>
                <w:szCs w:val="20"/>
              </w:rPr>
              <w:t>Dersin Sunulduğu Dil</w:t>
            </w:r>
          </w:p>
        </w:tc>
      </w:tr>
      <w:tr w:rsidR="004F69A4" w:rsidRPr="00B47F78" w:rsidTr="00217F94">
        <w:trPr>
          <w:trHeight w:val="331"/>
        </w:trPr>
        <w:tc>
          <w:tcPr>
            <w:tcW w:w="9350" w:type="dxa"/>
            <w:gridSpan w:val="9"/>
            <w:vAlign w:val="center"/>
          </w:tcPr>
          <w:p w:rsidR="004F69A4" w:rsidRPr="00B47F78" w:rsidRDefault="004F69A4" w:rsidP="00217F94">
            <w:pPr>
              <w:rPr>
                <w:rFonts w:ascii="Times New Roman" w:hAnsi="Times New Roman" w:cs="Times New Roman"/>
                <w:sz w:val="20"/>
                <w:szCs w:val="20"/>
              </w:rPr>
            </w:pPr>
            <w:r w:rsidRPr="00B47F78">
              <w:rPr>
                <w:rFonts w:ascii="Times New Roman" w:hAnsi="Times New Roman" w:cs="Times New Roman"/>
                <w:sz w:val="20"/>
                <w:szCs w:val="20"/>
              </w:rPr>
              <w:t>Türkçe</w:t>
            </w:r>
          </w:p>
        </w:tc>
      </w:tr>
      <w:tr w:rsidR="004F69A4" w:rsidRPr="00B47F78" w:rsidTr="00217F94">
        <w:trPr>
          <w:trHeight w:val="331"/>
        </w:trPr>
        <w:tc>
          <w:tcPr>
            <w:tcW w:w="9350" w:type="dxa"/>
            <w:gridSpan w:val="9"/>
            <w:vAlign w:val="center"/>
          </w:tcPr>
          <w:p w:rsidR="004F69A4" w:rsidRPr="00B47F78" w:rsidRDefault="004F69A4" w:rsidP="00217F94">
            <w:pPr>
              <w:rPr>
                <w:rFonts w:ascii="Times New Roman" w:hAnsi="Times New Roman" w:cs="Times New Roman"/>
                <w:b/>
                <w:sz w:val="20"/>
                <w:szCs w:val="20"/>
              </w:rPr>
            </w:pPr>
            <w:r w:rsidRPr="00B47F78">
              <w:rPr>
                <w:rFonts w:ascii="Times New Roman" w:hAnsi="Times New Roman" w:cs="Times New Roman"/>
                <w:b/>
                <w:sz w:val="20"/>
                <w:szCs w:val="20"/>
              </w:rPr>
              <w:t>Staj Durumu</w:t>
            </w:r>
          </w:p>
        </w:tc>
      </w:tr>
      <w:tr w:rsidR="004F69A4" w:rsidRPr="00B47F78" w:rsidTr="00217F94">
        <w:trPr>
          <w:trHeight w:val="331"/>
        </w:trPr>
        <w:tc>
          <w:tcPr>
            <w:tcW w:w="9350" w:type="dxa"/>
            <w:gridSpan w:val="9"/>
            <w:vAlign w:val="center"/>
          </w:tcPr>
          <w:p w:rsidR="004F69A4" w:rsidRPr="00B47F78" w:rsidRDefault="004F69A4" w:rsidP="00217F94">
            <w:pPr>
              <w:rPr>
                <w:rFonts w:ascii="Times New Roman" w:hAnsi="Times New Roman" w:cs="Times New Roman"/>
                <w:sz w:val="20"/>
                <w:szCs w:val="20"/>
              </w:rPr>
            </w:pPr>
            <w:r w:rsidRPr="00B47F78">
              <w:rPr>
                <w:rFonts w:ascii="Times New Roman" w:hAnsi="Times New Roman" w:cs="Times New Roman"/>
                <w:sz w:val="20"/>
                <w:szCs w:val="20"/>
              </w:rPr>
              <w:t>Yok</w:t>
            </w:r>
          </w:p>
        </w:tc>
      </w:tr>
      <w:tr w:rsidR="004F69A4" w:rsidRPr="00B47F78" w:rsidTr="00217F94">
        <w:trPr>
          <w:trHeight w:val="331"/>
        </w:trPr>
        <w:tc>
          <w:tcPr>
            <w:tcW w:w="9350" w:type="dxa"/>
            <w:gridSpan w:val="9"/>
            <w:vAlign w:val="center"/>
          </w:tcPr>
          <w:p w:rsidR="004F69A4" w:rsidRPr="00B47F78" w:rsidRDefault="004F69A4" w:rsidP="00217F94">
            <w:pPr>
              <w:rPr>
                <w:rFonts w:ascii="Times New Roman" w:hAnsi="Times New Roman" w:cs="Times New Roman"/>
                <w:b/>
                <w:sz w:val="20"/>
                <w:szCs w:val="20"/>
              </w:rPr>
            </w:pPr>
            <w:r w:rsidRPr="00B47F78">
              <w:rPr>
                <w:rFonts w:ascii="Times New Roman" w:hAnsi="Times New Roman" w:cs="Times New Roman"/>
                <w:b/>
                <w:sz w:val="20"/>
                <w:szCs w:val="20"/>
              </w:rPr>
              <w:t>İş Yükü Hesaplaması</w:t>
            </w:r>
          </w:p>
        </w:tc>
      </w:tr>
      <w:tr w:rsidR="004F69A4" w:rsidRPr="00B47F78" w:rsidTr="00217F94">
        <w:trPr>
          <w:trHeight w:val="331"/>
        </w:trPr>
        <w:tc>
          <w:tcPr>
            <w:tcW w:w="9350" w:type="dxa"/>
            <w:gridSpan w:val="9"/>
            <w:vAlign w:val="center"/>
          </w:tcPr>
          <w:tbl>
            <w:tblPr>
              <w:tblW w:w="6379" w:type="dxa"/>
              <w:tblCellSpacing w:w="15" w:type="dxa"/>
              <w:shd w:val="clear" w:color="auto" w:fill="F9F9F9"/>
              <w:tblCellMar>
                <w:top w:w="15" w:type="dxa"/>
                <w:left w:w="15" w:type="dxa"/>
                <w:bottom w:w="15" w:type="dxa"/>
                <w:right w:w="15" w:type="dxa"/>
              </w:tblCellMar>
              <w:tblLook w:val="04A0"/>
            </w:tblPr>
            <w:tblGrid>
              <w:gridCol w:w="2854"/>
              <w:gridCol w:w="555"/>
              <w:gridCol w:w="1067"/>
              <w:gridCol w:w="1903"/>
            </w:tblGrid>
            <w:tr w:rsidR="004F69A4" w:rsidRPr="00B47F78" w:rsidTr="00217F94">
              <w:trPr>
                <w:trHeight w:val="234"/>
                <w:tblCellSpacing w:w="15" w:type="dxa"/>
              </w:trPr>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Etkinlikler</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Sayısı</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Süresi (saat)</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Toplam İş Yükü (saat)</w:t>
                  </w:r>
                </w:p>
              </w:tc>
            </w:tr>
            <w:tr w:rsidR="004F69A4" w:rsidRPr="00B47F78" w:rsidTr="00217F94">
              <w:trPr>
                <w:trHeight w:val="234"/>
                <w:tblCellSpacing w:w="15" w:type="dxa"/>
              </w:trPr>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Ara Sınav</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r>
            <w:tr w:rsidR="004F69A4" w:rsidRPr="00B47F78" w:rsidTr="00217F94">
              <w:trPr>
                <w:trHeight w:val="234"/>
                <w:tblCellSpacing w:w="15" w:type="dxa"/>
              </w:trPr>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Final Sınavı</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r>
            <w:tr w:rsidR="004F69A4" w:rsidRPr="00B47F78" w:rsidTr="00217F94">
              <w:trPr>
                <w:trHeight w:val="246"/>
                <w:tblCellSpacing w:w="15" w:type="dxa"/>
              </w:trPr>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Derse Katılım</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13</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3</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39</w:t>
                  </w:r>
                </w:p>
              </w:tc>
            </w:tr>
            <w:tr w:rsidR="004F69A4" w:rsidRPr="00B47F78" w:rsidTr="00217F94">
              <w:trPr>
                <w:trHeight w:val="234"/>
                <w:tblCellSpacing w:w="15" w:type="dxa"/>
              </w:trPr>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Rapor Sunma</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10</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4</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40</w:t>
                  </w:r>
                </w:p>
              </w:tc>
            </w:tr>
            <w:tr w:rsidR="004F69A4" w:rsidRPr="00B47F78" w:rsidTr="00217F94">
              <w:trPr>
                <w:trHeight w:val="246"/>
                <w:tblCellSpacing w:w="15" w:type="dxa"/>
              </w:trPr>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Makale Kritik Etme</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13</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3</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39</w:t>
                  </w:r>
                </w:p>
              </w:tc>
            </w:tr>
            <w:tr w:rsidR="004F69A4" w:rsidRPr="00B47F78" w:rsidTr="00217F94">
              <w:trPr>
                <w:trHeight w:val="234"/>
                <w:tblCellSpacing w:w="15" w:type="dxa"/>
              </w:trPr>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Bireysel Çalışma</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14</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28</w:t>
                  </w:r>
                </w:p>
              </w:tc>
            </w:tr>
            <w:tr w:rsidR="004F69A4" w:rsidRPr="00B47F78" w:rsidTr="00217F94">
              <w:trPr>
                <w:trHeight w:val="246"/>
                <w:tblCellSpacing w:w="15" w:type="dxa"/>
              </w:trPr>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15</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15</w:t>
                  </w:r>
                </w:p>
              </w:tc>
            </w:tr>
            <w:tr w:rsidR="004F69A4" w:rsidRPr="00B47F78" w:rsidTr="00217F94">
              <w:trPr>
                <w:trHeight w:val="234"/>
                <w:tblCellSpacing w:w="15" w:type="dxa"/>
              </w:trPr>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15</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15</w:t>
                  </w:r>
                </w:p>
              </w:tc>
            </w:tr>
            <w:tr w:rsidR="004F69A4" w:rsidRPr="00B47F78" w:rsidTr="00217F94">
              <w:trPr>
                <w:trHeight w:val="246"/>
                <w:tblCellSpacing w:w="15" w:type="dxa"/>
              </w:trPr>
              <w:tc>
                <w:tcPr>
                  <w:tcW w:w="0" w:type="auto"/>
                  <w:gridSpan w:val="3"/>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180</w:t>
                  </w:r>
                </w:p>
              </w:tc>
            </w:tr>
          </w:tbl>
          <w:p w:rsidR="004F69A4" w:rsidRPr="00B47F78" w:rsidRDefault="004F69A4" w:rsidP="00217F94">
            <w:pPr>
              <w:rPr>
                <w:rFonts w:ascii="Times New Roman" w:hAnsi="Times New Roman" w:cs="Times New Roman"/>
                <w:b/>
                <w:sz w:val="20"/>
                <w:szCs w:val="20"/>
              </w:rPr>
            </w:pPr>
          </w:p>
        </w:tc>
      </w:tr>
      <w:tr w:rsidR="004F69A4" w:rsidRPr="00B47F78" w:rsidTr="00217F94">
        <w:trPr>
          <w:trHeight w:val="331"/>
        </w:trPr>
        <w:tc>
          <w:tcPr>
            <w:tcW w:w="9350" w:type="dxa"/>
            <w:gridSpan w:val="9"/>
            <w:vAlign w:val="center"/>
          </w:tcPr>
          <w:p w:rsidR="004F69A4" w:rsidRPr="00B47F78" w:rsidRDefault="004F69A4" w:rsidP="00217F94">
            <w:pPr>
              <w:rPr>
                <w:rFonts w:ascii="Times New Roman" w:hAnsi="Times New Roman" w:cs="Times New Roman"/>
                <w:b/>
                <w:sz w:val="20"/>
                <w:szCs w:val="20"/>
              </w:rPr>
            </w:pPr>
            <w:r w:rsidRPr="00B47F78">
              <w:rPr>
                <w:rFonts w:ascii="Times New Roman" w:hAnsi="Times New Roman" w:cs="Times New Roman"/>
                <w:b/>
                <w:bCs/>
                <w:sz w:val="20"/>
                <w:szCs w:val="20"/>
              </w:rPr>
              <w:t>Program ve Öğrenme Çıktıları İlişkisi</w:t>
            </w:r>
          </w:p>
        </w:tc>
      </w:tr>
      <w:tr w:rsidR="004F69A4" w:rsidRPr="00B47F78" w:rsidTr="00217F94">
        <w:trPr>
          <w:trHeight w:val="1014"/>
        </w:trPr>
        <w:tc>
          <w:tcPr>
            <w:tcW w:w="9350" w:type="dxa"/>
            <w:gridSpan w:val="9"/>
            <w:vAlign w:val="center"/>
          </w:tcPr>
          <w:tbl>
            <w:tblPr>
              <w:tblStyle w:val="TabloKlavuzu"/>
              <w:tblW w:w="0" w:type="auto"/>
              <w:tblInd w:w="1" w:type="dxa"/>
              <w:tblLook w:val="04A0"/>
            </w:tblPr>
            <w:tblGrid>
              <w:gridCol w:w="704"/>
              <w:gridCol w:w="825"/>
              <w:gridCol w:w="825"/>
              <w:gridCol w:w="825"/>
              <w:gridCol w:w="825"/>
              <w:gridCol w:w="825"/>
              <w:gridCol w:w="825"/>
              <w:gridCol w:w="825"/>
              <w:gridCol w:w="825"/>
              <w:gridCol w:w="864"/>
            </w:tblGrid>
            <w:tr w:rsidR="004F69A4" w:rsidRPr="00B47F78" w:rsidTr="00217F94">
              <w:trPr>
                <w:trHeight w:val="395"/>
              </w:trPr>
              <w:tc>
                <w:tcPr>
                  <w:tcW w:w="704" w:type="dxa"/>
                  <w:vAlign w:val="center"/>
                </w:tcPr>
                <w:p w:rsidR="004F69A4" w:rsidRPr="00B47F78" w:rsidRDefault="004F69A4" w:rsidP="00217F94">
                  <w:pPr>
                    <w:rPr>
                      <w:rFonts w:ascii="Times New Roman" w:hAnsi="Times New Roman" w:cs="Times New Roman"/>
                      <w:b/>
                      <w:sz w:val="20"/>
                      <w:szCs w:val="20"/>
                    </w:rPr>
                  </w:pPr>
                </w:p>
              </w:tc>
              <w:tc>
                <w:tcPr>
                  <w:tcW w:w="825" w:type="dxa"/>
                  <w:vAlign w:val="center"/>
                </w:tcPr>
                <w:p w:rsidR="004F69A4" w:rsidRPr="00B47F78" w:rsidRDefault="004F69A4" w:rsidP="00217F94">
                  <w:pPr>
                    <w:jc w:val="center"/>
                    <w:rPr>
                      <w:rFonts w:ascii="Times New Roman" w:hAnsi="Times New Roman" w:cs="Times New Roman"/>
                      <w:b/>
                      <w:sz w:val="20"/>
                      <w:szCs w:val="20"/>
                    </w:rPr>
                  </w:pPr>
                  <w:r w:rsidRPr="00B47F78">
                    <w:rPr>
                      <w:rFonts w:ascii="Times New Roman" w:hAnsi="Times New Roman" w:cs="Times New Roman"/>
                      <w:b/>
                      <w:sz w:val="20"/>
                      <w:szCs w:val="20"/>
                    </w:rPr>
                    <w:t>PÇ1</w:t>
                  </w:r>
                </w:p>
              </w:tc>
              <w:tc>
                <w:tcPr>
                  <w:tcW w:w="825" w:type="dxa"/>
                  <w:vAlign w:val="center"/>
                </w:tcPr>
                <w:p w:rsidR="004F69A4" w:rsidRPr="00B47F78" w:rsidRDefault="004F69A4" w:rsidP="00217F94">
                  <w:pPr>
                    <w:jc w:val="center"/>
                    <w:rPr>
                      <w:rFonts w:ascii="Times New Roman" w:hAnsi="Times New Roman" w:cs="Times New Roman"/>
                      <w:b/>
                      <w:sz w:val="20"/>
                      <w:szCs w:val="20"/>
                    </w:rPr>
                  </w:pPr>
                  <w:r w:rsidRPr="00B47F78">
                    <w:rPr>
                      <w:rFonts w:ascii="Times New Roman" w:hAnsi="Times New Roman" w:cs="Times New Roman"/>
                      <w:b/>
                      <w:sz w:val="20"/>
                      <w:szCs w:val="20"/>
                    </w:rPr>
                    <w:t>PÇ2</w:t>
                  </w:r>
                </w:p>
              </w:tc>
              <w:tc>
                <w:tcPr>
                  <w:tcW w:w="825" w:type="dxa"/>
                  <w:vAlign w:val="center"/>
                </w:tcPr>
                <w:p w:rsidR="004F69A4" w:rsidRPr="00B47F78" w:rsidRDefault="004F69A4" w:rsidP="00217F94">
                  <w:pPr>
                    <w:jc w:val="center"/>
                    <w:rPr>
                      <w:rFonts w:ascii="Times New Roman" w:hAnsi="Times New Roman" w:cs="Times New Roman"/>
                      <w:b/>
                      <w:sz w:val="20"/>
                      <w:szCs w:val="20"/>
                    </w:rPr>
                  </w:pPr>
                  <w:r w:rsidRPr="00B47F78">
                    <w:rPr>
                      <w:rFonts w:ascii="Times New Roman" w:hAnsi="Times New Roman" w:cs="Times New Roman"/>
                      <w:b/>
                      <w:sz w:val="20"/>
                      <w:szCs w:val="20"/>
                    </w:rPr>
                    <w:t>PÇ3</w:t>
                  </w:r>
                </w:p>
              </w:tc>
              <w:tc>
                <w:tcPr>
                  <w:tcW w:w="825" w:type="dxa"/>
                  <w:vAlign w:val="center"/>
                </w:tcPr>
                <w:p w:rsidR="004F69A4" w:rsidRPr="00B47F78" w:rsidRDefault="004F69A4" w:rsidP="00217F94">
                  <w:pPr>
                    <w:jc w:val="center"/>
                    <w:rPr>
                      <w:rFonts w:ascii="Times New Roman" w:hAnsi="Times New Roman" w:cs="Times New Roman"/>
                      <w:b/>
                      <w:sz w:val="20"/>
                      <w:szCs w:val="20"/>
                    </w:rPr>
                  </w:pPr>
                  <w:r w:rsidRPr="00B47F78">
                    <w:rPr>
                      <w:rFonts w:ascii="Times New Roman" w:hAnsi="Times New Roman" w:cs="Times New Roman"/>
                      <w:b/>
                      <w:sz w:val="20"/>
                      <w:szCs w:val="20"/>
                    </w:rPr>
                    <w:t>PÇ4</w:t>
                  </w:r>
                </w:p>
              </w:tc>
              <w:tc>
                <w:tcPr>
                  <w:tcW w:w="825" w:type="dxa"/>
                  <w:vAlign w:val="center"/>
                </w:tcPr>
                <w:p w:rsidR="004F69A4" w:rsidRPr="00B47F78" w:rsidRDefault="004F69A4" w:rsidP="00217F94">
                  <w:pPr>
                    <w:jc w:val="center"/>
                    <w:rPr>
                      <w:rFonts w:ascii="Times New Roman" w:hAnsi="Times New Roman" w:cs="Times New Roman"/>
                      <w:b/>
                      <w:sz w:val="20"/>
                      <w:szCs w:val="20"/>
                    </w:rPr>
                  </w:pPr>
                  <w:r w:rsidRPr="00B47F78">
                    <w:rPr>
                      <w:rFonts w:ascii="Times New Roman" w:hAnsi="Times New Roman" w:cs="Times New Roman"/>
                      <w:b/>
                      <w:sz w:val="20"/>
                      <w:szCs w:val="20"/>
                    </w:rPr>
                    <w:t>PÇ5</w:t>
                  </w:r>
                </w:p>
              </w:tc>
              <w:tc>
                <w:tcPr>
                  <w:tcW w:w="825" w:type="dxa"/>
                  <w:vAlign w:val="center"/>
                </w:tcPr>
                <w:p w:rsidR="004F69A4" w:rsidRPr="00B47F78" w:rsidRDefault="004F69A4" w:rsidP="00217F94">
                  <w:pPr>
                    <w:jc w:val="center"/>
                    <w:rPr>
                      <w:rFonts w:ascii="Times New Roman" w:hAnsi="Times New Roman" w:cs="Times New Roman"/>
                      <w:b/>
                      <w:sz w:val="20"/>
                      <w:szCs w:val="20"/>
                    </w:rPr>
                  </w:pPr>
                  <w:r w:rsidRPr="00B47F78">
                    <w:rPr>
                      <w:rFonts w:ascii="Times New Roman" w:hAnsi="Times New Roman" w:cs="Times New Roman"/>
                      <w:b/>
                      <w:sz w:val="20"/>
                      <w:szCs w:val="20"/>
                    </w:rPr>
                    <w:t>PÇ6</w:t>
                  </w:r>
                </w:p>
              </w:tc>
              <w:tc>
                <w:tcPr>
                  <w:tcW w:w="825" w:type="dxa"/>
                  <w:vAlign w:val="center"/>
                </w:tcPr>
                <w:p w:rsidR="004F69A4" w:rsidRPr="00B47F78" w:rsidRDefault="004F69A4" w:rsidP="00217F94">
                  <w:pPr>
                    <w:jc w:val="center"/>
                    <w:rPr>
                      <w:rFonts w:ascii="Times New Roman" w:hAnsi="Times New Roman" w:cs="Times New Roman"/>
                      <w:b/>
                      <w:sz w:val="20"/>
                      <w:szCs w:val="20"/>
                    </w:rPr>
                  </w:pPr>
                  <w:r w:rsidRPr="00B47F78">
                    <w:rPr>
                      <w:rFonts w:ascii="Times New Roman" w:hAnsi="Times New Roman" w:cs="Times New Roman"/>
                      <w:b/>
                      <w:sz w:val="20"/>
                      <w:szCs w:val="20"/>
                    </w:rPr>
                    <w:t>PÇ7</w:t>
                  </w:r>
                </w:p>
              </w:tc>
              <w:tc>
                <w:tcPr>
                  <w:tcW w:w="825" w:type="dxa"/>
                  <w:vAlign w:val="center"/>
                </w:tcPr>
                <w:p w:rsidR="004F69A4" w:rsidRPr="00B47F78" w:rsidRDefault="004F69A4" w:rsidP="00217F94">
                  <w:pPr>
                    <w:jc w:val="center"/>
                    <w:rPr>
                      <w:rFonts w:ascii="Times New Roman" w:hAnsi="Times New Roman" w:cs="Times New Roman"/>
                      <w:b/>
                      <w:sz w:val="20"/>
                      <w:szCs w:val="20"/>
                    </w:rPr>
                  </w:pPr>
                  <w:r w:rsidRPr="00B47F78">
                    <w:rPr>
                      <w:rFonts w:ascii="Times New Roman" w:hAnsi="Times New Roman" w:cs="Times New Roman"/>
                      <w:b/>
                      <w:sz w:val="20"/>
                      <w:szCs w:val="20"/>
                    </w:rPr>
                    <w:t>PÇ8</w:t>
                  </w:r>
                </w:p>
              </w:tc>
              <w:tc>
                <w:tcPr>
                  <w:tcW w:w="864" w:type="dxa"/>
                  <w:vAlign w:val="center"/>
                </w:tcPr>
                <w:p w:rsidR="004F69A4" w:rsidRPr="00B47F78" w:rsidRDefault="004F69A4" w:rsidP="00217F94">
                  <w:pPr>
                    <w:jc w:val="center"/>
                    <w:rPr>
                      <w:rFonts w:ascii="Times New Roman" w:hAnsi="Times New Roman" w:cs="Times New Roman"/>
                      <w:b/>
                      <w:sz w:val="20"/>
                      <w:szCs w:val="20"/>
                    </w:rPr>
                  </w:pPr>
                  <w:r w:rsidRPr="00B47F78">
                    <w:rPr>
                      <w:rFonts w:ascii="Times New Roman" w:hAnsi="Times New Roman" w:cs="Times New Roman"/>
                      <w:b/>
                      <w:sz w:val="20"/>
                      <w:szCs w:val="20"/>
                    </w:rPr>
                    <w:t>PÇ9</w:t>
                  </w:r>
                </w:p>
              </w:tc>
            </w:tr>
            <w:tr w:rsidR="004F69A4" w:rsidRPr="00B47F78" w:rsidTr="00217F94">
              <w:trPr>
                <w:trHeight w:val="412"/>
              </w:trPr>
              <w:tc>
                <w:tcPr>
                  <w:tcW w:w="704" w:type="dxa"/>
                  <w:vAlign w:val="center"/>
                </w:tcPr>
                <w:p w:rsidR="004F69A4" w:rsidRPr="00B47F78" w:rsidRDefault="004F69A4" w:rsidP="00217F94">
                  <w:pPr>
                    <w:rPr>
                      <w:rFonts w:ascii="Times New Roman" w:hAnsi="Times New Roman" w:cs="Times New Roman"/>
                      <w:b/>
                      <w:sz w:val="20"/>
                      <w:szCs w:val="20"/>
                    </w:rPr>
                  </w:pPr>
                  <w:r w:rsidRPr="00B47F78">
                    <w:rPr>
                      <w:rFonts w:ascii="Times New Roman" w:hAnsi="Times New Roman" w:cs="Times New Roman"/>
                      <w:b/>
                      <w:sz w:val="20"/>
                      <w:szCs w:val="20"/>
                    </w:rPr>
                    <w:t>ÖÇ1</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3</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4</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64"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2</w:t>
                  </w:r>
                </w:p>
              </w:tc>
            </w:tr>
            <w:tr w:rsidR="004F69A4" w:rsidRPr="00B47F78" w:rsidTr="00217F94">
              <w:trPr>
                <w:trHeight w:val="412"/>
              </w:trPr>
              <w:tc>
                <w:tcPr>
                  <w:tcW w:w="704" w:type="dxa"/>
                  <w:vAlign w:val="center"/>
                </w:tcPr>
                <w:p w:rsidR="004F69A4" w:rsidRPr="00B47F78" w:rsidRDefault="004F69A4" w:rsidP="00217F94">
                  <w:pPr>
                    <w:rPr>
                      <w:rFonts w:ascii="Times New Roman" w:hAnsi="Times New Roman" w:cs="Times New Roman"/>
                      <w:b/>
                      <w:sz w:val="20"/>
                      <w:szCs w:val="20"/>
                    </w:rPr>
                  </w:pPr>
                  <w:r w:rsidRPr="00B47F78">
                    <w:rPr>
                      <w:rFonts w:ascii="Times New Roman" w:hAnsi="Times New Roman" w:cs="Times New Roman"/>
                      <w:b/>
                      <w:sz w:val="20"/>
                      <w:szCs w:val="20"/>
                    </w:rPr>
                    <w:t>ÖÇ2</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3</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64"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2</w:t>
                  </w:r>
                </w:p>
              </w:tc>
            </w:tr>
            <w:tr w:rsidR="004F69A4" w:rsidRPr="00B47F78" w:rsidTr="00217F94">
              <w:trPr>
                <w:trHeight w:val="412"/>
              </w:trPr>
              <w:tc>
                <w:tcPr>
                  <w:tcW w:w="704" w:type="dxa"/>
                  <w:vAlign w:val="center"/>
                </w:tcPr>
                <w:p w:rsidR="004F69A4" w:rsidRPr="00B47F78" w:rsidRDefault="004F69A4" w:rsidP="00217F94">
                  <w:pPr>
                    <w:rPr>
                      <w:rFonts w:ascii="Times New Roman" w:hAnsi="Times New Roman" w:cs="Times New Roman"/>
                      <w:b/>
                      <w:sz w:val="20"/>
                      <w:szCs w:val="20"/>
                    </w:rPr>
                  </w:pPr>
                  <w:r w:rsidRPr="00B47F78">
                    <w:rPr>
                      <w:rFonts w:ascii="Times New Roman" w:hAnsi="Times New Roman" w:cs="Times New Roman"/>
                      <w:b/>
                      <w:sz w:val="20"/>
                      <w:szCs w:val="20"/>
                    </w:rPr>
                    <w:t>ÖÇ3</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3</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64"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2</w:t>
                  </w:r>
                </w:p>
              </w:tc>
            </w:tr>
            <w:tr w:rsidR="008A5FBE" w:rsidRPr="00B47F78" w:rsidTr="00A85366">
              <w:trPr>
                <w:trHeight w:val="412"/>
              </w:trPr>
              <w:tc>
                <w:tcPr>
                  <w:tcW w:w="8168" w:type="dxa"/>
                  <w:gridSpan w:val="10"/>
                  <w:vAlign w:val="center"/>
                </w:tcPr>
                <w:p w:rsidR="008A5FBE" w:rsidRPr="00B47F78" w:rsidRDefault="008A5FBE" w:rsidP="008A5FBE">
                  <w:pPr>
                    <w:rPr>
                      <w:rFonts w:ascii="Times New Roman" w:hAnsi="Times New Roman" w:cs="Times New Roman"/>
                      <w:sz w:val="20"/>
                      <w:szCs w:val="20"/>
                    </w:rPr>
                  </w:pPr>
                  <w:r w:rsidRPr="00B47A43">
                    <w:rPr>
                      <w:rFonts w:ascii="Times New Roman" w:hAnsi="Times New Roman" w:cs="Times New Roman"/>
                      <w:sz w:val="20"/>
                      <w:szCs w:val="20"/>
                    </w:rPr>
                    <w:t>Katkı Düzeyi: 1 Çok düşük</w:t>
                  </w:r>
                  <w:r>
                    <w:rPr>
                      <w:rFonts w:ascii="Times New Roman" w:hAnsi="Times New Roman" w:cs="Times New Roman"/>
                      <w:sz w:val="20"/>
                      <w:szCs w:val="20"/>
                    </w:rPr>
                    <w:t xml:space="preserve">     </w:t>
                  </w:r>
                  <w:r w:rsidRPr="00B47A43">
                    <w:rPr>
                      <w:rFonts w:ascii="Times New Roman" w:hAnsi="Times New Roman" w:cs="Times New Roman"/>
                      <w:sz w:val="20"/>
                      <w:szCs w:val="20"/>
                    </w:rPr>
                    <w:t xml:space="preserve"> 2 Düşük</w:t>
                  </w:r>
                  <w:r>
                    <w:rPr>
                      <w:rFonts w:ascii="Times New Roman" w:hAnsi="Times New Roman" w:cs="Times New Roman"/>
                      <w:sz w:val="20"/>
                      <w:szCs w:val="20"/>
                    </w:rPr>
                    <w:t xml:space="preserve">     </w:t>
                  </w:r>
                  <w:r w:rsidRPr="00B47A43">
                    <w:rPr>
                      <w:rFonts w:ascii="Times New Roman" w:hAnsi="Times New Roman" w:cs="Times New Roman"/>
                      <w:sz w:val="20"/>
                      <w:szCs w:val="20"/>
                    </w:rPr>
                    <w:t xml:space="preserve"> 3 Orta </w:t>
                  </w:r>
                  <w:r>
                    <w:rPr>
                      <w:rFonts w:ascii="Times New Roman" w:hAnsi="Times New Roman" w:cs="Times New Roman"/>
                      <w:sz w:val="20"/>
                      <w:szCs w:val="20"/>
                    </w:rPr>
                    <w:t xml:space="preserve">     </w:t>
                  </w:r>
                  <w:r w:rsidRPr="00B47A43">
                    <w:rPr>
                      <w:rFonts w:ascii="Times New Roman" w:hAnsi="Times New Roman" w:cs="Times New Roman"/>
                      <w:sz w:val="20"/>
                      <w:szCs w:val="20"/>
                    </w:rPr>
                    <w:t xml:space="preserve">4 Yüksek </w:t>
                  </w:r>
                  <w:r>
                    <w:rPr>
                      <w:rFonts w:ascii="Times New Roman" w:hAnsi="Times New Roman" w:cs="Times New Roman"/>
                      <w:sz w:val="20"/>
                      <w:szCs w:val="20"/>
                    </w:rPr>
                    <w:t xml:space="preserve">    </w:t>
                  </w:r>
                  <w:r w:rsidRPr="00B47A43">
                    <w:rPr>
                      <w:rFonts w:ascii="Times New Roman" w:hAnsi="Times New Roman" w:cs="Times New Roman"/>
                      <w:sz w:val="20"/>
                      <w:szCs w:val="20"/>
                    </w:rPr>
                    <w:t>5 Çok yüksek</w:t>
                  </w:r>
                </w:p>
              </w:tc>
            </w:tr>
          </w:tbl>
          <w:p w:rsidR="004F69A4" w:rsidRPr="00B47F78" w:rsidRDefault="004F69A4" w:rsidP="00217F94">
            <w:pPr>
              <w:rPr>
                <w:rFonts w:ascii="Times New Roman" w:hAnsi="Times New Roman" w:cs="Times New Roman"/>
                <w:b/>
                <w:sz w:val="20"/>
                <w:szCs w:val="20"/>
              </w:rPr>
            </w:pPr>
          </w:p>
        </w:tc>
      </w:tr>
      <w:tr w:rsidR="00B47F78" w:rsidRPr="00AC3572" w:rsidTr="00B47F78">
        <w:trPr>
          <w:trHeight w:val="318"/>
        </w:trPr>
        <w:tc>
          <w:tcPr>
            <w:tcW w:w="1384" w:type="dxa"/>
            <w:gridSpan w:val="2"/>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sz w:val="20"/>
                <w:szCs w:val="20"/>
              </w:rPr>
              <w:lastRenderedPageBreak/>
              <w:t>Dersin Kodu</w:t>
            </w:r>
          </w:p>
        </w:tc>
        <w:tc>
          <w:tcPr>
            <w:tcW w:w="4678" w:type="dxa"/>
            <w:gridSpan w:val="2"/>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sz w:val="20"/>
                <w:szCs w:val="20"/>
              </w:rPr>
              <w:t>Dersin Adı</w:t>
            </w:r>
          </w:p>
        </w:tc>
        <w:tc>
          <w:tcPr>
            <w:tcW w:w="1417" w:type="dxa"/>
            <w:gridSpan w:val="2"/>
            <w:vAlign w:val="center"/>
          </w:tcPr>
          <w:p w:rsidR="00B47F78" w:rsidRPr="00AC3572" w:rsidRDefault="00B47F78" w:rsidP="00B47F78">
            <w:pPr>
              <w:jc w:val="center"/>
              <w:rPr>
                <w:rFonts w:ascii="Times New Roman" w:hAnsi="Times New Roman" w:cs="Times New Roman"/>
                <w:b/>
                <w:sz w:val="20"/>
                <w:szCs w:val="20"/>
              </w:rPr>
            </w:pPr>
            <w:r w:rsidRPr="00AC3572">
              <w:rPr>
                <w:rFonts w:ascii="Times New Roman" w:hAnsi="Times New Roman" w:cs="Times New Roman"/>
                <w:b/>
                <w:sz w:val="20"/>
                <w:szCs w:val="20"/>
              </w:rPr>
              <w:t>Dersin Türü</w:t>
            </w:r>
          </w:p>
        </w:tc>
        <w:tc>
          <w:tcPr>
            <w:tcW w:w="567" w:type="dxa"/>
            <w:vAlign w:val="center"/>
          </w:tcPr>
          <w:p w:rsidR="00B47F78" w:rsidRPr="00015911" w:rsidRDefault="00B47F78" w:rsidP="00B47F78">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543" w:type="dxa"/>
            <w:vAlign w:val="center"/>
          </w:tcPr>
          <w:p w:rsidR="00B47F78" w:rsidRPr="00015911" w:rsidRDefault="00B47F78" w:rsidP="00B47F78">
            <w:pPr>
              <w:jc w:val="cente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vAlign w:val="center"/>
          </w:tcPr>
          <w:p w:rsidR="00B47F78" w:rsidRPr="00AC3572" w:rsidRDefault="00B47F78" w:rsidP="00B47F78">
            <w:pPr>
              <w:jc w:val="center"/>
              <w:rPr>
                <w:rFonts w:ascii="Times New Roman" w:hAnsi="Times New Roman" w:cs="Times New Roman"/>
                <w:b/>
                <w:sz w:val="20"/>
                <w:szCs w:val="20"/>
              </w:rPr>
            </w:pPr>
            <w:r w:rsidRPr="00AC3572">
              <w:rPr>
                <w:rFonts w:ascii="Times New Roman" w:hAnsi="Times New Roman" w:cs="Times New Roman"/>
                <w:b/>
                <w:sz w:val="20"/>
                <w:szCs w:val="20"/>
              </w:rPr>
              <w:t>AKTS</w:t>
            </w:r>
          </w:p>
        </w:tc>
      </w:tr>
      <w:tr w:rsidR="00B47F78" w:rsidRPr="00AC3572" w:rsidTr="00B47F78">
        <w:trPr>
          <w:trHeight w:val="318"/>
        </w:trPr>
        <w:tc>
          <w:tcPr>
            <w:tcW w:w="1384" w:type="dxa"/>
            <w:gridSpan w:val="2"/>
            <w:shd w:val="clear" w:color="auto" w:fill="auto"/>
            <w:vAlign w:val="center"/>
          </w:tcPr>
          <w:p w:rsidR="00B47F78" w:rsidRPr="003F15ED" w:rsidRDefault="00B47F78" w:rsidP="004F69A4">
            <w:pPr>
              <w:rPr>
                <w:rFonts w:ascii="Times New Roman" w:hAnsi="Times New Roman" w:cs="Times New Roman"/>
                <w:sz w:val="20"/>
                <w:szCs w:val="20"/>
              </w:rPr>
            </w:pPr>
            <w:r w:rsidRPr="003F15ED">
              <w:rPr>
                <w:rFonts w:ascii="Times New Roman" w:hAnsi="Times New Roman" w:cs="Times New Roman"/>
                <w:b/>
              </w:rPr>
              <w:t xml:space="preserve">MİMYS </w:t>
            </w:r>
            <w:r w:rsidR="004F69A4" w:rsidRPr="003F15ED">
              <w:rPr>
                <w:rFonts w:ascii="Times New Roman" w:hAnsi="Times New Roman" w:cs="Times New Roman"/>
                <w:b/>
              </w:rPr>
              <w:t>520</w:t>
            </w:r>
          </w:p>
        </w:tc>
        <w:tc>
          <w:tcPr>
            <w:tcW w:w="4678" w:type="dxa"/>
            <w:gridSpan w:val="2"/>
            <w:vAlign w:val="center"/>
          </w:tcPr>
          <w:p w:rsidR="00B47F78" w:rsidRPr="003F15ED" w:rsidRDefault="00B47F78" w:rsidP="00B47F78">
            <w:pPr>
              <w:jc w:val="both"/>
              <w:rPr>
                <w:rFonts w:ascii="Times New Roman" w:hAnsi="Times New Roman" w:cs="Times New Roman"/>
                <w:sz w:val="20"/>
                <w:szCs w:val="20"/>
              </w:rPr>
            </w:pPr>
            <w:r w:rsidRPr="003F15ED">
              <w:rPr>
                <w:rFonts w:ascii="Times New Roman" w:eastAsia="Times New Roman" w:hAnsi="Times New Roman" w:cs="Times New Roman"/>
                <w:b/>
              </w:rPr>
              <w:t>SÜRDÜRÜLEBİLİR MİMARLIK TASARIM ÖLÇÜTLERİ İLE DEĞERLENDİRME</w:t>
            </w:r>
          </w:p>
        </w:tc>
        <w:tc>
          <w:tcPr>
            <w:tcW w:w="1417" w:type="dxa"/>
            <w:gridSpan w:val="2"/>
            <w:vAlign w:val="center"/>
          </w:tcPr>
          <w:p w:rsidR="00B47F78" w:rsidRPr="00AC3572" w:rsidRDefault="00B47F78" w:rsidP="00B47F78">
            <w:pPr>
              <w:jc w:val="center"/>
              <w:rPr>
                <w:rFonts w:ascii="Times New Roman" w:hAnsi="Times New Roman" w:cs="Times New Roman"/>
                <w:b/>
                <w:sz w:val="20"/>
                <w:szCs w:val="20"/>
              </w:rPr>
            </w:pPr>
            <w:r w:rsidRPr="00AC3572">
              <w:rPr>
                <w:rFonts w:ascii="Times New Roman" w:hAnsi="Times New Roman" w:cs="Times New Roman"/>
                <w:b/>
                <w:sz w:val="20"/>
                <w:szCs w:val="20"/>
              </w:rPr>
              <w:t>SEÇMELİ</w:t>
            </w:r>
          </w:p>
        </w:tc>
        <w:tc>
          <w:tcPr>
            <w:tcW w:w="567" w:type="dxa"/>
            <w:vAlign w:val="center"/>
          </w:tcPr>
          <w:p w:rsidR="00B47F78" w:rsidRPr="00015911" w:rsidRDefault="00EE13C8" w:rsidP="00B47F78">
            <w:pPr>
              <w:jc w:val="center"/>
              <w:rPr>
                <w:rFonts w:ascii="Times New Roman" w:hAnsi="Times New Roman" w:cs="Times New Roman"/>
                <w:b/>
                <w:sz w:val="20"/>
                <w:szCs w:val="20"/>
              </w:rPr>
            </w:pPr>
            <w:r>
              <w:rPr>
                <w:rFonts w:ascii="Times New Roman" w:hAnsi="Times New Roman" w:cs="Times New Roman"/>
                <w:sz w:val="20"/>
                <w:szCs w:val="20"/>
              </w:rPr>
              <w:t>3+0</w:t>
            </w:r>
          </w:p>
        </w:tc>
        <w:tc>
          <w:tcPr>
            <w:tcW w:w="543" w:type="dxa"/>
            <w:vAlign w:val="center"/>
          </w:tcPr>
          <w:p w:rsidR="00B47F78" w:rsidRPr="00015911" w:rsidRDefault="00B47F78" w:rsidP="00B47F78">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B47F78" w:rsidRPr="00AC3572" w:rsidRDefault="00B47F78" w:rsidP="00B47F78">
            <w:pPr>
              <w:jc w:val="center"/>
              <w:rPr>
                <w:rFonts w:ascii="Times New Roman" w:hAnsi="Times New Roman" w:cs="Times New Roman"/>
                <w:b/>
                <w:sz w:val="20"/>
                <w:szCs w:val="20"/>
              </w:rPr>
            </w:pPr>
            <w:r w:rsidRPr="00AC3572">
              <w:rPr>
                <w:rFonts w:ascii="Times New Roman" w:hAnsi="Times New Roman" w:cs="Times New Roman"/>
                <w:b/>
                <w:sz w:val="20"/>
                <w:szCs w:val="20"/>
              </w:rPr>
              <w:t>6</w:t>
            </w:r>
          </w:p>
        </w:tc>
      </w:tr>
      <w:tr w:rsidR="00B47F78" w:rsidRPr="00AC3572" w:rsidTr="00B47F78">
        <w:trPr>
          <w:trHeight w:val="318"/>
        </w:trPr>
        <w:tc>
          <w:tcPr>
            <w:tcW w:w="9350" w:type="dxa"/>
            <w:gridSpan w:val="9"/>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sz w:val="20"/>
                <w:szCs w:val="20"/>
              </w:rPr>
              <w:t>Dersin Seviyesi</w:t>
            </w:r>
          </w:p>
        </w:tc>
      </w:tr>
      <w:tr w:rsidR="00B47F78" w:rsidRPr="00AC3572" w:rsidTr="00B47F78">
        <w:trPr>
          <w:trHeight w:val="318"/>
        </w:trPr>
        <w:tc>
          <w:tcPr>
            <w:tcW w:w="9350" w:type="dxa"/>
            <w:gridSpan w:val="9"/>
            <w:vAlign w:val="center"/>
          </w:tcPr>
          <w:p w:rsidR="00B47F78" w:rsidRPr="00AC3572" w:rsidRDefault="00B47F78" w:rsidP="00B47F78">
            <w:pPr>
              <w:rPr>
                <w:rFonts w:ascii="Times New Roman" w:hAnsi="Times New Roman" w:cs="Times New Roman"/>
                <w:sz w:val="20"/>
                <w:szCs w:val="20"/>
              </w:rPr>
            </w:pPr>
            <w:r w:rsidRPr="00AC3572">
              <w:rPr>
                <w:rFonts w:ascii="Times New Roman" w:hAnsi="Times New Roman" w:cs="Times New Roman"/>
                <w:sz w:val="20"/>
                <w:szCs w:val="20"/>
              </w:rPr>
              <w:t>Yüksek Lisans</w:t>
            </w:r>
          </w:p>
        </w:tc>
      </w:tr>
      <w:tr w:rsidR="00B47F78" w:rsidRPr="00AC3572" w:rsidTr="00B47F78">
        <w:trPr>
          <w:trHeight w:val="318"/>
        </w:trPr>
        <w:tc>
          <w:tcPr>
            <w:tcW w:w="9350" w:type="dxa"/>
            <w:gridSpan w:val="9"/>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sz w:val="20"/>
                <w:szCs w:val="20"/>
              </w:rPr>
              <w:t>Dersin Amacı</w:t>
            </w:r>
          </w:p>
        </w:tc>
      </w:tr>
      <w:tr w:rsidR="00B47F78" w:rsidRPr="00AC3572" w:rsidTr="00B47F78">
        <w:trPr>
          <w:trHeight w:val="331"/>
        </w:trPr>
        <w:tc>
          <w:tcPr>
            <w:tcW w:w="9350" w:type="dxa"/>
            <w:gridSpan w:val="9"/>
            <w:vAlign w:val="center"/>
          </w:tcPr>
          <w:p w:rsidR="00B47F78" w:rsidRPr="00660B6B" w:rsidRDefault="00B47F78" w:rsidP="00B47F78">
            <w:pPr>
              <w:rPr>
                <w:rFonts w:ascii="Times New Roman" w:hAnsi="Times New Roman" w:cs="Times New Roman"/>
                <w:b/>
                <w:sz w:val="20"/>
                <w:szCs w:val="20"/>
              </w:rPr>
            </w:pPr>
            <w:r w:rsidRPr="00660B6B">
              <w:rPr>
                <w:rFonts w:ascii="Times New Roman" w:hAnsi="Times New Roman" w:cs="Times New Roman"/>
                <w:sz w:val="20"/>
                <w:szCs w:val="20"/>
              </w:rPr>
              <w:t xml:space="preserve">Ders </w:t>
            </w:r>
            <w:r w:rsidRPr="00660B6B">
              <w:rPr>
                <w:rFonts w:ascii="Times New Roman" w:eastAsia="Times New Roman" w:hAnsi="Times New Roman" w:cs="Times New Roman"/>
                <w:sz w:val="20"/>
                <w:szCs w:val="20"/>
              </w:rPr>
              <w:t>sürdürülebilir yapı tasarımı</w:t>
            </w:r>
            <w:r w:rsidRPr="00660B6B">
              <w:rPr>
                <w:rFonts w:ascii="Times New Roman" w:hAnsi="Times New Roman" w:cs="Times New Roman"/>
                <w:sz w:val="20"/>
                <w:szCs w:val="20"/>
              </w:rPr>
              <w:t>nı tüm boyutları ile tanımlayarak sürdürülebilir mimarlık tasarım ölçütlerini tar</w:t>
            </w:r>
            <w:r>
              <w:rPr>
                <w:rFonts w:ascii="Times New Roman" w:hAnsi="Times New Roman" w:cs="Times New Roman"/>
                <w:sz w:val="20"/>
                <w:szCs w:val="20"/>
              </w:rPr>
              <w:t>t</w:t>
            </w:r>
            <w:r w:rsidRPr="00660B6B">
              <w:rPr>
                <w:rFonts w:ascii="Times New Roman" w:hAnsi="Times New Roman" w:cs="Times New Roman"/>
                <w:sz w:val="20"/>
                <w:szCs w:val="20"/>
              </w:rPr>
              <w:t>ışmayı ve örnekler üzerinden irdelemeyi amaçlamaktadır.</w:t>
            </w:r>
          </w:p>
        </w:tc>
      </w:tr>
      <w:tr w:rsidR="00B47F78" w:rsidRPr="00AC3572" w:rsidTr="00B47F78">
        <w:trPr>
          <w:trHeight w:val="331"/>
        </w:trPr>
        <w:tc>
          <w:tcPr>
            <w:tcW w:w="9350" w:type="dxa"/>
            <w:gridSpan w:val="9"/>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bCs/>
                <w:sz w:val="20"/>
                <w:szCs w:val="20"/>
              </w:rPr>
              <w:t>Dersi Veren Öğretim Üyesi</w:t>
            </w:r>
          </w:p>
        </w:tc>
      </w:tr>
      <w:tr w:rsidR="00B47F78" w:rsidRPr="00AC3572" w:rsidTr="00B47F78">
        <w:trPr>
          <w:trHeight w:val="331"/>
        </w:trPr>
        <w:tc>
          <w:tcPr>
            <w:tcW w:w="9350" w:type="dxa"/>
            <w:gridSpan w:val="9"/>
            <w:vAlign w:val="center"/>
          </w:tcPr>
          <w:p w:rsidR="00B47F78" w:rsidRPr="00AC3572" w:rsidRDefault="00B47F78" w:rsidP="00B47F78">
            <w:pPr>
              <w:rPr>
                <w:rFonts w:ascii="Times New Roman" w:hAnsi="Times New Roman" w:cs="Times New Roman"/>
                <w:b/>
                <w:sz w:val="20"/>
                <w:szCs w:val="20"/>
              </w:rPr>
            </w:pPr>
            <w:r w:rsidRPr="00E31370">
              <w:rPr>
                <w:rFonts w:ascii="Times New Roman" w:hAnsi="Times New Roman" w:cs="Times New Roman"/>
                <w:bCs/>
                <w:sz w:val="20"/>
                <w:szCs w:val="20"/>
              </w:rPr>
              <w:t>Doç. Dr. Çiğdem Belgin DİKMEN</w:t>
            </w:r>
          </w:p>
        </w:tc>
      </w:tr>
      <w:tr w:rsidR="00B47F78" w:rsidRPr="00AC3572" w:rsidTr="00B47F78">
        <w:trPr>
          <w:trHeight w:val="331"/>
        </w:trPr>
        <w:tc>
          <w:tcPr>
            <w:tcW w:w="9350" w:type="dxa"/>
            <w:gridSpan w:val="9"/>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sz w:val="20"/>
                <w:szCs w:val="20"/>
              </w:rPr>
              <w:t>Öğrenme Çıktıları</w:t>
            </w:r>
          </w:p>
        </w:tc>
      </w:tr>
      <w:tr w:rsidR="00B47F78" w:rsidRPr="00AC3572" w:rsidTr="00B47F78">
        <w:trPr>
          <w:trHeight w:val="331"/>
        </w:trPr>
        <w:tc>
          <w:tcPr>
            <w:tcW w:w="9350" w:type="dxa"/>
            <w:gridSpan w:val="9"/>
            <w:vAlign w:val="center"/>
          </w:tcPr>
          <w:p w:rsidR="00B47F78" w:rsidRPr="00D03981" w:rsidRDefault="00B47F78" w:rsidP="006E2FE2">
            <w:pPr>
              <w:pStyle w:val="ListeParagraf"/>
              <w:numPr>
                <w:ilvl w:val="0"/>
                <w:numId w:val="7"/>
              </w:numPr>
              <w:tabs>
                <w:tab w:val="left" w:pos="275"/>
              </w:tabs>
              <w:ind w:left="0" w:firstLine="0"/>
              <w:rPr>
                <w:rFonts w:ascii="Times New Roman" w:hAnsi="Times New Roman" w:cs="Times New Roman"/>
                <w:b/>
                <w:sz w:val="20"/>
                <w:szCs w:val="20"/>
              </w:rPr>
            </w:pPr>
            <w:r>
              <w:rPr>
                <w:rFonts w:ascii="Times New Roman" w:hAnsi="Times New Roman" w:cs="Times New Roman"/>
                <w:color w:val="000000"/>
                <w:sz w:val="20"/>
                <w:szCs w:val="20"/>
                <w:bdr w:val="none" w:sz="0" w:space="0" w:color="auto" w:frame="1"/>
              </w:rPr>
              <w:t>Sürdürülebilir, ek</w:t>
            </w:r>
            <w:r w:rsidRPr="00D03981">
              <w:rPr>
                <w:rFonts w:ascii="Times New Roman" w:hAnsi="Times New Roman" w:cs="Times New Roman"/>
                <w:color w:val="000000"/>
                <w:sz w:val="20"/>
                <w:szCs w:val="20"/>
                <w:bdr w:val="none" w:sz="0" w:space="0" w:color="auto" w:frame="1"/>
              </w:rPr>
              <w:t>oloji</w:t>
            </w:r>
            <w:r>
              <w:rPr>
                <w:rFonts w:ascii="Times New Roman" w:hAnsi="Times New Roman" w:cs="Times New Roman"/>
                <w:color w:val="000000"/>
                <w:sz w:val="20"/>
                <w:szCs w:val="20"/>
                <w:bdr w:val="none" w:sz="0" w:space="0" w:color="auto" w:frame="1"/>
              </w:rPr>
              <w:t>k</w:t>
            </w:r>
            <w:r w:rsidRPr="00D03981">
              <w:rPr>
                <w:rFonts w:ascii="Times New Roman" w:hAnsi="Times New Roman" w:cs="Times New Roman"/>
                <w:color w:val="000000"/>
                <w:sz w:val="20"/>
                <w:szCs w:val="20"/>
                <w:bdr w:val="none" w:sz="0" w:space="0" w:color="auto" w:frame="1"/>
              </w:rPr>
              <w:t xml:space="preserve">, </w:t>
            </w:r>
            <w:r>
              <w:rPr>
                <w:rFonts w:ascii="Times New Roman" w:hAnsi="Times New Roman" w:cs="Times New Roman"/>
                <w:color w:val="000000"/>
                <w:sz w:val="20"/>
                <w:szCs w:val="20"/>
                <w:bdr w:val="none" w:sz="0" w:space="0" w:color="auto" w:frame="1"/>
              </w:rPr>
              <w:t>yeşil ve çevreci</w:t>
            </w:r>
            <w:r w:rsidRPr="00D03981">
              <w:rPr>
                <w:rFonts w:ascii="Times New Roman" w:hAnsi="Times New Roman" w:cs="Times New Roman"/>
                <w:color w:val="000000"/>
                <w:sz w:val="20"/>
                <w:szCs w:val="20"/>
                <w:bdr w:val="none" w:sz="0" w:space="0" w:color="auto" w:frame="1"/>
              </w:rPr>
              <w:t xml:space="preserve"> tasarım ve yönetim kavramlarını sistematik bir yapı içinde inceleme ve uygulama becerisine sahip </w:t>
            </w:r>
            <w:r>
              <w:rPr>
                <w:rFonts w:ascii="Times New Roman" w:hAnsi="Times New Roman" w:cs="Times New Roman"/>
                <w:color w:val="000000"/>
                <w:sz w:val="20"/>
                <w:szCs w:val="20"/>
                <w:bdr w:val="none" w:sz="0" w:space="0" w:color="auto" w:frame="1"/>
              </w:rPr>
              <w:t>olur</w:t>
            </w:r>
          </w:p>
          <w:p w:rsidR="00B47F78" w:rsidRPr="002F6BB0" w:rsidRDefault="00B47F78" w:rsidP="006E2FE2">
            <w:pPr>
              <w:pStyle w:val="ListeParagraf"/>
              <w:numPr>
                <w:ilvl w:val="0"/>
                <w:numId w:val="7"/>
              </w:numPr>
              <w:tabs>
                <w:tab w:val="left" w:pos="275"/>
              </w:tabs>
              <w:ind w:left="0" w:firstLine="0"/>
              <w:jc w:val="both"/>
              <w:rPr>
                <w:rFonts w:ascii="Times New Roman" w:hAnsi="Times New Roman" w:cs="Times New Roman"/>
                <w:b/>
                <w:sz w:val="20"/>
                <w:szCs w:val="20"/>
              </w:rPr>
            </w:pPr>
            <w:r w:rsidRPr="002F6BB0">
              <w:rPr>
                <w:rFonts w:ascii="Times New Roman" w:hAnsi="Times New Roman" w:cs="Times New Roman"/>
                <w:color w:val="000000"/>
                <w:sz w:val="20"/>
                <w:szCs w:val="20"/>
                <w:bdr w:val="none" w:sz="0" w:space="0" w:color="auto" w:frame="1"/>
              </w:rPr>
              <w:t xml:space="preserve">Doğal ve </w:t>
            </w:r>
            <w:r>
              <w:rPr>
                <w:rFonts w:ascii="Times New Roman" w:hAnsi="Times New Roman" w:cs="Times New Roman"/>
                <w:color w:val="000000"/>
                <w:sz w:val="20"/>
                <w:szCs w:val="20"/>
                <w:bdr w:val="none" w:sz="0" w:space="0" w:color="auto" w:frame="1"/>
              </w:rPr>
              <w:t>yapay fiziksel</w:t>
            </w:r>
            <w:r w:rsidRPr="002F6BB0">
              <w:rPr>
                <w:rFonts w:ascii="Times New Roman" w:hAnsi="Times New Roman" w:cs="Times New Roman"/>
                <w:color w:val="000000"/>
                <w:sz w:val="20"/>
                <w:szCs w:val="20"/>
                <w:bdr w:val="none" w:sz="0" w:space="0" w:color="auto" w:frame="1"/>
              </w:rPr>
              <w:t xml:space="preserve"> </w:t>
            </w:r>
            <w:r>
              <w:rPr>
                <w:rFonts w:ascii="Times New Roman" w:hAnsi="Times New Roman" w:cs="Times New Roman"/>
                <w:color w:val="000000"/>
                <w:sz w:val="20"/>
                <w:szCs w:val="20"/>
                <w:bdr w:val="none" w:sz="0" w:space="0" w:color="auto" w:frame="1"/>
              </w:rPr>
              <w:t xml:space="preserve">çevrede </w:t>
            </w:r>
            <w:r w:rsidRPr="002F6BB0">
              <w:rPr>
                <w:rFonts w:ascii="Times New Roman" w:hAnsi="Times New Roman" w:cs="Times New Roman"/>
                <w:color w:val="000000"/>
                <w:sz w:val="20"/>
                <w:szCs w:val="20"/>
                <w:bdr w:val="none" w:sz="0" w:space="0" w:color="auto" w:frame="1"/>
              </w:rPr>
              <w:t xml:space="preserve">ekolojik, fonksiyonel estetik ve kullanıcı istekleri doğrultusunda planlama, tasarlama ve yönetme becerisine sahip </w:t>
            </w:r>
            <w:r>
              <w:rPr>
                <w:rFonts w:ascii="Times New Roman" w:hAnsi="Times New Roman" w:cs="Times New Roman"/>
                <w:color w:val="000000"/>
                <w:sz w:val="20"/>
                <w:szCs w:val="20"/>
                <w:bdr w:val="none" w:sz="0" w:space="0" w:color="auto" w:frame="1"/>
              </w:rPr>
              <w:t>olur</w:t>
            </w:r>
          </w:p>
          <w:p w:rsidR="00B47F78" w:rsidRPr="002F6BB0" w:rsidRDefault="00B47F78" w:rsidP="006E2FE2">
            <w:pPr>
              <w:pStyle w:val="ListeParagraf"/>
              <w:numPr>
                <w:ilvl w:val="0"/>
                <w:numId w:val="7"/>
              </w:numPr>
              <w:tabs>
                <w:tab w:val="left" w:pos="275"/>
              </w:tabs>
              <w:ind w:left="0" w:firstLine="0"/>
              <w:jc w:val="both"/>
              <w:rPr>
                <w:rFonts w:ascii="Times New Roman" w:hAnsi="Times New Roman" w:cs="Times New Roman"/>
                <w:b/>
                <w:sz w:val="20"/>
                <w:szCs w:val="20"/>
              </w:rPr>
            </w:pPr>
            <w:r w:rsidRPr="002F6BB0">
              <w:rPr>
                <w:rFonts w:ascii="Times New Roman" w:hAnsi="Times New Roman" w:cs="Times New Roman"/>
                <w:color w:val="000000"/>
                <w:sz w:val="20"/>
                <w:szCs w:val="20"/>
                <w:bdr w:val="none" w:sz="0" w:space="0" w:color="auto" w:frame="1"/>
              </w:rPr>
              <w:t>Sanatı, bilimi, mühendisliği ve teknolojiyi kombine eden alan planlaması, tasarımı ve yönetimi becerisine sahip ol</w:t>
            </w:r>
            <w:r>
              <w:rPr>
                <w:rFonts w:ascii="Times New Roman" w:hAnsi="Times New Roman" w:cs="Times New Roman"/>
                <w:color w:val="000000"/>
                <w:sz w:val="20"/>
                <w:szCs w:val="20"/>
                <w:bdr w:val="none" w:sz="0" w:space="0" w:color="auto" w:frame="1"/>
              </w:rPr>
              <w:t>ur</w:t>
            </w:r>
          </w:p>
        </w:tc>
      </w:tr>
      <w:tr w:rsidR="00B47F78" w:rsidRPr="00AC3572" w:rsidTr="00B47F78">
        <w:trPr>
          <w:trHeight w:val="331"/>
        </w:trPr>
        <w:tc>
          <w:tcPr>
            <w:tcW w:w="9350" w:type="dxa"/>
            <w:gridSpan w:val="9"/>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bCs/>
                <w:sz w:val="20"/>
                <w:szCs w:val="20"/>
              </w:rPr>
              <w:t>Öğrenim Türü</w:t>
            </w:r>
          </w:p>
        </w:tc>
      </w:tr>
      <w:tr w:rsidR="00B47F78" w:rsidRPr="00AC3572" w:rsidTr="00B47F78">
        <w:trPr>
          <w:trHeight w:val="331"/>
        </w:trPr>
        <w:tc>
          <w:tcPr>
            <w:tcW w:w="9350" w:type="dxa"/>
            <w:gridSpan w:val="9"/>
            <w:vAlign w:val="center"/>
          </w:tcPr>
          <w:p w:rsidR="00B47F78" w:rsidRPr="00AC3572" w:rsidRDefault="00B47F78" w:rsidP="00B47F78">
            <w:pPr>
              <w:rPr>
                <w:rFonts w:ascii="Times New Roman" w:hAnsi="Times New Roman" w:cs="Times New Roman"/>
                <w:sz w:val="20"/>
                <w:szCs w:val="20"/>
              </w:rPr>
            </w:pPr>
            <w:r w:rsidRPr="00AC3572">
              <w:rPr>
                <w:rFonts w:ascii="Times New Roman" w:hAnsi="Times New Roman" w:cs="Times New Roman"/>
                <w:sz w:val="20"/>
                <w:szCs w:val="20"/>
              </w:rPr>
              <w:t>Örgün</w:t>
            </w:r>
            <w:r>
              <w:rPr>
                <w:rFonts w:ascii="Times New Roman" w:hAnsi="Times New Roman" w:cs="Times New Roman"/>
                <w:sz w:val="20"/>
                <w:szCs w:val="20"/>
              </w:rPr>
              <w:t xml:space="preserve"> Öğretim</w:t>
            </w:r>
          </w:p>
        </w:tc>
      </w:tr>
      <w:tr w:rsidR="00B139DA" w:rsidRPr="00AC3572" w:rsidTr="00D33200">
        <w:trPr>
          <w:trHeight w:val="331"/>
        </w:trPr>
        <w:tc>
          <w:tcPr>
            <w:tcW w:w="9350" w:type="dxa"/>
            <w:gridSpan w:val="9"/>
          </w:tcPr>
          <w:p w:rsidR="00B139DA" w:rsidRPr="00B47A43" w:rsidRDefault="00B139DA"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B139DA" w:rsidRPr="00AC3572" w:rsidTr="00D33200">
        <w:trPr>
          <w:trHeight w:val="331"/>
        </w:trPr>
        <w:tc>
          <w:tcPr>
            <w:tcW w:w="9350" w:type="dxa"/>
            <w:gridSpan w:val="9"/>
          </w:tcPr>
          <w:p w:rsidR="00B139DA" w:rsidRPr="00B47A43" w:rsidRDefault="00B139DA" w:rsidP="00D33200">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B47F78" w:rsidRPr="00AC3572" w:rsidTr="00B47F78">
        <w:trPr>
          <w:trHeight w:val="331"/>
        </w:trPr>
        <w:tc>
          <w:tcPr>
            <w:tcW w:w="9350" w:type="dxa"/>
            <w:gridSpan w:val="9"/>
            <w:vAlign w:val="center"/>
          </w:tcPr>
          <w:p w:rsidR="00B47F78" w:rsidRPr="00AC3572" w:rsidRDefault="00B47F78" w:rsidP="00B47F78">
            <w:pPr>
              <w:rPr>
                <w:rFonts w:ascii="Times New Roman" w:hAnsi="Times New Roman" w:cs="Times New Roman"/>
                <w:sz w:val="20"/>
                <w:szCs w:val="20"/>
              </w:rPr>
            </w:pPr>
            <w:r w:rsidRPr="00AC3572">
              <w:rPr>
                <w:rFonts w:ascii="Times New Roman" w:hAnsi="Times New Roman" w:cs="Times New Roman"/>
                <w:b/>
                <w:bCs/>
                <w:sz w:val="20"/>
                <w:szCs w:val="20"/>
              </w:rPr>
              <w:t>Ders İçin Önerilen Diğer Hususlar</w:t>
            </w:r>
          </w:p>
        </w:tc>
      </w:tr>
      <w:tr w:rsidR="00B47F78" w:rsidRPr="00AC3572" w:rsidTr="00B47F78">
        <w:trPr>
          <w:trHeight w:val="331"/>
        </w:trPr>
        <w:tc>
          <w:tcPr>
            <w:tcW w:w="9350" w:type="dxa"/>
            <w:gridSpan w:val="9"/>
            <w:vAlign w:val="center"/>
          </w:tcPr>
          <w:p w:rsidR="00B47F78" w:rsidRPr="00AC3572" w:rsidRDefault="00B47F78" w:rsidP="00B47F78">
            <w:pPr>
              <w:rPr>
                <w:rFonts w:ascii="Times New Roman" w:hAnsi="Times New Roman" w:cs="Times New Roman"/>
                <w:sz w:val="20"/>
                <w:szCs w:val="20"/>
              </w:rPr>
            </w:pPr>
            <w:r>
              <w:rPr>
                <w:rFonts w:ascii="Times New Roman" w:hAnsi="Times New Roman" w:cs="Times New Roman"/>
                <w:sz w:val="20"/>
                <w:szCs w:val="20"/>
              </w:rPr>
              <w:t>Yok</w:t>
            </w:r>
          </w:p>
        </w:tc>
      </w:tr>
      <w:tr w:rsidR="00B47F78" w:rsidRPr="00AC3572" w:rsidTr="00B47F78">
        <w:trPr>
          <w:trHeight w:val="331"/>
        </w:trPr>
        <w:tc>
          <w:tcPr>
            <w:tcW w:w="9350" w:type="dxa"/>
            <w:gridSpan w:val="9"/>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bCs/>
                <w:sz w:val="20"/>
                <w:szCs w:val="20"/>
              </w:rPr>
              <w:t>Dersin İçeriği</w:t>
            </w:r>
          </w:p>
        </w:tc>
      </w:tr>
      <w:tr w:rsidR="00B47F78" w:rsidRPr="00AC3572" w:rsidTr="00B47F78">
        <w:trPr>
          <w:trHeight w:val="331"/>
        </w:trPr>
        <w:tc>
          <w:tcPr>
            <w:tcW w:w="9350" w:type="dxa"/>
            <w:gridSpan w:val="9"/>
            <w:vAlign w:val="center"/>
          </w:tcPr>
          <w:p w:rsidR="00B47F78" w:rsidRPr="002F6BB0" w:rsidRDefault="00B47F78" w:rsidP="00B47F78">
            <w:pPr>
              <w:jc w:val="both"/>
              <w:rPr>
                <w:rFonts w:ascii="Times New Roman" w:hAnsi="Times New Roman" w:cs="Times New Roman"/>
                <w:sz w:val="20"/>
                <w:szCs w:val="20"/>
              </w:rPr>
            </w:pPr>
            <w:r w:rsidRPr="002F6BB0">
              <w:rPr>
                <w:rFonts w:ascii="Times New Roman" w:eastAsia="Times New Roman" w:hAnsi="Times New Roman" w:cs="Times New Roman"/>
                <w:sz w:val="20"/>
                <w:szCs w:val="20"/>
              </w:rPr>
              <w:t>Çevre doğal, ekonomik ve insani değerlerle birlikte, canlı ve cansız varlıkların her çeşit eylem ve davranışını etkileyen fiziksel, kimyasal, biyolojik ve toplumsal nitelikteki etkenler bütünüdür. İnsanların fiziksel, sosyal ve psikolojik gereksinimlerini karşılamak amacıyla, doğal kaynaklar ve teknolojiyi kullanarak gerçekleştirdikleri etkinlikler yapay çevreyi oluşturur. Kentleşme, nüfus artışı, endüstrileşme, yapı teknolojisinin ve yapı malzemelerinin gelişmesi yapay çevrenin oluşumuna ve yapı sektörünün gelişimine katkı sağlamaktadır. Ancak bu süreçte yapı sektörü tükettiği doğal kaynaklar ve ortaya çıkardığı atıklarla çevre sorunlarına neden olmaktadır. 1970’li yıllarda ortaya çıkan enerji krizi, çevre kirliliği, yetersiz gıda üretimi, doğal kaynakların tükenebilirliğinin ve fosil yakıt kaynaklarının çevre dostu ve yenilenebilir kaynaklar olmadığının anlaşılması başta akademik çevreler olmak üzere yerel ve küresel ölçekte çevre ve enerji kavramlarının sorgulanmasına neden olmuştur.</w:t>
            </w:r>
            <w:r w:rsidRPr="002F6BB0">
              <w:rPr>
                <w:rFonts w:ascii="Times New Roman" w:hAnsi="Times New Roman" w:cs="Times New Roman"/>
                <w:sz w:val="20"/>
                <w:szCs w:val="20"/>
              </w:rPr>
              <w:t xml:space="preserve"> </w:t>
            </w:r>
            <w:r w:rsidRPr="002F6BB0">
              <w:rPr>
                <w:rFonts w:ascii="Times New Roman" w:eastAsia="Times New Roman" w:hAnsi="Times New Roman" w:cs="Times New Roman"/>
                <w:sz w:val="20"/>
                <w:szCs w:val="20"/>
              </w:rPr>
              <w:t xml:space="preserve">1972 yılında gerçekleştirilen Stockholm Çevre Konferansı’nda başlayan tartışmaların da katkısıyla, 1987 yılında Çevre ve Gelişme Komisyonu tarafından yayımlanan </w:t>
            </w:r>
            <w:r w:rsidRPr="002F6BB0">
              <w:rPr>
                <w:rFonts w:ascii="Times New Roman" w:eastAsia="Times New Roman" w:hAnsi="Times New Roman" w:cs="Times New Roman"/>
                <w:iCs/>
                <w:sz w:val="20"/>
                <w:szCs w:val="20"/>
              </w:rPr>
              <w:t xml:space="preserve">Ortak Geleceğimiz Raporu “Sürdürülebilir Gelişme” kavramını gündeme getirmiştir. Sürdürülebilir gelişme bugünün gereksinimleri karşılanırken gelecek nesillerin gereksinimlerini karşılama yeteneklerini ortadan kaldırmayan gelişme olarak tanımlanmakta ve </w:t>
            </w:r>
            <w:r w:rsidRPr="002F6BB0">
              <w:rPr>
                <w:rFonts w:ascii="Times New Roman" w:eastAsia="Times New Roman" w:hAnsi="Times New Roman" w:cs="Times New Roman"/>
                <w:sz w:val="20"/>
                <w:szCs w:val="20"/>
              </w:rPr>
              <w:t>anahtar bir kavram olarak birçok disiplini etkilemektedir. Sürdürülebilirliğin oldukça geniş çerçeveli bir anahtar kavram olması sürdürülebilir yapı örneklerinin birbirinden farklı ölçekte ve anlayışta ortaya çıkmasına neden olmaktadır. Bu açıdan sürdürülebilir yapı örnekleri yerel, geri dönüştürülebilir ve çevre dostu malzeme kullanan, topoğrafya, yön, iklim, hakim rüzgar, bitki örtüsü gibi fiziksel çevre verilerini dikkate alan geleneksel yapı örneklerinden; yapı kabuğu ve biçimi ile kendi enerjisini oluşturarak veya yenilenebilir enerji kaynaklarını kullanarak kaynak korunumu sağlayan, az bakım onarım gerektiren yapı malzemeleri kullanan ve ileri teknoloji içeren hi-tech yapılara kadar geniş bir yelpazede değişkenlik göstermektedir.</w:t>
            </w:r>
          </w:p>
        </w:tc>
      </w:tr>
      <w:tr w:rsidR="00B47F78" w:rsidRPr="00AC3572" w:rsidTr="00B47F78">
        <w:trPr>
          <w:trHeight w:val="331"/>
        </w:trPr>
        <w:tc>
          <w:tcPr>
            <w:tcW w:w="9350" w:type="dxa"/>
            <w:gridSpan w:val="9"/>
            <w:tcBorders>
              <w:bottom w:val="single" w:sz="4" w:space="0" w:color="auto"/>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sz w:val="20"/>
                <w:szCs w:val="20"/>
              </w:rPr>
              <w:t>Haftalık Ayrıntılı Ders İçeriği</w:t>
            </w:r>
          </w:p>
        </w:tc>
      </w:tr>
      <w:tr w:rsidR="00B47F78" w:rsidRPr="00AC3572" w:rsidTr="00B47F78">
        <w:trPr>
          <w:trHeight w:val="331"/>
        </w:trPr>
        <w:tc>
          <w:tcPr>
            <w:tcW w:w="1101" w:type="dxa"/>
            <w:tcBorders>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1.Hafta</w:t>
            </w:r>
          </w:p>
        </w:tc>
        <w:tc>
          <w:tcPr>
            <w:tcW w:w="8249" w:type="dxa"/>
            <w:gridSpan w:val="8"/>
            <w:tcBorders>
              <w:left w:val="nil"/>
              <w:bottom w:val="nil"/>
            </w:tcBorders>
            <w:vAlign w:val="center"/>
          </w:tcPr>
          <w:p w:rsidR="00B47F78" w:rsidRPr="00AC3572" w:rsidRDefault="00B47F78" w:rsidP="00B47F78">
            <w:pPr>
              <w:rPr>
                <w:rFonts w:ascii="Times New Roman" w:hAnsi="Times New Roman" w:cs="Times New Roman"/>
                <w:b/>
                <w:sz w:val="20"/>
                <w:szCs w:val="20"/>
              </w:rPr>
            </w:pPr>
            <w:r>
              <w:rPr>
                <w:rFonts w:ascii="Times New Roman" w:hAnsi="Times New Roman" w:cs="Times New Roman"/>
                <w:color w:val="000000"/>
                <w:sz w:val="20"/>
                <w:szCs w:val="20"/>
                <w:bdr w:val="none" w:sz="0" w:space="0" w:color="auto" w:frame="1"/>
              </w:rPr>
              <w:t>Sürdürülebilir, ek</w:t>
            </w:r>
            <w:r w:rsidRPr="00D03981">
              <w:rPr>
                <w:rFonts w:ascii="Times New Roman" w:hAnsi="Times New Roman" w:cs="Times New Roman"/>
                <w:color w:val="000000"/>
                <w:sz w:val="20"/>
                <w:szCs w:val="20"/>
                <w:bdr w:val="none" w:sz="0" w:space="0" w:color="auto" w:frame="1"/>
              </w:rPr>
              <w:t>oloji</w:t>
            </w:r>
            <w:r>
              <w:rPr>
                <w:rFonts w:ascii="Times New Roman" w:hAnsi="Times New Roman" w:cs="Times New Roman"/>
                <w:color w:val="000000"/>
                <w:sz w:val="20"/>
                <w:szCs w:val="20"/>
                <w:bdr w:val="none" w:sz="0" w:space="0" w:color="auto" w:frame="1"/>
              </w:rPr>
              <w:t>k</w:t>
            </w:r>
            <w:r w:rsidRPr="00D03981">
              <w:rPr>
                <w:rFonts w:ascii="Times New Roman" w:hAnsi="Times New Roman" w:cs="Times New Roman"/>
                <w:color w:val="000000"/>
                <w:sz w:val="20"/>
                <w:szCs w:val="20"/>
                <w:bdr w:val="none" w:sz="0" w:space="0" w:color="auto" w:frame="1"/>
              </w:rPr>
              <w:t xml:space="preserve">, </w:t>
            </w:r>
            <w:r>
              <w:rPr>
                <w:rFonts w:ascii="Times New Roman" w:hAnsi="Times New Roman" w:cs="Times New Roman"/>
                <w:color w:val="000000"/>
                <w:sz w:val="20"/>
                <w:szCs w:val="20"/>
                <w:bdr w:val="none" w:sz="0" w:space="0" w:color="auto" w:frame="1"/>
              </w:rPr>
              <w:t>yeşil ve çevreci</w:t>
            </w:r>
            <w:r w:rsidRPr="00D03981">
              <w:rPr>
                <w:rFonts w:ascii="Times New Roman" w:hAnsi="Times New Roman" w:cs="Times New Roman"/>
                <w:color w:val="000000"/>
                <w:sz w:val="20"/>
                <w:szCs w:val="20"/>
                <w:bdr w:val="none" w:sz="0" w:space="0" w:color="auto" w:frame="1"/>
              </w:rPr>
              <w:t xml:space="preserve"> tasarım</w:t>
            </w:r>
            <w:r>
              <w:rPr>
                <w:rFonts w:ascii="Times New Roman" w:hAnsi="Times New Roman" w:cs="Times New Roman"/>
                <w:color w:val="000000"/>
                <w:sz w:val="20"/>
                <w:szCs w:val="20"/>
                <w:bdr w:val="none" w:sz="0" w:space="0" w:color="auto" w:frame="1"/>
              </w:rPr>
              <w:t xml:space="preserve"> kavramlarının tartışılması </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2. Hafta</w:t>
            </w:r>
          </w:p>
        </w:tc>
        <w:tc>
          <w:tcPr>
            <w:tcW w:w="8249" w:type="dxa"/>
            <w:gridSpan w:val="8"/>
            <w:tcBorders>
              <w:top w:val="nil"/>
              <w:left w:val="nil"/>
              <w:bottom w:val="nil"/>
            </w:tcBorders>
            <w:vAlign w:val="center"/>
          </w:tcPr>
          <w:p w:rsidR="00B47F78" w:rsidRPr="00AC3572" w:rsidRDefault="00B47F78" w:rsidP="00B47F78">
            <w:pPr>
              <w:rPr>
                <w:rFonts w:ascii="Times New Roman" w:hAnsi="Times New Roman" w:cs="Times New Roman"/>
                <w:b/>
                <w:sz w:val="20"/>
                <w:szCs w:val="20"/>
              </w:rPr>
            </w:pPr>
            <w:r>
              <w:rPr>
                <w:rFonts w:ascii="Times New Roman" w:hAnsi="Times New Roman" w:cs="Times New Roman"/>
                <w:color w:val="000000"/>
                <w:sz w:val="20"/>
                <w:szCs w:val="20"/>
                <w:bdr w:val="none" w:sz="0" w:space="0" w:color="auto" w:frame="1"/>
              </w:rPr>
              <w:t>Sürdürülebilir, ek</w:t>
            </w:r>
            <w:r w:rsidRPr="00D03981">
              <w:rPr>
                <w:rFonts w:ascii="Times New Roman" w:hAnsi="Times New Roman" w:cs="Times New Roman"/>
                <w:color w:val="000000"/>
                <w:sz w:val="20"/>
                <w:szCs w:val="20"/>
                <w:bdr w:val="none" w:sz="0" w:space="0" w:color="auto" w:frame="1"/>
              </w:rPr>
              <w:t>oloji</w:t>
            </w:r>
            <w:r>
              <w:rPr>
                <w:rFonts w:ascii="Times New Roman" w:hAnsi="Times New Roman" w:cs="Times New Roman"/>
                <w:color w:val="000000"/>
                <w:sz w:val="20"/>
                <w:szCs w:val="20"/>
                <w:bdr w:val="none" w:sz="0" w:space="0" w:color="auto" w:frame="1"/>
              </w:rPr>
              <w:t>k</w:t>
            </w:r>
            <w:r w:rsidRPr="00D03981">
              <w:rPr>
                <w:rFonts w:ascii="Times New Roman" w:hAnsi="Times New Roman" w:cs="Times New Roman"/>
                <w:color w:val="000000"/>
                <w:sz w:val="20"/>
                <w:szCs w:val="20"/>
                <w:bdr w:val="none" w:sz="0" w:space="0" w:color="auto" w:frame="1"/>
              </w:rPr>
              <w:t xml:space="preserve">, </w:t>
            </w:r>
            <w:r>
              <w:rPr>
                <w:rFonts w:ascii="Times New Roman" w:hAnsi="Times New Roman" w:cs="Times New Roman"/>
                <w:color w:val="000000"/>
                <w:sz w:val="20"/>
                <w:szCs w:val="20"/>
                <w:bdr w:val="none" w:sz="0" w:space="0" w:color="auto" w:frame="1"/>
              </w:rPr>
              <w:t>yeşil ve çevreci</w:t>
            </w:r>
            <w:r w:rsidRPr="00D03981">
              <w:rPr>
                <w:rFonts w:ascii="Times New Roman" w:hAnsi="Times New Roman" w:cs="Times New Roman"/>
                <w:color w:val="000000"/>
                <w:sz w:val="20"/>
                <w:szCs w:val="20"/>
                <w:bdr w:val="none" w:sz="0" w:space="0" w:color="auto" w:frame="1"/>
              </w:rPr>
              <w:t xml:space="preserve"> tasarım</w:t>
            </w:r>
            <w:r>
              <w:rPr>
                <w:rFonts w:ascii="Times New Roman" w:hAnsi="Times New Roman" w:cs="Times New Roman"/>
                <w:color w:val="000000"/>
                <w:sz w:val="20"/>
                <w:szCs w:val="20"/>
                <w:bdr w:val="none" w:sz="0" w:space="0" w:color="auto" w:frame="1"/>
              </w:rPr>
              <w:t xml:space="preserve"> kavramlarının tartışılması</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3. Hafta</w:t>
            </w:r>
          </w:p>
        </w:tc>
        <w:tc>
          <w:tcPr>
            <w:tcW w:w="8249" w:type="dxa"/>
            <w:gridSpan w:val="8"/>
            <w:tcBorders>
              <w:top w:val="nil"/>
              <w:left w:val="nil"/>
              <w:bottom w:val="nil"/>
            </w:tcBorders>
            <w:vAlign w:val="center"/>
          </w:tcPr>
          <w:p w:rsidR="00B47F78" w:rsidRPr="009E5434" w:rsidRDefault="00B47F78" w:rsidP="00B47F78">
            <w:pPr>
              <w:rPr>
                <w:rFonts w:ascii="Times New Roman" w:hAnsi="Times New Roman" w:cs="Times New Roman"/>
                <w:sz w:val="20"/>
                <w:szCs w:val="20"/>
              </w:rPr>
            </w:pPr>
            <w:r w:rsidRPr="009E5434">
              <w:rPr>
                <w:rFonts w:ascii="Times New Roman" w:hAnsi="Times New Roman" w:cs="Times New Roman"/>
                <w:sz w:val="20"/>
                <w:szCs w:val="20"/>
              </w:rPr>
              <w:t>Sürdürülebilir yapı tasarım ölçütleri</w:t>
            </w:r>
            <w:r>
              <w:rPr>
                <w:rFonts w:ascii="Times New Roman" w:hAnsi="Times New Roman" w:cs="Times New Roman"/>
                <w:sz w:val="20"/>
                <w:szCs w:val="20"/>
              </w:rPr>
              <w:t>, sürdürülebilir stratejilerin belirlenmesi</w:t>
            </w:r>
            <w:r w:rsidRPr="009E5434">
              <w:rPr>
                <w:rFonts w:ascii="Times New Roman" w:hAnsi="Times New Roman" w:cs="Times New Roman"/>
                <w:sz w:val="20"/>
                <w:szCs w:val="20"/>
              </w:rPr>
              <w:t xml:space="preserve"> </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4. Hafta</w:t>
            </w:r>
          </w:p>
        </w:tc>
        <w:tc>
          <w:tcPr>
            <w:tcW w:w="8249" w:type="dxa"/>
            <w:gridSpan w:val="8"/>
            <w:tcBorders>
              <w:top w:val="nil"/>
              <w:left w:val="nil"/>
              <w:bottom w:val="nil"/>
            </w:tcBorders>
            <w:vAlign w:val="center"/>
          </w:tcPr>
          <w:p w:rsidR="00B47F78" w:rsidRPr="002F6BB0" w:rsidRDefault="00B47F78" w:rsidP="00B47F78">
            <w:pPr>
              <w:rPr>
                <w:rFonts w:ascii="Times New Roman" w:hAnsi="Times New Roman" w:cs="Times New Roman"/>
                <w:sz w:val="20"/>
                <w:szCs w:val="20"/>
              </w:rPr>
            </w:pPr>
            <w:r>
              <w:rPr>
                <w:rFonts w:ascii="Times New Roman" w:hAnsi="Times New Roman" w:cs="Times New Roman"/>
                <w:sz w:val="20"/>
                <w:szCs w:val="20"/>
              </w:rPr>
              <w:t xml:space="preserve">Toprak korunumu, hava kalitesi, su korunumu, yeşil çatı yeşil duvar uygulamaları </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5. Hafta</w:t>
            </w:r>
          </w:p>
        </w:tc>
        <w:tc>
          <w:tcPr>
            <w:tcW w:w="8249" w:type="dxa"/>
            <w:gridSpan w:val="8"/>
            <w:tcBorders>
              <w:top w:val="nil"/>
              <w:left w:val="nil"/>
              <w:bottom w:val="nil"/>
            </w:tcBorders>
            <w:vAlign w:val="center"/>
          </w:tcPr>
          <w:p w:rsidR="00B47F78" w:rsidRPr="00AC3572" w:rsidRDefault="00B47F78" w:rsidP="00B47F78">
            <w:pPr>
              <w:rPr>
                <w:rFonts w:ascii="Times New Roman" w:hAnsi="Times New Roman" w:cs="Times New Roman"/>
                <w:b/>
                <w:sz w:val="20"/>
                <w:szCs w:val="20"/>
              </w:rPr>
            </w:pPr>
            <w:r>
              <w:rPr>
                <w:rFonts w:ascii="Times New Roman" w:hAnsi="Times New Roman" w:cs="Times New Roman"/>
                <w:sz w:val="20"/>
                <w:szCs w:val="20"/>
              </w:rPr>
              <w:t xml:space="preserve">su korunumu, yeşil çatı yeşil duvar uygulamaları, </w:t>
            </w:r>
            <w:r w:rsidRPr="002F6BB0">
              <w:rPr>
                <w:rFonts w:ascii="Times New Roman" w:hAnsi="Times New Roman" w:cs="Times New Roman"/>
                <w:sz w:val="20"/>
                <w:szCs w:val="20"/>
              </w:rPr>
              <w:t>Yenilenebilir enerji kaynaklarının kullanımı</w:t>
            </w:r>
            <w:r>
              <w:rPr>
                <w:rFonts w:ascii="Times New Roman" w:hAnsi="Times New Roman" w:cs="Times New Roman"/>
                <w:sz w:val="20"/>
                <w:szCs w:val="20"/>
              </w:rPr>
              <w:t>, yapı tasarımında jeotermal, güneş, dalga vb. enerji kaynaklarının kullanımı, güneş evleri</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lastRenderedPageBreak/>
              <w:t>6.Hafta</w:t>
            </w:r>
          </w:p>
        </w:tc>
        <w:tc>
          <w:tcPr>
            <w:tcW w:w="8249" w:type="dxa"/>
            <w:gridSpan w:val="8"/>
            <w:tcBorders>
              <w:top w:val="nil"/>
              <w:left w:val="nil"/>
              <w:bottom w:val="nil"/>
            </w:tcBorders>
            <w:vAlign w:val="center"/>
          </w:tcPr>
          <w:p w:rsidR="00B47F78" w:rsidRPr="009E5434" w:rsidRDefault="00B47F78" w:rsidP="00B47F78">
            <w:pPr>
              <w:rPr>
                <w:rFonts w:ascii="Times New Roman" w:hAnsi="Times New Roman" w:cs="Times New Roman"/>
                <w:sz w:val="20"/>
                <w:szCs w:val="20"/>
              </w:rPr>
            </w:pPr>
            <w:r w:rsidRPr="002F6BB0">
              <w:rPr>
                <w:rFonts w:ascii="Times New Roman" w:hAnsi="Times New Roman" w:cs="Times New Roman"/>
                <w:sz w:val="20"/>
                <w:szCs w:val="20"/>
              </w:rPr>
              <w:t>Yenilenebilir enerji kaynaklarının kullanımı</w:t>
            </w:r>
            <w:r>
              <w:rPr>
                <w:rFonts w:ascii="Times New Roman" w:hAnsi="Times New Roman" w:cs="Times New Roman"/>
                <w:sz w:val="20"/>
                <w:szCs w:val="20"/>
              </w:rPr>
              <w:t>, güneş evleri, güneş evi tasarımı</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7. Hafta</w:t>
            </w:r>
          </w:p>
        </w:tc>
        <w:tc>
          <w:tcPr>
            <w:tcW w:w="8249" w:type="dxa"/>
            <w:gridSpan w:val="8"/>
            <w:tcBorders>
              <w:top w:val="nil"/>
              <w:left w:val="nil"/>
              <w:bottom w:val="nil"/>
            </w:tcBorders>
            <w:vAlign w:val="center"/>
          </w:tcPr>
          <w:p w:rsidR="00B47F78" w:rsidRPr="009E5434" w:rsidRDefault="00B47F78" w:rsidP="00B47F78">
            <w:pPr>
              <w:rPr>
                <w:rFonts w:ascii="Times New Roman" w:hAnsi="Times New Roman" w:cs="Times New Roman"/>
                <w:sz w:val="20"/>
                <w:szCs w:val="20"/>
              </w:rPr>
            </w:pPr>
            <w:r>
              <w:rPr>
                <w:rFonts w:ascii="Times New Roman" w:hAnsi="Times New Roman" w:cs="Times New Roman"/>
                <w:sz w:val="20"/>
                <w:szCs w:val="20"/>
              </w:rPr>
              <w:t>Enerji korunumu, enerji etkin yapı tasarımı, akıllı ev tasarımı</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8. Hafta</w:t>
            </w:r>
          </w:p>
        </w:tc>
        <w:tc>
          <w:tcPr>
            <w:tcW w:w="8249" w:type="dxa"/>
            <w:gridSpan w:val="8"/>
            <w:tcBorders>
              <w:top w:val="nil"/>
              <w:left w:val="nil"/>
              <w:bottom w:val="nil"/>
            </w:tcBorders>
            <w:vAlign w:val="center"/>
          </w:tcPr>
          <w:p w:rsidR="00B47F78" w:rsidRPr="008A5FBE" w:rsidRDefault="008A5FBE" w:rsidP="00B47F78">
            <w:pPr>
              <w:rPr>
                <w:rFonts w:ascii="Times New Roman" w:hAnsi="Times New Roman" w:cs="Times New Roman"/>
                <w:b/>
                <w:sz w:val="20"/>
                <w:szCs w:val="20"/>
              </w:rPr>
            </w:pPr>
            <w:r w:rsidRPr="008A5FBE">
              <w:rPr>
                <w:rFonts w:ascii="Times New Roman" w:hAnsi="Times New Roman" w:cs="Times New Roman"/>
                <w:b/>
                <w:sz w:val="20"/>
                <w:szCs w:val="20"/>
              </w:rPr>
              <w:t>Ara Sınav</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9. Hafta</w:t>
            </w:r>
          </w:p>
        </w:tc>
        <w:tc>
          <w:tcPr>
            <w:tcW w:w="8249" w:type="dxa"/>
            <w:gridSpan w:val="8"/>
            <w:tcBorders>
              <w:top w:val="nil"/>
              <w:left w:val="nil"/>
              <w:bottom w:val="nil"/>
            </w:tcBorders>
            <w:vAlign w:val="center"/>
          </w:tcPr>
          <w:p w:rsidR="00B47F78" w:rsidRPr="009E5434" w:rsidRDefault="00B47F78" w:rsidP="00B47F78">
            <w:pPr>
              <w:rPr>
                <w:rFonts w:ascii="Times New Roman" w:hAnsi="Times New Roman" w:cs="Times New Roman"/>
                <w:sz w:val="20"/>
                <w:szCs w:val="20"/>
              </w:rPr>
            </w:pPr>
            <w:r w:rsidRPr="009E5434">
              <w:rPr>
                <w:rFonts w:ascii="Times New Roman" w:hAnsi="Times New Roman" w:cs="Times New Roman"/>
                <w:sz w:val="20"/>
                <w:szCs w:val="20"/>
              </w:rPr>
              <w:t>Geri dönüşüm, geri dönüştürülebilirlik</w:t>
            </w:r>
            <w:r>
              <w:rPr>
                <w:rFonts w:ascii="Times New Roman" w:hAnsi="Times New Roman" w:cs="Times New Roman"/>
                <w:sz w:val="20"/>
                <w:szCs w:val="20"/>
              </w:rPr>
              <w:t>,</w:t>
            </w:r>
            <w:r w:rsidRPr="009E5434">
              <w:rPr>
                <w:rFonts w:ascii="Times New Roman" w:hAnsi="Times New Roman" w:cs="Times New Roman"/>
                <w:sz w:val="20"/>
                <w:szCs w:val="20"/>
              </w:rPr>
              <w:t xml:space="preserve"> Atık kontrolü</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10. Hafta</w:t>
            </w:r>
          </w:p>
        </w:tc>
        <w:tc>
          <w:tcPr>
            <w:tcW w:w="8249" w:type="dxa"/>
            <w:gridSpan w:val="8"/>
            <w:tcBorders>
              <w:top w:val="nil"/>
              <w:left w:val="nil"/>
              <w:bottom w:val="nil"/>
            </w:tcBorders>
            <w:vAlign w:val="center"/>
          </w:tcPr>
          <w:p w:rsidR="00B47F78" w:rsidRPr="009E5434" w:rsidRDefault="00B47F78" w:rsidP="00B47F78">
            <w:pPr>
              <w:rPr>
                <w:rFonts w:ascii="Times New Roman" w:hAnsi="Times New Roman" w:cs="Times New Roman"/>
                <w:sz w:val="20"/>
                <w:szCs w:val="20"/>
              </w:rPr>
            </w:pPr>
            <w:r w:rsidRPr="009E5434">
              <w:rPr>
                <w:rFonts w:ascii="Times New Roman" w:hAnsi="Times New Roman" w:cs="Times New Roman"/>
                <w:sz w:val="20"/>
                <w:szCs w:val="20"/>
              </w:rPr>
              <w:t xml:space="preserve">High-tech ve </w:t>
            </w:r>
            <w:r>
              <w:rPr>
                <w:rFonts w:ascii="Times New Roman" w:hAnsi="Times New Roman" w:cs="Times New Roman"/>
                <w:sz w:val="20"/>
                <w:szCs w:val="20"/>
              </w:rPr>
              <w:t>biomimetik mimari örnekleri üzerinden sürdürülebilirlik</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11. Hafta</w:t>
            </w:r>
          </w:p>
        </w:tc>
        <w:tc>
          <w:tcPr>
            <w:tcW w:w="8249" w:type="dxa"/>
            <w:gridSpan w:val="8"/>
            <w:tcBorders>
              <w:top w:val="nil"/>
              <w:left w:val="nil"/>
              <w:bottom w:val="nil"/>
            </w:tcBorders>
            <w:vAlign w:val="center"/>
          </w:tcPr>
          <w:p w:rsidR="00B47F78" w:rsidRPr="00AC3572" w:rsidRDefault="00B47F78" w:rsidP="00B47F78">
            <w:pPr>
              <w:rPr>
                <w:rFonts w:ascii="Times New Roman" w:hAnsi="Times New Roman" w:cs="Times New Roman"/>
                <w:b/>
                <w:sz w:val="20"/>
                <w:szCs w:val="20"/>
              </w:rPr>
            </w:pPr>
            <w:r w:rsidRPr="002F6BB0">
              <w:rPr>
                <w:rFonts w:ascii="Times New Roman" w:hAnsi="Times New Roman" w:cs="Times New Roman"/>
                <w:sz w:val="20"/>
                <w:szCs w:val="20"/>
              </w:rPr>
              <w:t>Sertifika sistemleri</w:t>
            </w:r>
            <w:r>
              <w:rPr>
                <w:rFonts w:ascii="Times New Roman" w:hAnsi="Times New Roman" w:cs="Times New Roman"/>
                <w:sz w:val="20"/>
                <w:szCs w:val="20"/>
              </w:rPr>
              <w:t>, sertifikalı yapıların irdelenmesi</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12. Hafta</w:t>
            </w:r>
          </w:p>
        </w:tc>
        <w:tc>
          <w:tcPr>
            <w:tcW w:w="8249" w:type="dxa"/>
            <w:gridSpan w:val="8"/>
            <w:tcBorders>
              <w:top w:val="nil"/>
              <w:left w:val="nil"/>
              <w:bottom w:val="nil"/>
            </w:tcBorders>
            <w:vAlign w:val="center"/>
          </w:tcPr>
          <w:p w:rsidR="00B47F78" w:rsidRPr="002F6BB0" w:rsidRDefault="00B47F78" w:rsidP="00B47F78">
            <w:pPr>
              <w:rPr>
                <w:rFonts w:ascii="Times New Roman" w:hAnsi="Times New Roman" w:cs="Times New Roman"/>
                <w:sz w:val="20"/>
                <w:szCs w:val="20"/>
              </w:rPr>
            </w:pPr>
            <w:r w:rsidRPr="002F6BB0">
              <w:rPr>
                <w:rFonts w:ascii="Times New Roman" w:hAnsi="Times New Roman" w:cs="Times New Roman"/>
                <w:sz w:val="20"/>
                <w:szCs w:val="20"/>
              </w:rPr>
              <w:t xml:space="preserve">Sertifika sistemleri </w:t>
            </w:r>
            <w:r>
              <w:rPr>
                <w:rFonts w:ascii="Times New Roman" w:hAnsi="Times New Roman" w:cs="Times New Roman"/>
                <w:sz w:val="20"/>
                <w:szCs w:val="20"/>
              </w:rPr>
              <w:t>sertifikalı yapıların irdelenmesi</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sz w:val="20"/>
                <w:szCs w:val="20"/>
              </w:rPr>
            </w:pPr>
            <w:r w:rsidRPr="00AC3572">
              <w:rPr>
                <w:rFonts w:ascii="Times New Roman" w:hAnsi="Times New Roman" w:cs="Times New Roman"/>
                <w:sz w:val="20"/>
                <w:szCs w:val="20"/>
              </w:rPr>
              <w:t>13. Hafta</w:t>
            </w:r>
          </w:p>
        </w:tc>
        <w:tc>
          <w:tcPr>
            <w:tcW w:w="8249" w:type="dxa"/>
            <w:gridSpan w:val="8"/>
            <w:tcBorders>
              <w:top w:val="nil"/>
              <w:left w:val="nil"/>
              <w:bottom w:val="nil"/>
            </w:tcBorders>
            <w:vAlign w:val="center"/>
          </w:tcPr>
          <w:p w:rsidR="00B47F78" w:rsidRPr="00AC3572" w:rsidRDefault="00B47F78" w:rsidP="00B47F78">
            <w:pPr>
              <w:rPr>
                <w:rFonts w:ascii="Times New Roman" w:hAnsi="Times New Roman" w:cs="Times New Roman"/>
                <w:sz w:val="20"/>
                <w:szCs w:val="20"/>
              </w:rPr>
            </w:pPr>
            <w:r w:rsidRPr="009E5434">
              <w:rPr>
                <w:rFonts w:ascii="Times New Roman" w:hAnsi="Times New Roman" w:cs="Times New Roman"/>
                <w:sz w:val="20"/>
                <w:szCs w:val="20"/>
              </w:rPr>
              <w:t>Sürdürülebilir yapı</w:t>
            </w:r>
            <w:r>
              <w:rPr>
                <w:rFonts w:ascii="Times New Roman" w:hAnsi="Times New Roman" w:cs="Times New Roman"/>
                <w:sz w:val="20"/>
                <w:szCs w:val="20"/>
              </w:rPr>
              <w:t xml:space="preserve"> örnekleri üzerinden tartışma, değerlendirme</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sz w:val="20"/>
                <w:szCs w:val="20"/>
              </w:rPr>
            </w:pPr>
            <w:r w:rsidRPr="00AC3572">
              <w:rPr>
                <w:rFonts w:ascii="Times New Roman" w:hAnsi="Times New Roman" w:cs="Times New Roman"/>
                <w:sz w:val="20"/>
                <w:szCs w:val="20"/>
              </w:rPr>
              <w:t>14.Hafta</w:t>
            </w:r>
          </w:p>
        </w:tc>
        <w:tc>
          <w:tcPr>
            <w:tcW w:w="8249" w:type="dxa"/>
            <w:gridSpan w:val="8"/>
            <w:tcBorders>
              <w:top w:val="nil"/>
              <w:left w:val="nil"/>
              <w:bottom w:val="nil"/>
            </w:tcBorders>
            <w:vAlign w:val="center"/>
          </w:tcPr>
          <w:p w:rsidR="00B47F78" w:rsidRPr="00AC3572" w:rsidRDefault="008A5FBE" w:rsidP="00B47F78">
            <w:pPr>
              <w:rPr>
                <w:rFonts w:ascii="Times New Roman" w:hAnsi="Times New Roman" w:cs="Times New Roman"/>
                <w:sz w:val="20"/>
                <w:szCs w:val="20"/>
              </w:rPr>
            </w:pPr>
            <w:r w:rsidRPr="009E5434">
              <w:rPr>
                <w:rFonts w:ascii="Times New Roman" w:hAnsi="Times New Roman" w:cs="Times New Roman"/>
                <w:sz w:val="20"/>
                <w:szCs w:val="20"/>
              </w:rPr>
              <w:t>Sürdürülebilir yapı</w:t>
            </w:r>
            <w:r>
              <w:rPr>
                <w:rFonts w:ascii="Times New Roman" w:hAnsi="Times New Roman" w:cs="Times New Roman"/>
                <w:sz w:val="20"/>
                <w:szCs w:val="20"/>
              </w:rPr>
              <w:t xml:space="preserve"> örnekleri üzerinden tartışma, değerlendirme, sürdürülebilir mimarlık geleceği</w:t>
            </w:r>
          </w:p>
        </w:tc>
      </w:tr>
      <w:tr w:rsidR="00B47F78" w:rsidRPr="00AC3572" w:rsidTr="00B47F78">
        <w:trPr>
          <w:trHeight w:val="331"/>
        </w:trPr>
        <w:tc>
          <w:tcPr>
            <w:tcW w:w="1101" w:type="dxa"/>
            <w:tcBorders>
              <w:top w:val="nil"/>
              <w:right w:val="nil"/>
            </w:tcBorders>
            <w:vAlign w:val="center"/>
          </w:tcPr>
          <w:p w:rsidR="00B47F78" w:rsidRPr="00AC3572" w:rsidRDefault="00B47F78" w:rsidP="00B47F78">
            <w:pPr>
              <w:rPr>
                <w:rFonts w:ascii="Times New Roman" w:hAnsi="Times New Roman" w:cs="Times New Roman"/>
                <w:sz w:val="20"/>
                <w:szCs w:val="20"/>
              </w:rPr>
            </w:pPr>
            <w:r w:rsidRPr="00AC3572">
              <w:rPr>
                <w:rFonts w:ascii="Times New Roman" w:hAnsi="Times New Roman" w:cs="Times New Roman"/>
                <w:sz w:val="20"/>
                <w:szCs w:val="20"/>
              </w:rPr>
              <w:t>15. Hafta</w:t>
            </w:r>
          </w:p>
        </w:tc>
        <w:tc>
          <w:tcPr>
            <w:tcW w:w="8249" w:type="dxa"/>
            <w:gridSpan w:val="8"/>
            <w:tcBorders>
              <w:top w:val="nil"/>
              <w:left w:val="nil"/>
            </w:tcBorders>
            <w:vAlign w:val="center"/>
          </w:tcPr>
          <w:p w:rsidR="00B47F78" w:rsidRPr="008A5FBE" w:rsidRDefault="008A5FBE" w:rsidP="00B47F78">
            <w:pPr>
              <w:rPr>
                <w:rFonts w:ascii="Times New Roman" w:hAnsi="Times New Roman" w:cs="Times New Roman"/>
                <w:b/>
                <w:sz w:val="20"/>
                <w:szCs w:val="20"/>
              </w:rPr>
            </w:pPr>
            <w:r w:rsidRPr="008A5FBE">
              <w:rPr>
                <w:rFonts w:ascii="Times New Roman" w:hAnsi="Times New Roman" w:cs="Times New Roman"/>
                <w:b/>
                <w:sz w:val="20"/>
                <w:szCs w:val="20"/>
              </w:rPr>
              <w:t>Final Sınavı</w:t>
            </w:r>
          </w:p>
        </w:tc>
      </w:tr>
      <w:tr w:rsidR="00B47F78" w:rsidRPr="00AC3572" w:rsidTr="00B47F78">
        <w:trPr>
          <w:trHeight w:val="331"/>
        </w:trPr>
        <w:tc>
          <w:tcPr>
            <w:tcW w:w="9350" w:type="dxa"/>
            <w:gridSpan w:val="9"/>
            <w:vAlign w:val="center"/>
          </w:tcPr>
          <w:p w:rsidR="00B47F78" w:rsidRPr="00AC3572" w:rsidRDefault="00B47F78" w:rsidP="00B47F78">
            <w:pPr>
              <w:rPr>
                <w:rFonts w:ascii="Times New Roman" w:hAnsi="Times New Roman" w:cs="Times New Roman"/>
                <w:b/>
                <w:sz w:val="20"/>
                <w:szCs w:val="20"/>
              </w:rPr>
            </w:pPr>
            <w:r>
              <w:rPr>
                <w:rFonts w:ascii="Times New Roman" w:hAnsi="Times New Roman" w:cs="Times New Roman"/>
                <w:b/>
                <w:bCs/>
                <w:sz w:val="20"/>
                <w:szCs w:val="20"/>
              </w:rPr>
              <w:t>Ders Kitabı</w:t>
            </w:r>
            <w:r w:rsidRPr="00AC3572">
              <w:rPr>
                <w:rFonts w:ascii="Times New Roman" w:hAnsi="Times New Roman" w:cs="Times New Roman"/>
                <w:b/>
                <w:bCs/>
                <w:sz w:val="20"/>
                <w:szCs w:val="20"/>
              </w:rPr>
              <w:t>/Malzemesi/Önerilen Kaynaklar</w:t>
            </w:r>
          </w:p>
        </w:tc>
      </w:tr>
      <w:tr w:rsidR="00B47F78" w:rsidRPr="00AC3572" w:rsidTr="00B47F78">
        <w:trPr>
          <w:trHeight w:val="331"/>
        </w:trPr>
        <w:tc>
          <w:tcPr>
            <w:tcW w:w="9350" w:type="dxa"/>
            <w:gridSpan w:val="9"/>
            <w:vAlign w:val="center"/>
          </w:tcPr>
          <w:p w:rsidR="00B47F78" w:rsidRPr="00660B6B" w:rsidRDefault="00B47F78" w:rsidP="00B47F78">
            <w:pPr>
              <w:tabs>
                <w:tab w:val="left" w:pos="426"/>
              </w:tabs>
              <w:jc w:val="both"/>
              <w:rPr>
                <w:rFonts w:ascii="Times New Roman" w:hAnsi="Times New Roman" w:cs="Times New Roman"/>
                <w:sz w:val="20"/>
                <w:szCs w:val="20"/>
              </w:rPr>
            </w:pPr>
            <w:r w:rsidRPr="00660B6B">
              <w:rPr>
                <w:rFonts w:ascii="Times New Roman" w:hAnsi="Times New Roman" w:cs="Times New Roman"/>
                <w:sz w:val="20"/>
                <w:szCs w:val="20"/>
              </w:rPr>
              <w:t>Blowers, A., (</w:t>
            </w:r>
            <w:r w:rsidRPr="00660B6B">
              <w:rPr>
                <w:rFonts w:ascii="Times New Roman" w:hAnsi="Times New Roman" w:cs="Times New Roman"/>
                <w:sz w:val="20"/>
                <w:szCs w:val="20"/>
                <w:lang w:val="en-US"/>
              </w:rPr>
              <w:t xml:space="preserve">1997), </w:t>
            </w:r>
            <w:r w:rsidRPr="00660B6B">
              <w:rPr>
                <w:rFonts w:ascii="Times New Roman" w:hAnsi="Times New Roman" w:cs="Times New Roman"/>
                <w:iCs/>
                <w:sz w:val="20"/>
                <w:szCs w:val="20"/>
                <w:lang w:val="en-US"/>
              </w:rPr>
              <w:t xml:space="preserve">Environmental Planning for Sustainable Development </w:t>
            </w:r>
            <w:r w:rsidRPr="00660B6B">
              <w:rPr>
                <w:rFonts w:ascii="Times New Roman" w:hAnsi="Times New Roman" w:cs="Times New Roman"/>
                <w:sz w:val="20"/>
                <w:szCs w:val="20"/>
                <w:lang w:val="en-US"/>
              </w:rPr>
              <w:t xml:space="preserve">in Blowers, A. and Evans, B., (eds.), </w:t>
            </w:r>
            <w:r w:rsidRPr="00660B6B">
              <w:rPr>
                <w:rFonts w:ascii="Times New Roman" w:hAnsi="Times New Roman" w:cs="Times New Roman"/>
                <w:iCs/>
                <w:sz w:val="20"/>
                <w:szCs w:val="20"/>
                <w:lang w:val="en-US"/>
              </w:rPr>
              <w:t xml:space="preserve">Town Planning Into the 21st Century, </w:t>
            </w:r>
            <w:r w:rsidRPr="00660B6B">
              <w:rPr>
                <w:rFonts w:ascii="Times New Roman" w:hAnsi="Times New Roman" w:cs="Times New Roman"/>
                <w:sz w:val="20"/>
                <w:szCs w:val="20"/>
                <w:lang w:val="en-US"/>
              </w:rPr>
              <w:t>Routledge, 33-54, London</w:t>
            </w:r>
          </w:p>
          <w:p w:rsidR="00B47F78" w:rsidRPr="00660B6B" w:rsidRDefault="00B47F78" w:rsidP="00B47F78">
            <w:pPr>
              <w:tabs>
                <w:tab w:val="left" w:pos="426"/>
              </w:tabs>
              <w:jc w:val="both"/>
              <w:rPr>
                <w:rFonts w:ascii="Times New Roman" w:hAnsi="Times New Roman" w:cs="Times New Roman"/>
                <w:sz w:val="20"/>
                <w:szCs w:val="20"/>
              </w:rPr>
            </w:pPr>
            <w:r w:rsidRPr="00660B6B">
              <w:rPr>
                <w:rFonts w:ascii="Times New Roman" w:hAnsi="Times New Roman" w:cs="Times New Roman"/>
                <w:sz w:val="20"/>
                <w:szCs w:val="20"/>
              </w:rPr>
              <w:t>Reboratti, C., (</w:t>
            </w:r>
            <w:r w:rsidRPr="00660B6B">
              <w:rPr>
                <w:rFonts w:ascii="Times New Roman" w:hAnsi="Times New Roman" w:cs="Times New Roman"/>
                <w:sz w:val="20"/>
                <w:szCs w:val="20"/>
                <w:lang w:val="en-US"/>
              </w:rPr>
              <w:t xml:space="preserve">1999), </w:t>
            </w:r>
            <w:r w:rsidRPr="00660B6B">
              <w:rPr>
                <w:rFonts w:ascii="Times New Roman" w:hAnsi="Times New Roman" w:cs="Times New Roman"/>
                <w:iCs/>
                <w:sz w:val="20"/>
                <w:szCs w:val="20"/>
                <w:lang w:val="en-US"/>
              </w:rPr>
              <w:t>Territory, Scale and Sustainable Development</w:t>
            </w:r>
            <w:r w:rsidRPr="00660B6B">
              <w:rPr>
                <w:rFonts w:ascii="Times New Roman" w:hAnsi="Times New Roman" w:cs="Times New Roman"/>
                <w:sz w:val="20"/>
                <w:szCs w:val="20"/>
                <w:lang w:val="en-US"/>
              </w:rPr>
              <w:t xml:space="preserve">, in Becker, E., Jahn, T.,(eds), </w:t>
            </w:r>
            <w:r w:rsidRPr="00660B6B">
              <w:rPr>
                <w:rFonts w:ascii="Times New Roman" w:hAnsi="Times New Roman" w:cs="Times New Roman"/>
                <w:iCs/>
                <w:sz w:val="20"/>
                <w:szCs w:val="20"/>
                <w:lang w:val="en-US"/>
              </w:rPr>
              <w:t>Sustainability and the Social Sciences</w:t>
            </w:r>
            <w:r w:rsidRPr="00660B6B">
              <w:rPr>
                <w:rFonts w:ascii="Times New Roman" w:hAnsi="Times New Roman" w:cs="Times New Roman"/>
                <w:sz w:val="20"/>
                <w:szCs w:val="20"/>
                <w:lang w:val="en-US"/>
              </w:rPr>
              <w:t>, Zed Books, 207-222, London</w:t>
            </w:r>
          </w:p>
          <w:p w:rsidR="00B47F78" w:rsidRPr="00660B6B" w:rsidRDefault="00B47F78" w:rsidP="00B47F78">
            <w:pPr>
              <w:tabs>
                <w:tab w:val="left" w:pos="426"/>
              </w:tabs>
              <w:jc w:val="both"/>
              <w:rPr>
                <w:rFonts w:ascii="Times New Roman" w:hAnsi="Times New Roman" w:cs="Times New Roman"/>
                <w:sz w:val="20"/>
                <w:szCs w:val="20"/>
              </w:rPr>
            </w:pPr>
            <w:r w:rsidRPr="00660B6B">
              <w:rPr>
                <w:rFonts w:ascii="Times New Roman" w:hAnsi="Times New Roman" w:cs="Times New Roman"/>
                <w:sz w:val="20"/>
                <w:szCs w:val="20"/>
              </w:rPr>
              <w:t>Sachs, W., (</w:t>
            </w:r>
            <w:r w:rsidRPr="00660B6B">
              <w:rPr>
                <w:rFonts w:ascii="Times New Roman" w:hAnsi="Times New Roman" w:cs="Times New Roman"/>
                <w:sz w:val="20"/>
                <w:szCs w:val="20"/>
                <w:lang w:val="en-US"/>
              </w:rPr>
              <w:t xml:space="preserve">1997), Sustainable Development, in Redclift, M. and Woodgate, G. (eds.), </w:t>
            </w:r>
            <w:r w:rsidRPr="00660B6B">
              <w:rPr>
                <w:rFonts w:ascii="Times New Roman" w:hAnsi="Times New Roman" w:cs="Times New Roman"/>
                <w:iCs/>
                <w:sz w:val="20"/>
                <w:szCs w:val="20"/>
                <w:lang w:val="en-US"/>
              </w:rPr>
              <w:t>The International Handbook of Environmental Sociology</w:t>
            </w:r>
            <w:r w:rsidRPr="00660B6B">
              <w:rPr>
                <w:rFonts w:ascii="Times New Roman" w:hAnsi="Times New Roman" w:cs="Times New Roman"/>
                <w:sz w:val="20"/>
                <w:szCs w:val="20"/>
                <w:lang w:val="en-US"/>
              </w:rPr>
              <w:t>, Edward Elgar Publications, 71-80, United Kingdom</w:t>
            </w:r>
            <w:r w:rsidRPr="00660B6B">
              <w:rPr>
                <w:rFonts w:ascii="Times New Roman" w:hAnsi="Times New Roman" w:cs="Times New Roman"/>
                <w:sz w:val="20"/>
                <w:szCs w:val="20"/>
              </w:rPr>
              <w:t>.</w:t>
            </w:r>
          </w:p>
          <w:p w:rsidR="00B47F78" w:rsidRPr="00660B6B" w:rsidRDefault="00B47F78" w:rsidP="00B47F78">
            <w:pPr>
              <w:tabs>
                <w:tab w:val="left" w:pos="426"/>
              </w:tabs>
              <w:jc w:val="both"/>
              <w:rPr>
                <w:rFonts w:ascii="Times New Roman" w:hAnsi="Times New Roman" w:cs="Times New Roman"/>
                <w:sz w:val="20"/>
                <w:szCs w:val="20"/>
              </w:rPr>
            </w:pPr>
            <w:r w:rsidRPr="00660B6B">
              <w:rPr>
                <w:rFonts w:ascii="Times New Roman" w:hAnsi="Times New Roman" w:cs="Times New Roman"/>
                <w:sz w:val="20"/>
                <w:szCs w:val="20"/>
              </w:rPr>
              <w:t>Becker, E., Jahn, T., Stiess, I, (</w:t>
            </w:r>
            <w:r w:rsidRPr="00660B6B">
              <w:rPr>
                <w:rFonts w:ascii="Times New Roman" w:hAnsi="Times New Roman" w:cs="Times New Roman"/>
                <w:sz w:val="20"/>
                <w:szCs w:val="20"/>
                <w:lang w:val="en-US"/>
              </w:rPr>
              <w:t xml:space="preserve">1999), </w:t>
            </w:r>
            <w:r w:rsidRPr="00660B6B">
              <w:rPr>
                <w:rFonts w:ascii="Times New Roman" w:hAnsi="Times New Roman" w:cs="Times New Roman"/>
                <w:iCs/>
                <w:sz w:val="20"/>
                <w:szCs w:val="20"/>
                <w:lang w:val="en-US"/>
              </w:rPr>
              <w:t xml:space="preserve">Exploring Uncommon Ground: Sustainability and the Social Sciences, </w:t>
            </w:r>
            <w:r w:rsidRPr="00660B6B">
              <w:rPr>
                <w:rFonts w:ascii="Times New Roman" w:hAnsi="Times New Roman" w:cs="Times New Roman"/>
                <w:sz w:val="20"/>
                <w:szCs w:val="20"/>
                <w:lang w:val="en-US"/>
              </w:rPr>
              <w:t xml:space="preserve">in Becker, E., Jahn, T.,(eds), </w:t>
            </w:r>
            <w:r w:rsidRPr="00660B6B">
              <w:rPr>
                <w:rFonts w:ascii="Times New Roman" w:hAnsi="Times New Roman" w:cs="Times New Roman"/>
                <w:iCs/>
                <w:sz w:val="20"/>
                <w:szCs w:val="20"/>
                <w:lang w:val="en-US"/>
              </w:rPr>
              <w:t>Sustainability and the Social Sciences</w:t>
            </w:r>
            <w:r w:rsidRPr="00660B6B">
              <w:rPr>
                <w:rFonts w:ascii="Times New Roman" w:hAnsi="Times New Roman" w:cs="Times New Roman"/>
                <w:sz w:val="20"/>
                <w:szCs w:val="20"/>
                <w:lang w:val="en-US"/>
              </w:rPr>
              <w:t>, Zed Books, 4-14, London</w:t>
            </w:r>
          </w:p>
          <w:p w:rsidR="00B47F78" w:rsidRPr="00660B6B" w:rsidRDefault="00B47F78" w:rsidP="00B47F78">
            <w:pPr>
              <w:tabs>
                <w:tab w:val="left" w:pos="426"/>
              </w:tabs>
              <w:jc w:val="both"/>
              <w:rPr>
                <w:rFonts w:ascii="Times New Roman" w:hAnsi="Times New Roman" w:cs="Times New Roman"/>
                <w:sz w:val="20"/>
                <w:szCs w:val="20"/>
                <w:lang w:val="en-US"/>
              </w:rPr>
            </w:pPr>
            <w:r w:rsidRPr="00660B6B">
              <w:rPr>
                <w:rFonts w:ascii="Times New Roman" w:hAnsi="Times New Roman" w:cs="Times New Roman"/>
                <w:sz w:val="20"/>
                <w:szCs w:val="20"/>
              </w:rPr>
              <w:t>Hatfield Dodds, S., (</w:t>
            </w:r>
            <w:r w:rsidRPr="00660B6B">
              <w:rPr>
                <w:rFonts w:ascii="Times New Roman" w:hAnsi="Times New Roman" w:cs="Times New Roman"/>
                <w:sz w:val="20"/>
                <w:szCs w:val="20"/>
                <w:lang w:val="en-US"/>
              </w:rPr>
              <w:t xml:space="preserve">2000), </w:t>
            </w:r>
            <w:r w:rsidRPr="00660B6B">
              <w:rPr>
                <w:rFonts w:ascii="Times New Roman" w:hAnsi="Times New Roman" w:cs="Times New Roman"/>
                <w:iCs/>
                <w:sz w:val="20"/>
                <w:szCs w:val="20"/>
                <w:lang w:val="en-US"/>
              </w:rPr>
              <w:t xml:space="preserve">Pathways and Paradigms for Sustaining Human Communities </w:t>
            </w:r>
            <w:r w:rsidRPr="00660B6B">
              <w:rPr>
                <w:rFonts w:ascii="Times New Roman" w:hAnsi="Times New Roman" w:cs="Times New Roman"/>
                <w:sz w:val="20"/>
                <w:szCs w:val="20"/>
                <w:lang w:val="en-US"/>
              </w:rPr>
              <w:t xml:space="preserve">in Lawrence, R., (ed.), </w:t>
            </w:r>
            <w:r w:rsidRPr="00660B6B">
              <w:rPr>
                <w:rFonts w:ascii="Times New Roman" w:hAnsi="Times New Roman" w:cs="Times New Roman"/>
                <w:iCs/>
                <w:sz w:val="20"/>
                <w:szCs w:val="20"/>
                <w:lang w:val="en-US"/>
              </w:rPr>
              <w:t>Sustaining Human Settlements, A Challenge for the New Millennium</w:t>
            </w:r>
            <w:r w:rsidRPr="00660B6B">
              <w:rPr>
                <w:rFonts w:ascii="Times New Roman" w:hAnsi="Times New Roman" w:cs="Times New Roman"/>
                <w:sz w:val="20"/>
                <w:szCs w:val="20"/>
                <w:lang w:val="en-US"/>
              </w:rPr>
              <w:t>, Urban International Pres, 30-43, Great Britain</w:t>
            </w:r>
          </w:p>
          <w:p w:rsidR="00B47F78" w:rsidRPr="00660B6B" w:rsidRDefault="00B47F78" w:rsidP="00B47F78">
            <w:pPr>
              <w:tabs>
                <w:tab w:val="left" w:pos="426"/>
              </w:tabs>
              <w:jc w:val="both"/>
              <w:rPr>
                <w:rFonts w:ascii="Times New Roman" w:hAnsi="Times New Roman" w:cs="Times New Roman"/>
                <w:sz w:val="20"/>
                <w:szCs w:val="20"/>
                <w:lang w:val="en-US"/>
              </w:rPr>
            </w:pPr>
            <w:r w:rsidRPr="00660B6B">
              <w:rPr>
                <w:rFonts w:ascii="Times New Roman" w:hAnsi="Times New Roman" w:cs="Times New Roman"/>
                <w:sz w:val="20"/>
                <w:szCs w:val="20"/>
              </w:rPr>
              <w:t>Paehlke, R., (</w:t>
            </w:r>
            <w:r w:rsidRPr="00660B6B">
              <w:rPr>
                <w:rFonts w:ascii="Times New Roman" w:hAnsi="Times New Roman" w:cs="Times New Roman"/>
                <w:sz w:val="20"/>
                <w:szCs w:val="20"/>
                <w:lang w:val="en-US"/>
              </w:rPr>
              <w:t xml:space="preserve">1999), </w:t>
            </w:r>
            <w:r w:rsidRPr="00660B6B">
              <w:rPr>
                <w:rFonts w:ascii="Times New Roman" w:hAnsi="Times New Roman" w:cs="Times New Roman"/>
                <w:iCs/>
                <w:sz w:val="20"/>
                <w:szCs w:val="20"/>
                <w:lang w:val="en-US"/>
              </w:rPr>
              <w:t xml:space="preserve">Towards Defining, Measuring and Achieving Sustainability: Tools and Strategies for Environmental Valuation </w:t>
            </w:r>
            <w:r w:rsidRPr="00660B6B">
              <w:rPr>
                <w:rFonts w:ascii="Times New Roman" w:hAnsi="Times New Roman" w:cs="Times New Roman"/>
                <w:sz w:val="20"/>
                <w:szCs w:val="20"/>
                <w:lang w:val="en-US"/>
              </w:rPr>
              <w:t xml:space="preserve">in Becker, E., Jahn, T.,(eds), </w:t>
            </w:r>
            <w:r w:rsidRPr="00660B6B">
              <w:rPr>
                <w:rFonts w:ascii="Times New Roman" w:hAnsi="Times New Roman" w:cs="Times New Roman"/>
                <w:iCs/>
                <w:sz w:val="20"/>
                <w:szCs w:val="20"/>
                <w:lang w:val="en-US"/>
              </w:rPr>
              <w:t>Sustainability and the Social Sciences</w:t>
            </w:r>
            <w:r w:rsidRPr="00660B6B">
              <w:rPr>
                <w:rFonts w:ascii="Times New Roman" w:hAnsi="Times New Roman" w:cs="Times New Roman"/>
                <w:sz w:val="20"/>
                <w:szCs w:val="20"/>
                <w:lang w:val="en-US"/>
              </w:rPr>
              <w:t>, Zed Books, 243-263, London</w:t>
            </w:r>
          </w:p>
          <w:p w:rsidR="00B47F78" w:rsidRPr="00660B6B" w:rsidRDefault="00B47F78" w:rsidP="00B47F78">
            <w:pPr>
              <w:jc w:val="both"/>
              <w:rPr>
                <w:rFonts w:ascii="Times New Roman" w:hAnsi="Times New Roman" w:cs="Times New Roman"/>
                <w:sz w:val="20"/>
                <w:szCs w:val="20"/>
                <w:lang w:val="en-US"/>
              </w:rPr>
            </w:pPr>
            <w:r w:rsidRPr="00660B6B">
              <w:rPr>
                <w:rFonts w:ascii="Times New Roman" w:hAnsi="Times New Roman" w:cs="Times New Roman"/>
                <w:sz w:val="20"/>
                <w:szCs w:val="20"/>
              </w:rPr>
              <w:t>Sachs, I., (</w:t>
            </w:r>
            <w:r w:rsidRPr="00660B6B">
              <w:rPr>
                <w:rFonts w:ascii="Times New Roman" w:hAnsi="Times New Roman" w:cs="Times New Roman"/>
                <w:sz w:val="20"/>
                <w:szCs w:val="20"/>
                <w:lang w:val="en-US"/>
              </w:rPr>
              <w:t xml:space="preserve">1999), </w:t>
            </w:r>
            <w:r w:rsidRPr="00660B6B">
              <w:rPr>
                <w:rFonts w:ascii="Times New Roman" w:hAnsi="Times New Roman" w:cs="Times New Roman"/>
                <w:iCs/>
                <w:sz w:val="20"/>
                <w:szCs w:val="20"/>
                <w:lang w:val="en-US"/>
              </w:rPr>
              <w:t>Social Sustainability and Whole Development: Exploring the Dimensions of Sustainable Development</w:t>
            </w:r>
            <w:r w:rsidRPr="00660B6B">
              <w:rPr>
                <w:rFonts w:ascii="Times New Roman" w:hAnsi="Times New Roman" w:cs="Times New Roman"/>
                <w:sz w:val="20"/>
                <w:szCs w:val="20"/>
                <w:lang w:val="en-US"/>
              </w:rPr>
              <w:t xml:space="preserve">, in Becker, E., Jahn, T.,(eds), </w:t>
            </w:r>
            <w:r w:rsidRPr="00660B6B">
              <w:rPr>
                <w:rFonts w:ascii="Times New Roman" w:hAnsi="Times New Roman" w:cs="Times New Roman"/>
                <w:iCs/>
                <w:sz w:val="20"/>
                <w:szCs w:val="20"/>
                <w:lang w:val="en-US"/>
              </w:rPr>
              <w:t>Sustainability and the Social Sciences</w:t>
            </w:r>
            <w:r w:rsidRPr="00660B6B">
              <w:rPr>
                <w:rFonts w:ascii="Times New Roman" w:hAnsi="Times New Roman" w:cs="Times New Roman"/>
                <w:sz w:val="20"/>
                <w:szCs w:val="20"/>
                <w:lang w:val="en-US"/>
              </w:rPr>
              <w:t>, Zed Books, 25-28, London</w:t>
            </w:r>
          </w:p>
          <w:p w:rsidR="00B47F78" w:rsidRPr="00660B6B" w:rsidRDefault="00B47F78" w:rsidP="00B47F78">
            <w:pPr>
              <w:jc w:val="both"/>
              <w:rPr>
                <w:rFonts w:ascii="Times New Roman" w:hAnsi="Times New Roman" w:cs="Times New Roman"/>
                <w:sz w:val="20"/>
                <w:szCs w:val="20"/>
                <w:lang w:val="en-US"/>
              </w:rPr>
            </w:pPr>
            <w:r w:rsidRPr="00660B6B">
              <w:rPr>
                <w:rFonts w:ascii="Times New Roman" w:hAnsi="Times New Roman" w:cs="Times New Roman"/>
                <w:sz w:val="20"/>
                <w:szCs w:val="20"/>
                <w:lang w:val="en-US"/>
              </w:rPr>
              <w:t xml:space="preserve">Ciravoğlu, A. (2010), </w:t>
            </w:r>
            <w:r w:rsidRPr="00660B6B">
              <w:rPr>
                <w:rFonts w:ascii="Times New Roman" w:hAnsi="Times New Roman" w:cs="Times New Roman"/>
                <w:bCs/>
                <w:sz w:val="20"/>
                <w:szCs w:val="20"/>
              </w:rPr>
              <w:t>Kentte, Yaşamda, Mimaride Ekolojik Perspektifler, TMMOB</w:t>
            </w:r>
          </w:p>
          <w:p w:rsidR="00B47F78" w:rsidRPr="00660B6B" w:rsidRDefault="00B47F78" w:rsidP="00B47F78">
            <w:pPr>
              <w:jc w:val="both"/>
              <w:rPr>
                <w:rFonts w:ascii="Times New Roman" w:hAnsi="Times New Roman" w:cs="Times New Roman"/>
                <w:sz w:val="20"/>
                <w:szCs w:val="20"/>
              </w:rPr>
            </w:pPr>
            <w:r w:rsidRPr="00660B6B">
              <w:rPr>
                <w:rFonts w:ascii="Times New Roman" w:hAnsi="Times New Roman" w:cs="Times New Roman"/>
                <w:sz w:val="20"/>
                <w:szCs w:val="20"/>
              </w:rPr>
              <w:t xml:space="preserve">Sev, A., (2009), Sürdürülebilir Mimarlık, Seçkin yayınevi, İstanbul </w:t>
            </w:r>
          </w:p>
          <w:p w:rsidR="00B47F78" w:rsidRPr="00AC3572" w:rsidRDefault="00B47F78" w:rsidP="00B47F78">
            <w:pPr>
              <w:rPr>
                <w:rFonts w:ascii="Times New Roman" w:hAnsi="Times New Roman" w:cs="Times New Roman"/>
                <w:sz w:val="20"/>
                <w:szCs w:val="20"/>
              </w:rPr>
            </w:pPr>
            <w:r w:rsidRPr="00660B6B">
              <w:rPr>
                <w:rFonts w:ascii="Times New Roman" w:hAnsi="Times New Roman" w:cs="Times New Roman"/>
                <w:bCs/>
                <w:iCs/>
                <w:sz w:val="20"/>
                <w:szCs w:val="20"/>
                <w:shd w:val="clear" w:color="auto" w:fill="FFFFFF"/>
              </w:rPr>
              <w:t>Yeang</w:t>
            </w:r>
            <w:r w:rsidRPr="00660B6B">
              <w:rPr>
                <w:rFonts w:ascii="Times New Roman" w:hAnsi="Times New Roman" w:cs="Times New Roman"/>
                <w:sz w:val="20"/>
                <w:szCs w:val="20"/>
              </w:rPr>
              <w:t>, K. (2012), Ekolojik Tasarım Rehberi, Çev. Eryıldız, D. &amp; Eryıldız S. YEM Yayınevi, İstanbul</w:t>
            </w:r>
          </w:p>
        </w:tc>
      </w:tr>
      <w:tr w:rsidR="00B47F78" w:rsidRPr="00AC3572" w:rsidTr="00B47F78">
        <w:trPr>
          <w:trHeight w:val="331"/>
        </w:trPr>
        <w:tc>
          <w:tcPr>
            <w:tcW w:w="9350" w:type="dxa"/>
            <w:gridSpan w:val="9"/>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bCs/>
                <w:sz w:val="20"/>
                <w:szCs w:val="20"/>
              </w:rPr>
              <w:t>Planlanan Öğrenme Aktiviteleri ve Metotları</w:t>
            </w:r>
          </w:p>
        </w:tc>
      </w:tr>
      <w:tr w:rsidR="00B47F78" w:rsidRPr="00AC3572" w:rsidTr="00B47F78">
        <w:trPr>
          <w:trHeight w:val="331"/>
        </w:trPr>
        <w:tc>
          <w:tcPr>
            <w:tcW w:w="9350" w:type="dxa"/>
            <w:gridSpan w:val="9"/>
            <w:vAlign w:val="center"/>
          </w:tcPr>
          <w:p w:rsidR="00B47F78" w:rsidRPr="00AC3572" w:rsidRDefault="00B47F78" w:rsidP="00B47F78">
            <w:pPr>
              <w:rPr>
                <w:rFonts w:ascii="Times New Roman" w:hAnsi="Times New Roman" w:cs="Times New Roman"/>
                <w:sz w:val="20"/>
                <w:szCs w:val="20"/>
              </w:rPr>
            </w:pPr>
            <w:r w:rsidRPr="00AC3572">
              <w:rPr>
                <w:rFonts w:ascii="Times New Roman" w:hAnsi="Times New Roman" w:cs="Times New Roman"/>
                <w:sz w:val="20"/>
                <w:szCs w:val="20"/>
              </w:rPr>
              <w:t>Haftalık Ayrıntılı Ders İçeriğine uygun biçimde farklı tasarım yaklaşımlar</w:t>
            </w:r>
            <w:r>
              <w:rPr>
                <w:rFonts w:ascii="Times New Roman" w:hAnsi="Times New Roman" w:cs="Times New Roman"/>
                <w:sz w:val="20"/>
                <w:szCs w:val="20"/>
              </w:rPr>
              <w:t>ı</w:t>
            </w:r>
            <w:r w:rsidRPr="00AC3572">
              <w:rPr>
                <w:rFonts w:ascii="Times New Roman" w:hAnsi="Times New Roman" w:cs="Times New Roman"/>
                <w:sz w:val="20"/>
                <w:szCs w:val="20"/>
              </w:rPr>
              <w:t xml:space="preserve"> ile yapılar üzerinden değerlendirme yapılacaktır.</w:t>
            </w:r>
          </w:p>
        </w:tc>
      </w:tr>
      <w:tr w:rsidR="00B47F78" w:rsidRPr="00AC3572" w:rsidTr="00B47F78">
        <w:trPr>
          <w:trHeight w:val="331"/>
        </w:trPr>
        <w:tc>
          <w:tcPr>
            <w:tcW w:w="9350" w:type="dxa"/>
            <w:gridSpan w:val="9"/>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bCs/>
                <w:sz w:val="20"/>
                <w:szCs w:val="20"/>
              </w:rPr>
              <w:t>Değerlendirme</w:t>
            </w:r>
          </w:p>
        </w:tc>
      </w:tr>
      <w:tr w:rsidR="00B47F78" w:rsidRPr="00AC3572" w:rsidTr="00B47F78">
        <w:trPr>
          <w:trHeight w:val="331"/>
        </w:trPr>
        <w:tc>
          <w:tcPr>
            <w:tcW w:w="9350" w:type="dxa"/>
            <w:gridSpan w:val="9"/>
            <w:vAlign w:val="center"/>
          </w:tcPr>
          <w:p w:rsidR="00B47F78" w:rsidRPr="00AC3572" w:rsidRDefault="00B47F78" w:rsidP="00B47F78">
            <w:pPr>
              <w:rPr>
                <w:rFonts w:ascii="Times New Roman" w:hAnsi="Times New Roman" w:cs="Times New Roman"/>
                <w:sz w:val="20"/>
                <w:szCs w:val="20"/>
              </w:rPr>
            </w:pPr>
          </w:p>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9"/>
              <w:gridCol w:w="646"/>
              <w:gridCol w:w="761"/>
            </w:tblGrid>
            <w:tr w:rsidR="00B47F78" w:rsidRPr="00AC3572" w:rsidTr="00B47F78">
              <w:trPr>
                <w:trHeight w:val="281"/>
              </w:trPr>
              <w:tc>
                <w:tcPr>
                  <w:tcW w:w="0" w:type="auto"/>
                  <w:hideMark/>
                </w:tcPr>
                <w:p w:rsidR="00B47F78" w:rsidRPr="00AC3572" w:rsidRDefault="00B47F78" w:rsidP="00B47F78">
                  <w:pPr>
                    <w:rPr>
                      <w:rFonts w:ascii="Times New Roman" w:eastAsia="Times New Roman" w:hAnsi="Times New Roman" w:cs="Times New Roman"/>
                      <w:sz w:val="20"/>
                      <w:szCs w:val="20"/>
                      <w:lang w:eastAsia="tr-TR"/>
                    </w:rPr>
                  </w:pPr>
                  <w:r w:rsidRPr="00AC3572">
                    <w:rPr>
                      <w:rFonts w:ascii="Times New Roman" w:eastAsia="Times New Roman" w:hAnsi="Times New Roman" w:cs="Times New Roman"/>
                      <w:sz w:val="20"/>
                      <w:szCs w:val="20"/>
                      <w:lang w:eastAsia="tr-TR"/>
                    </w:rPr>
                    <w:t>Yarıyıl (Yıl) İçi Etkinlikleri</w:t>
                  </w:r>
                </w:p>
              </w:tc>
              <w:tc>
                <w:tcPr>
                  <w:tcW w:w="0" w:type="auto"/>
                  <w:hideMark/>
                </w:tcPr>
                <w:p w:rsidR="00B47F78" w:rsidRPr="00AC3572" w:rsidRDefault="00B47F78" w:rsidP="00B47F78">
                  <w:pPr>
                    <w:rPr>
                      <w:rFonts w:ascii="Times New Roman" w:eastAsia="Times New Roman" w:hAnsi="Times New Roman" w:cs="Times New Roman"/>
                      <w:sz w:val="20"/>
                      <w:szCs w:val="20"/>
                      <w:lang w:eastAsia="tr-TR"/>
                    </w:rPr>
                  </w:pPr>
                  <w:r w:rsidRPr="00AC3572">
                    <w:rPr>
                      <w:rFonts w:ascii="Times New Roman" w:eastAsia="Times New Roman" w:hAnsi="Times New Roman" w:cs="Times New Roman"/>
                      <w:sz w:val="20"/>
                      <w:szCs w:val="20"/>
                      <w:lang w:eastAsia="tr-TR"/>
                    </w:rPr>
                    <w:t>Adet</w:t>
                  </w:r>
                </w:p>
              </w:tc>
              <w:tc>
                <w:tcPr>
                  <w:tcW w:w="761" w:type="dxa"/>
                  <w:hideMark/>
                </w:tcPr>
                <w:p w:rsidR="00B47F78" w:rsidRPr="00AC3572" w:rsidRDefault="00B47F78" w:rsidP="00B47F78">
                  <w:pPr>
                    <w:rPr>
                      <w:rFonts w:ascii="Times New Roman" w:eastAsia="Times New Roman" w:hAnsi="Times New Roman" w:cs="Times New Roman"/>
                      <w:sz w:val="20"/>
                      <w:szCs w:val="20"/>
                      <w:lang w:eastAsia="tr-TR"/>
                    </w:rPr>
                  </w:pPr>
                  <w:r w:rsidRPr="00AC3572">
                    <w:rPr>
                      <w:rFonts w:ascii="Times New Roman" w:eastAsia="Times New Roman" w:hAnsi="Times New Roman" w:cs="Times New Roman"/>
                      <w:sz w:val="20"/>
                      <w:szCs w:val="20"/>
                      <w:lang w:eastAsia="tr-TR"/>
                    </w:rPr>
                    <w:t>Değer</w:t>
                  </w:r>
                </w:p>
              </w:tc>
            </w:tr>
            <w:tr w:rsidR="00B47F78" w:rsidRPr="00B47F78" w:rsidTr="00B47F78">
              <w:trPr>
                <w:trHeight w:val="281"/>
              </w:trPr>
              <w:tc>
                <w:tcPr>
                  <w:tcW w:w="0" w:type="auto"/>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Ara Sınav</w:t>
                  </w:r>
                </w:p>
              </w:tc>
              <w:tc>
                <w:tcPr>
                  <w:tcW w:w="0" w:type="auto"/>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w:t>
                  </w:r>
                </w:p>
              </w:tc>
              <w:tc>
                <w:tcPr>
                  <w:tcW w:w="761" w:type="dxa"/>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r w:rsidR="00B47F78" w:rsidRPr="00B47F78" w:rsidTr="00B47F78">
              <w:trPr>
                <w:trHeight w:val="281"/>
              </w:trPr>
              <w:tc>
                <w:tcPr>
                  <w:tcW w:w="0" w:type="auto"/>
                  <w:gridSpan w:val="2"/>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TOPLAM</w:t>
                  </w:r>
                </w:p>
              </w:tc>
              <w:tc>
                <w:tcPr>
                  <w:tcW w:w="761" w:type="dxa"/>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r w:rsidR="00B47F78" w:rsidRPr="00B47F78" w:rsidTr="00B47F78">
              <w:trPr>
                <w:trHeight w:val="281"/>
              </w:trPr>
              <w:tc>
                <w:tcPr>
                  <w:tcW w:w="0" w:type="auto"/>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Yarıyıl(Yıl) Sonu Etkinlikler</w:t>
                  </w:r>
                </w:p>
              </w:tc>
              <w:tc>
                <w:tcPr>
                  <w:tcW w:w="0" w:type="auto"/>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Adet</w:t>
                  </w:r>
                </w:p>
              </w:tc>
              <w:tc>
                <w:tcPr>
                  <w:tcW w:w="761" w:type="dxa"/>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Değer</w:t>
                  </w:r>
                </w:p>
              </w:tc>
            </w:tr>
            <w:tr w:rsidR="00B47F78" w:rsidRPr="00B47F78" w:rsidTr="00B47F78">
              <w:trPr>
                <w:trHeight w:val="281"/>
              </w:trPr>
              <w:tc>
                <w:tcPr>
                  <w:tcW w:w="0" w:type="auto"/>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Final Sınavı</w:t>
                  </w:r>
                </w:p>
              </w:tc>
              <w:tc>
                <w:tcPr>
                  <w:tcW w:w="0" w:type="auto"/>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w:t>
                  </w:r>
                </w:p>
              </w:tc>
              <w:tc>
                <w:tcPr>
                  <w:tcW w:w="761" w:type="dxa"/>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r w:rsidR="00B47F78" w:rsidRPr="00B47F78" w:rsidTr="00B47F78">
              <w:trPr>
                <w:trHeight w:val="281"/>
              </w:trPr>
              <w:tc>
                <w:tcPr>
                  <w:tcW w:w="0" w:type="auto"/>
                  <w:gridSpan w:val="2"/>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TOPLAM</w:t>
                  </w:r>
                </w:p>
              </w:tc>
              <w:tc>
                <w:tcPr>
                  <w:tcW w:w="761" w:type="dxa"/>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r w:rsidR="00B47F78" w:rsidRPr="00B47F78" w:rsidTr="00B47F78">
              <w:trPr>
                <w:trHeight w:val="281"/>
              </w:trPr>
              <w:tc>
                <w:tcPr>
                  <w:tcW w:w="0" w:type="auto"/>
                  <w:gridSpan w:val="2"/>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Yarıyıl (Yıl) İçi Etkinlikleri</w:t>
                  </w:r>
                </w:p>
              </w:tc>
              <w:tc>
                <w:tcPr>
                  <w:tcW w:w="0" w:type="auto"/>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40</w:t>
                  </w:r>
                </w:p>
              </w:tc>
            </w:tr>
            <w:tr w:rsidR="00B47F78" w:rsidRPr="00B47F78" w:rsidTr="00B47F78">
              <w:trPr>
                <w:trHeight w:val="281"/>
              </w:trPr>
              <w:tc>
                <w:tcPr>
                  <w:tcW w:w="0" w:type="auto"/>
                  <w:gridSpan w:val="2"/>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Yarıyıl (Yıl) Sonu Etkinlikleri</w:t>
                  </w:r>
                </w:p>
              </w:tc>
              <w:tc>
                <w:tcPr>
                  <w:tcW w:w="0" w:type="auto"/>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60</w:t>
                  </w:r>
                </w:p>
              </w:tc>
            </w:tr>
            <w:tr w:rsidR="00B47F78" w:rsidRPr="00B47F78" w:rsidTr="00B47F78">
              <w:trPr>
                <w:trHeight w:val="295"/>
              </w:trPr>
              <w:tc>
                <w:tcPr>
                  <w:tcW w:w="0" w:type="auto"/>
                  <w:gridSpan w:val="2"/>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TOPLAM</w:t>
                  </w:r>
                </w:p>
              </w:tc>
              <w:tc>
                <w:tcPr>
                  <w:tcW w:w="761" w:type="dxa"/>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bl>
          <w:p w:rsidR="00B47F78" w:rsidRPr="00AC3572" w:rsidRDefault="00B47F78" w:rsidP="00B47F78">
            <w:pPr>
              <w:rPr>
                <w:rFonts w:ascii="Times New Roman" w:hAnsi="Times New Roman" w:cs="Times New Roman"/>
                <w:b/>
                <w:sz w:val="20"/>
                <w:szCs w:val="20"/>
              </w:rPr>
            </w:pPr>
          </w:p>
        </w:tc>
      </w:tr>
      <w:tr w:rsidR="00B47F78" w:rsidRPr="00AC3572" w:rsidTr="00B47F78">
        <w:trPr>
          <w:trHeight w:val="331"/>
        </w:trPr>
        <w:tc>
          <w:tcPr>
            <w:tcW w:w="9350" w:type="dxa"/>
            <w:gridSpan w:val="9"/>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bCs/>
                <w:sz w:val="20"/>
                <w:szCs w:val="20"/>
              </w:rPr>
              <w:t>Dersin Sunulduğu Dil</w:t>
            </w:r>
          </w:p>
        </w:tc>
      </w:tr>
      <w:tr w:rsidR="00B47F78" w:rsidRPr="00AC3572" w:rsidTr="00B47F78">
        <w:trPr>
          <w:trHeight w:val="331"/>
        </w:trPr>
        <w:tc>
          <w:tcPr>
            <w:tcW w:w="9350" w:type="dxa"/>
            <w:gridSpan w:val="9"/>
            <w:vAlign w:val="center"/>
          </w:tcPr>
          <w:p w:rsidR="00B47F78" w:rsidRPr="00AC3572" w:rsidRDefault="00B47F78" w:rsidP="00B47F78">
            <w:pPr>
              <w:rPr>
                <w:rFonts w:ascii="Times New Roman" w:hAnsi="Times New Roman" w:cs="Times New Roman"/>
                <w:sz w:val="20"/>
                <w:szCs w:val="20"/>
              </w:rPr>
            </w:pPr>
            <w:r w:rsidRPr="00AC3572">
              <w:rPr>
                <w:rFonts w:ascii="Times New Roman" w:hAnsi="Times New Roman" w:cs="Times New Roman"/>
                <w:sz w:val="20"/>
                <w:szCs w:val="20"/>
              </w:rPr>
              <w:t>Türkçe</w:t>
            </w:r>
          </w:p>
        </w:tc>
      </w:tr>
      <w:tr w:rsidR="00B47F78" w:rsidRPr="00AC3572" w:rsidTr="00B47F78">
        <w:trPr>
          <w:trHeight w:val="331"/>
        </w:trPr>
        <w:tc>
          <w:tcPr>
            <w:tcW w:w="9350" w:type="dxa"/>
            <w:gridSpan w:val="9"/>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sz w:val="20"/>
                <w:szCs w:val="20"/>
              </w:rPr>
              <w:t>Staj Durumu</w:t>
            </w:r>
          </w:p>
        </w:tc>
      </w:tr>
      <w:tr w:rsidR="00B47F78" w:rsidRPr="00AC3572" w:rsidTr="00B47F78">
        <w:trPr>
          <w:trHeight w:val="331"/>
        </w:trPr>
        <w:tc>
          <w:tcPr>
            <w:tcW w:w="9350" w:type="dxa"/>
            <w:gridSpan w:val="9"/>
            <w:vAlign w:val="center"/>
          </w:tcPr>
          <w:p w:rsidR="00B47F78" w:rsidRPr="00AC3572" w:rsidRDefault="00B47F78" w:rsidP="00B47F78">
            <w:pPr>
              <w:rPr>
                <w:rFonts w:ascii="Times New Roman" w:hAnsi="Times New Roman" w:cs="Times New Roman"/>
                <w:sz w:val="20"/>
                <w:szCs w:val="20"/>
              </w:rPr>
            </w:pPr>
            <w:r w:rsidRPr="00AC3572">
              <w:rPr>
                <w:rFonts w:ascii="Times New Roman" w:hAnsi="Times New Roman" w:cs="Times New Roman"/>
                <w:sz w:val="20"/>
                <w:szCs w:val="20"/>
              </w:rPr>
              <w:t>Yok</w:t>
            </w:r>
          </w:p>
        </w:tc>
      </w:tr>
      <w:tr w:rsidR="00B47F78" w:rsidRPr="00AC3572" w:rsidTr="00B47F78">
        <w:trPr>
          <w:trHeight w:val="331"/>
        </w:trPr>
        <w:tc>
          <w:tcPr>
            <w:tcW w:w="9350" w:type="dxa"/>
            <w:gridSpan w:val="9"/>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sz w:val="20"/>
                <w:szCs w:val="20"/>
              </w:rPr>
              <w:t>İş Yükü Hesaplaması</w:t>
            </w:r>
          </w:p>
        </w:tc>
      </w:tr>
      <w:tr w:rsidR="00B47F78" w:rsidRPr="00AC3572" w:rsidTr="00B47F78">
        <w:trPr>
          <w:trHeight w:val="331"/>
        </w:trPr>
        <w:tc>
          <w:tcPr>
            <w:tcW w:w="9350" w:type="dxa"/>
            <w:gridSpan w:val="9"/>
            <w:vAlign w:val="center"/>
          </w:tcPr>
          <w:tbl>
            <w:tblPr>
              <w:tblW w:w="6379" w:type="dxa"/>
              <w:tblCellSpacing w:w="15" w:type="dxa"/>
              <w:shd w:val="clear" w:color="auto" w:fill="F9F9F9"/>
              <w:tblCellMar>
                <w:top w:w="15" w:type="dxa"/>
                <w:left w:w="15" w:type="dxa"/>
                <w:bottom w:w="15" w:type="dxa"/>
                <w:right w:w="15" w:type="dxa"/>
              </w:tblCellMar>
              <w:tblLook w:val="04A0"/>
            </w:tblPr>
            <w:tblGrid>
              <w:gridCol w:w="2854"/>
              <w:gridCol w:w="555"/>
              <w:gridCol w:w="1067"/>
              <w:gridCol w:w="1903"/>
            </w:tblGrid>
            <w:tr w:rsidR="00B47F78" w:rsidRPr="00AC3572" w:rsidTr="00B47F78">
              <w:trPr>
                <w:trHeight w:val="234"/>
                <w:tblCellSpacing w:w="15" w:type="dxa"/>
              </w:trPr>
              <w:tc>
                <w:tcPr>
                  <w:tcW w:w="0" w:type="auto"/>
                  <w:shd w:val="clear" w:color="auto" w:fill="F9F9F9"/>
                  <w:vAlign w:val="center"/>
                  <w:hideMark/>
                </w:tcPr>
                <w:p w:rsidR="00B47F78" w:rsidRPr="00AC3572" w:rsidRDefault="00B47F78" w:rsidP="00B47F78">
                  <w:pPr>
                    <w:spacing w:after="0" w:line="240" w:lineRule="auto"/>
                    <w:rPr>
                      <w:rFonts w:ascii="Times New Roman" w:eastAsia="Times New Roman" w:hAnsi="Times New Roman" w:cs="Times New Roman"/>
                      <w:sz w:val="20"/>
                      <w:szCs w:val="20"/>
                    </w:rPr>
                  </w:pPr>
                  <w:r w:rsidRPr="00AC3572">
                    <w:rPr>
                      <w:rFonts w:ascii="Times New Roman" w:eastAsia="Times New Roman" w:hAnsi="Times New Roman" w:cs="Times New Roman"/>
                      <w:sz w:val="20"/>
                      <w:szCs w:val="20"/>
                    </w:rPr>
                    <w:lastRenderedPageBreak/>
                    <w:t>Etkinlikler</w:t>
                  </w:r>
                </w:p>
              </w:tc>
              <w:tc>
                <w:tcPr>
                  <w:tcW w:w="0" w:type="auto"/>
                  <w:shd w:val="clear" w:color="auto" w:fill="F9F9F9"/>
                  <w:vAlign w:val="center"/>
                  <w:hideMark/>
                </w:tcPr>
                <w:p w:rsidR="00B47F78" w:rsidRPr="00AC3572" w:rsidRDefault="00B47F78" w:rsidP="00B47F78">
                  <w:pPr>
                    <w:spacing w:after="0" w:line="240" w:lineRule="auto"/>
                    <w:rPr>
                      <w:rFonts w:ascii="Times New Roman" w:eastAsia="Times New Roman" w:hAnsi="Times New Roman" w:cs="Times New Roman"/>
                      <w:sz w:val="20"/>
                      <w:szCs w:val="20"/>
                    </w:rPr>
                  </w:pPr>
                  <w:r w:rsidRPr="00AC3572">
                    <w:rPr>
                      <w:rFonts w:ascii="Times New Roman" w:eastAsia="Times New Roman" w:hAnsi="Times New Roman" w:cs="Times New Roman"/>
                      <w:sz w:val="20"/>
                      <w:szCs w:val="20"/>
                    </w:rPr>
                    <w:t>Sayısı</w:t>
                  </w:r>
                </w:p>
              </w:tc>
              <w:tc>
                <w:tcPr>
                  <w:tcW w:w="0" w:type="auto"/>
                  <w:shd w:val="clear" w:color="auto" w:fill="F9F9F9"/>
                  <w:vAlign w:val="center"/>
                  <w:hideMark/>
                </w:tcPr>
                <w:p w:rsidR="00B47F78" w:rsidRPr="00AC3572" w:rsidRDefault="00B47F78" w:rsidP="00B47F78">
                  <w:pPr>
                    <w:spacing w:after="0" w:line="240" w:lineRule="auto"/>
                    <w:rPr>
                      <w:rFonts w:ascii="Times New Roman" w:eastAsia="Times New Roman" w:hAnsi="Times New Roman" w:cs="Times New Roman"/>
                      <w:sz w:val="20"/>
                      <w:szCs w:val="20"/>
                    </w:rPr>
                  </w:pPr>
                  <w:r w:rsidRPr="00AC3572">
                    <w:rPr>
                      <w:rFonts w:ascii="Times New Roman" w:eastAsia="Times New Roman" w:hAnsi="Times New Roman" w:cs="Times New Roman"/>
                      <w:sz w:val="20"/>
                      <w:szCs w:val="20"/>
                    </w:rPr>
                    <w:t>Süresi (saat)</w:t>
                  </w:r>
                </w:p>
              </w:tc>
              <w:tc>
                <w:tcPr>
                  <w:tcW w:w="0" w:type="auto"/>
                  <w:shd w:val="clear" w:color="auto" w:fill="F9F9F9"/>
                  <w:vAlign w:val="center"/>
                  <w:hideMark/>
                </w:tcPr>
                <w:p w:rsidR="00B47F78" w:rsidRPr="00AC3572" w:rsidRDefault="00B47F78" w:rsidP="00B47F78">
                  <w:pPr>
                    <w:spacing w:after="0" w:line="240" w:lineRule="auto"/>
                    <w:rPr>
                      <w:rFonts w:ascii="Times New Roman" w:eastAsia="Times New Roman" w:hAnsi="Times New Roman" w:cs="Times New Roman"/>
                      <w:sz w:val="20"/>
                      <w:szCs w:val="20"/>
                    </w:rPr>
                  </w:pPr>
                  <w:r w:rsidRPr="00AC3572">
                    <w:rPr>
                      <w:rFonts w:ascii="Times New Roman" w:eastAsia="Times New Roman" w:hAnsi="Times New Roman" w:cs="Times New Roman"/>
                      <w:sz w:val="20"/>
                      <w:szCs w:val="20"/>
                    </w:rPr>
                    <w:t>Toplam İş Yükü (saat)</w:t>
                  </w:r>
                </w:p>
              </w:tc>
            </w:tr>
            <w:tr w:rsidR="00B47F78" w:rsidRPr="00B47F78" w:rsidTr="00B47F78">
              <w:trPr>
                <w:trHeight w:val="234"/>
                <w:tblCellSpacing w:w="15" w:type="dxa"/>
              </w:trPr>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Ara Sınav</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r>
            <w:tr w:rsidR="00B47F78" w:rsidRPr="00B47F78" w:rsidTr="00B47F78">
              <w:trPr>
                <w:trHeight w:val="234"/>
                <w:tblCellSpacing w:w="15" w:type="dxa"/>
              </w:trPr>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Final Sınavı</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r>
            <w:tr w:rsidR="00B47F78" w:rsidRPr="00B47F78" w:rsidTr="00B47F78">
              <w:trPr>
                <w:trHeight w:val="246"/>
                <w:tblCellSpacing w:w="15" w:type="dxa"/>
              </w:trPr>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Derse Katılım</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13</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3</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39</w:t>
                  </w:r>
                </w:p>
              </w:tc>
            </w:tr>
            <w:tr w:rsidR="00B47F78" w:rsidRPr="00B47F78" w:rsidTr="00B47F78">
              <w:trPr>
                <w:trHeight w:val="234"/>
                <w:tblCellSpacing w:w="15" w:type="dxa"/>
              </w:trPr>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Rapor Sunma</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10</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4</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40</w:t>
                  </w:r>
                </w:p>
              </w:tc>
            </w:tr>
            <w:tr w:rsidR="00B47F78" w:rsidRPr="00B47F78" w:rsidTr="00B47F78">
              <w:trPr>
                <w:trHeight w:val="246"/>
                <w:tblCellSpacing w:w="15" w:type="dxa"/>
              </w:trPr>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Makale Kritik Etme</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13</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3</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39</w:t>
                  </w:r>
                </w:p>
              </w:tc>
            </w:tr>
            <w:tr w:rsidR="00B47F78" w:rsidRPr="00B47F78" w:rsidTr="00B47F78">
              <w:trPr>
                <w:trHeight w:val="234"/>
                <w:tblCellSpacing w:w="15" w:type="dxa"/>
              </w:trPr>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Bireysel Çalışma</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14</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28</w:t>
                  </w:r>
                </w:p>
              </w:tc>
            </w:tr>
            <w:tr w:rsidR="00B47F78" w:rsidRPr="00B47F78" w:rsidTr="00B47F78">
              <w:trPr>
                <w:trHeight w:val="246"/>
                <w:tblCellSpacing w:w="15" w:type="dxa"/>
              </w:trPr>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15</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15</w:t>
                  </w:r>
                </w:p>
              </w:tc>
            </w:tr>
            <w:tr w:rsidR="00B47F78" w:rsidRPr="00B47F78" w:rsidTr="00B47F78">
              <w:trPr>
                <w:trHeight w:val="234"/>
                <w:tblCellSpacing w:w="15" w:type="dxa"/>
              </w:trPr>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15</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15</w:t>
                  </w:r>
                </w:p>
              </w:tc>
            </w:tr>
            <w:tr w:rsidR="00B47F78" w:rsidRPr="00B47F78" w:rsidTr="00B47F78">
              <w:trPr>
                <w:trHeight w:val="246"/>
                <w:tblCellSpacing w:w="15" w:type="dxa"/>
              </w:trPr>
              <w:tc>
                <w:tcPr>
                  <w:tcW w:w="0" w:type="auto"/>
                  <w:gridSpan w:val="3"/>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180</w:t>
                  </w:r>
                </w:p>
              </w:tc>
            </w:tr>
          </w:tbl>
          <w:p w:rsidR="00B47F78" w:rsidRPr="00AC3572" w:rsidRDefault="00B47F78" w:rsidP="00B47F78">
            <w:pPr>
              <w:rPr>
                <w:rFonts w:ascii="Times New Roman" w:hAnsi="Times New Roman" w:cs="Times New Roman"/>
                <w:b/>
                <w:sz w:val="20"/>
                <w:szCs w:val="20"/>
              </w:rPr>
            </w:pPr>
          </w:p>
        </w:tc>
      </w:tr>
      <w:tr w:rsidR="00B47F78" w:rsidRPr="00AC3572" w:rsidTr="00B47F78">
        <w:trPr>
          <w:trHeight w:val="331"/>
        </w:trPr>
        <w:tc>
          <w:tcPr>
            <w:tcW w:w="9350" w:type="dxa"/>
            <w:gridSpan w:val="9"/>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bCs/>
                <w:sz w:val="20"/>
                <w:szCs w:val="20"/>
              </w:rPr>
              <w:t>Program ve Öğrenme Çıktıları İlişkisi</w:t>
            </w:r>
          </w:p>
        </w:tc>
      </w:tr>
      <w:tr w:rsidR="00B47F78" w:rsidRPr="00AC3572" w:rsidTr="00B47F78">
        <w:trPr>
          <w:trHeight w:val="1014"/>
        </w:trPr>
        <w:tc>
          <w:tcPr>
            <w:tcW w:w="9350" w:type="dxa"/>
            <w:gridSpan w:val="9"/>
            <w:vAlign w:val="center"/>
          </w:tcPr>
          <w:tbl>
            <w:tblPr>
              <w:tblStyle w:val="TabloKlavuzu"/>
              <w:tblW w:w="0" w:type="auto"/>
              <w:tblInd w:w="1" w:type="dxa"/>
              <w:tblLook w:val="04A0"/>
            </w:tblPr>
            <w:tblGrid>
              <w:gridCol w:w="704"/>
              <w:gridCol w:w="825"/>
              <w:gridCol w:w="825"/>
              <w:gridCol w:w="825"/>
              <w:gridCol w:w="825"/>
              <w:gridCol w:w="825"/>
              <w:gridCol w:w="825"/>
              <w:gridCol w:w="825"/>
              <w:gridCol w:w="825"/>
              <w:gridCol w:w="864"/>
            </w:tblGrid>
            <w:tr w:rsidR="00B47F78" w:rsidRPr="00AC3572" w:rsidTr="00B47F78">
              <w:trPr>
                <w:trHeight w:val="395"/>
              </w:trPr>
              <w:tc>
                <w:tcPr>
                  <w:tcW w:w="704" w:type="dxa"/>
                  <w:vAlign w:val="center"/>
                </w:tcPr>
                <w:p w:rsidR="00B47F78" w:rsidRPr="00AC3572" w:rsidRDefault="00B47F78" w:rsidP="00B47F78">
                  <w:pPr>
                    <w:rPr>
                      <w:rFonts w:ascii="Times New Roman" w:hAnsi="Times New Roman" w:cs="Times New Roman"/>
                      <w:b/>
                      <w:sz w:val="20"/>
                      <w:szCs w:val="20"/>
                    </w:rPr>
                  </w:pPr>
                </w:p>
              </w:tc>
              <w:tc>
                <w:tcPr>
                  <w:tcW w:w="825" w:type="dxa"/>
                  <w:vAlign w:val="center"/>
                </w:tcPr>
                <w:p w:rsidR="00B47F78" w:rsidRPr="00AC3572" w:rsidRDefault="00B47F78" w:rsidP="00B47F78">
                  <w:pPr>
                    <w:jc w:val="center"/>
                    <w:rPr>
                      <w:rFonts w:ascii="Times New Roman" w:hAnsi="Times New Roman" w:cs="Times New Roman"/>
                      <w:b/>
                      <w:sz w:val="20"/>
                      <w:szCs w:val="20"/>
                    </w:rPr>
                  </w:pPr>
                  <w:r w:rsidRPr="00AC3572">
                    <w:rPr>
                      <w:rFonts w:ascii="Times New Roman" w:hAnsi="Times New Roman" w:cs="Times New Roman"/>
                      <w:b/>
                      <w:sz w:val="20"/>
                      <w:szCs w:val="20"/>
                    </w:rPr>
                    <w:t>PÇ1</w:t>
                  </w:r>
                </w:p>
              </w:tc>
              <w:tc>
                <w:tcPr>
                  <w:tcW w:w="825" w:type="dxa"/>
                  <w:vAlign w:val="center"/>
                </w:tcPr>
                <w:p w:rsidR="00B47F78" w:rsidRPr="00AC3572" w:rsidRDefault="00B47F78" w:rsidP="00B47F78">
                  <w:pPr>
                    <w:jc w:val="center"/>
                    <w:rPr>
                      <w:rFonts w:ascii="Times New Roman" w:hAnsi="Times New Roman" w:cs="Times New Roman"/>
                      <w:b/>
                      <w:sz w:val="20"/>
                      <w:szCs w:val="20"/>
                    </w:rPr>
                  </w:pPr>
                  <w:r w:rsidRPr="00AC3572">
                    <w:rPr>
                      <w:rFonts w:ascii="Times New Roman" w:hAnsi="Times New Roman" w:cs="Times New Roman"/>
                      <w:b/>
                      <w:sz w:val="20"/>
                      <w:szCs w:val="20"/>
                    </w:rPr>
                    <w:t>PÇ2</w:t>
                  </w:r>
                </w:p>
              </w:tc>
              <w:tc>
                <w:tcPr>
                  <w:tcW w:w="825" w:type="dxa"/>
                  <w:vAlign w:val="center"/>
                </w:tcPr>
                <w:p w:rsidR="00B47F78" w:rsidRPr="00AC3572" w:rsidRDefault="00B47F78" w:rsidP="00B47F78">
                  <w:pPr>
                    <w:jc w:val="center"/>
                    <w:rPr>
                      <w:rFonts w:ascii="Times New Roman" w:hAnsi="Times New Roman" w:cs="Times New Roman"/>
                      <w:b/>
                      <w:sz w:val="20"/>
                      <w:szCs w:val="20"/>
                    </w:rPr>
                  </w:pPr>
                  <w:r w:rsidRPr="00AC3572">
                    <w:rPr>
                      <w:rFonts w:ascii="Times New Roman" w:hAnsi="Times New Roman" w:cs="Times New Roman"/>
                      <w:b/>
                      <w:sz w:val="20"/>
                      <w:szCs w:val="20"/>
                    </w:rPr>
                    <w:t>PÇ3</w:t>
                  </w:r>
                </w:p>
              </w:tc>
              <w:tc>
                <w:tcPr>
                  <w:tcW w:w="825" w:type="dxa"/>
                  <w:vAlign w:val="center"/>
                </w:tcPr>
                <w:p w:rsidR="00B47F78" w:rsidRPr="00AC3572" w:rsidRDefault="00B47F78" w:rsidP="00B47F78">
                  <w:pPr>
                    <w:jc w:val="center"/>
                    <w:rPr>
                      <w:rFonts w:ascii="Times New Roman" w:hAnsi="Times New Roman" w:cs="Times New Roman"/>
                      <w:b/>
                      <w:sz w:val="20"/>
                      <w:szCs w:val="20"/>
                    </w:rPr>
                  </w:pPr>
                  <w:r w:rsidRPr="00AC3572">
                    <w:rPr>
                      <w:rFonts w:ascii="Times New Roman" w:hAnsi="Times New Roman" w:cs="Times New Roman"/>
                      <w:b/>
                      <w:sz w:val="20"/>
                      <w:szCs w:val="20"/>
                    </w:rPr>
                    <w:t>PÇ4</w:t>
                  </w:r>
                </w:p>
              </w:tc>
              <w:tc>
                <w:tcPr>
                  <w:tcW w:w="825" w:type="dxa"/>
                  <w:vAlign w:val="center"/>
                </w:tcPr>
                <w:p w:rsidR="00B47F78" w:rsidRPr="00AC3572" w:rsidRDefault="00B47F78" w:rsidP="00B47F78">
                  <w:pPr>
                    <w:jc w:val="center"/>
                    <w:rPr>
                      <w:rFonts w:ascii="Times New Roman" w:hAnsi="Times New Roman" w:cs="Times New Roman"/>
                      <w:b/>
                      <w:sz w:val="20"/>
                      <w:szCs w:val="20"/>
                    </w:rPr>
                  </w:pPr>
                  <w:r w:rsidRPr="00AC3572">
                    <w:rPr>
                      <w:rFonts w:ascii="Times New Roman" w:hAnsi="Times New Roman" w:cs="Times New Roman"/>
                      <w:b/>
                      <w:sz w:val="20"/>
                      <w:szCs w:val="20"/>
                    </w:rPr>
                    <w:t>PÇ5</w:t>
                  </w:r>
                </w:p>
              </w:tc>
              <w:tc>
                <w:tcPr>
                  <w:tcW w:w="825" w:type="dxa"/>
                  <w:vAlign w:val="center"/>
                </w:tcPr>
                <w:p w:rsidR="00B47F78" w:rsidRPr="00AC3572" w:rsidRDefault="00B47F78" w:rsidP="00B47F78">
                  <w:pPr>
                    <w:jc w:val="center"/>
                    <w:rPr>
                      <w:rFonts w:ascii="Times New Roman" w:hAnsi="Times New Roman" w:cs="Times New Roman"/>
                      <w:b/>
                      <w:sz w:val="20"/>
                      <w:szCs w:val="20"/>
                    </w:rPr>
                  </w:pPr>
                  <w:r w:rsidRPr="00AC3572">
                    <w:rPr>
                      <w:rFonts w:ascii="Times New Roman" w:hAnsi="Times New Roman" w:cs="Times New Roman"/>
                      <w:b/>
                      <w:sz w:val="20"/>
                      <w:szCs w:val="20"/>
                    </w:rPr>
                    <w:t>PÇ6</w:t>
                  </w:r>
                </w:p>
              </w:tc>
              <w:tc>
                <w:tcPr>
                  <w:tcW w:w="825" w:type="dxa"/>
                  <w:vAlign w:val="center"/>
                </w:tcPr>
                <w:p w:rsidR="00B47F78" w:rsidRPr="00AC3572" w:rsidRDefault="00B47F78" w:rsidP="00B47F78">
                  <w:pPr>
                    <w:jc w:val="center"/>
                    <w:rPr>
                      <w:rFonts w:ascii="Times New Roman" w:hAnsi="Times New Roman" w:cs="Times New Roman"/>
                      <w:b/>
                      <w:sz w:val="20"/>
                      <w:szCs w:val="20"/>
                    </w:rPr>
                  </w:pPr>
                  <w:r w:rsidRPr="00AC3572">
                    <w:rPr>
                      <w:rFonts w:ascii="Times New Roman" w:hAnsi="Times New Roman" w:cs="Times New Roman"/>
                      <w:b/>
                      <w:sz w:val="20"/>
                      <w:szCs w:val="20"/>
                    </w:rPr>
                    <w:t>PÇ7</w:t>
                  </w:r>
                </w:p>
              </w:tc>
              <w:tc>
                <w:tcPr>
                  <w:tcW w:w="825" w:type="dxa"/>
                  <w:vAlign w:val="center"/>
                </w:tcPr>
                <w:p w:rsidR="00B47F78" w:rsidRPr="00AC3572" w:rsidRDefault="00B47F78" w:rsidP="00B47F78">
                  <w:pPr>
                    <w:jc w:val="center"/>
                    <w:rPr>
                      <w:rFonts w:ascii="Times New Roman" w:hAnsi="Times New Roman" w:cs="Times New Roman"/>
                      <w:b/>
                      <w:sz w:val="20"/>
                      <w:szCs w:val="20"/>
                    </w:rPr>
                  </w:pPr>
                  <w:r w:rsidRPr="00AC3572">
                    <w:rPr>
                      <w:rFonts w:ascii="Times New Roman" w:hAnsi="Times New Roman" w:cs="Times New Roman"/>
                      <w:b/>
                      <w:sz w:val="20"/>
                      <w:szCs w:val="20"/>
                    </w:rPr>
                    <w:t>PÇ8</w:t>
                  </w:r>
                </w:p>
              </w:tc>
              <w:tc>
                <w:tcPr>
                  <w:tcW w:w="864" w:type="dxa"/>
                  <w:vAlign w:val="center"/>
                </w:tcPr>
                <w:p w:rsidR="00B47F78" w:rsidRPr="00AC3572" w:rsidRDefault="00B47F78" w:rsidP="00B47F78">
                  <w:pPr>
                    <w:jc w:val="center"/>
                    <w:rPr>
                      <w:rFonts w:ascii="Times New Roman" w:hAnsi="Times New Roman" w:cs="Times New Roman"/>
                      <w:b/>
                      <w:sz w:val="20"/>
                      <w:szCs w:val="20"/>
                    </w:rPr>
                  </w:pPr>
                  <w:r w:rsidRPr="00AC3572">
                    <w:rPr>
                      <w:rFonts w:ascii="Times New Roman" w:hAnsi="Times New Roman" w:cs="Times New Roman"/>
                      <w:b/>
                      <w:sz w:val="20"/>
                      <w:szCs w:val="20"/>
                    </w:rPr>
                    <w:t>PÇ9</w:t>
                  </w:r>
                </w:p>
              </w:tc>
            </w:tr>
            <w:tr w:rsidR="00B47F78" w:rsidRPr="00AC3572" w:rsidTr="00B47F78">
              <w:trPr>
                <w:trHeight w:val="412"/>
              </w:trPr>
              <w:tc>
                <w:tcPr>
                  <w:tcW w:w="704" w:type="dxa"/>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sz w:val="20"/>
                      <w:szCs w:val="20"/>
                    </w:rPr>
                    <w:t>ÖÇ1</w:t>
                  </w:r>
                </w:p>
              </w:tc>
              <w:tc>
                <w:tcPr>
                  <w:tcW w:w="825" w:type="dxa"/>
                  <w:vAlign w:val="center"/>
                </w:tcPr>
                <w:p w:rsidR="00B47F78" w:rsidRPr="00AC3572" w:rsidRDefault="00B47F78" w:rsidP="00B47F78">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25" w:type="dxa"/>
                  <w:vAlign w:val="center"/>
                </w:tcPr>
                <w:p w:rsidR="00B47F78" w:rsidRPr="00AC3572" w:rsidRDefault="00B47F78" w:rsidP="00B47F78">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vAlign w:val="center"/>
                </w:tcPr>
                <w:p w:rsidR="00B47F78" w:rsidRPr="00AC3572" w:rsidRDefault="00B47F78" w:rsidP="00B47F78">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B47F78" w:rsidRPr="00AC3572" w:rsidRDefault="00B47F78" w:rsidP="00B47F78">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B47F78" w:rsidRPr="00AC3572" w:rsidRDefault="00B47F78" w:rsidP="00B47F78">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B47F78" w:rsidRPr="00AC3572" w:rsidRDefault="00B47F78" w:rsidP="00B47F78">
                  <w:pPr>
                    <w:jc w:val="center"/>
                    <w:rPr>
                      <w:rFonts w:ascii="Times New Roman" w:hAnsi="Times New Roman" w:cs="Times New Roman"/>
                      <w:sz w:val="20"/>
                      <w:szCs w:val="20"/>
                    </w:rPr>
                  </w:pPr>
                  <w:r w:rsidRPr="00AC3572">
                    <w:rPr>
                      <w:rFonts w:ascii="Times New Roman" w:hAnsi="Times New Roman" w:cs="Times New Roman"/>
                      <w:sz w:val="20"/>
                      <w:szCs w:val="20"/>
                    </w:rPr>
                    <w:t>3</w:t>
                  </w:r>
                </w:p>
              </w:tc>
              <w:tc>
                <w:tcPr>
                  <w:tcW w:w="825" w:type="dxa"/>
                  <w:vAlign w:val="center"/>
                </w:tcPr>
                <w:p w:rsidR="00B47F78" w:rsidRPr="00AC3572" w:rsidRDefault="00B47F78" w:rsidP="00B47F78">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vAlign w:val="center"/>
                </w:tcPr>
                <w:p w:rsidR="00B47F78" w:rsidRPr="00AC3572" w:rsidRDefault="00B47F78" w:rsidP="00B47F78">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64" w:type="dxa"/>
                  <w:vAlign w:val="center"/>
                </w:tcPr>
                <w:p w:rsidR="00B47F78" w:rsidRPr="00AC3572" w:rsidRDefault="00B47F78" w:rsidP="00B47F78">
                  <w:pPr>
                    <w:jc w:val="center"/>
                    <w:rPr>
                      <w:rFonts w:ascii="Times New Roman" w:hAnsi="Times New Roman" w:cs="Times New Roman"/>
                      <w:sz w:val="20"/>
                      <w:szCs w:val="20"/>
                    </w:rPr>
                  </w:pPr>
                  <w:r w:rsidRPr="00AC3572">
                    <w:rPr>
                      <w:rFonts w:ascii="Times New Roman" w:hAnsi="Times New Roman" w:cs="Times New Roman"/>
                      <w:sz w:val="20"/>
                      <w:szCs w:val="20"/>
                    </w:rPr>
                    <w:t>2</w:t>
                  </w:r>
                </w:p>
              </w:tc>
            </w:tr>
            <w:tr w:rsidR="00B47F78" w:rsidRPr="00AC3572" w:rsidTr="00B47F78">
              <w:trPr>
                <w:trHeight w:val="412"/>
              </w:trPr>
              <w:tc>
                <w:tcPr>
                  <w:tcW w:w="704" w:type="dxa"/>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sz w:val="20"/>
                      <w:szCs w:val="20"/>
                    </w:rPr>
                    <w:t>ÖÇ2</w:t>
                  </w:r>
                </w:p>
              </w:tc>
              <w:tc>
                <w:tcPr>
                  <w:tcW w:w="825" w:type="dxa"/>
                  <w:vAlign w:val="center"/>
                </w:tcPr>
                <w:p w:rsidR="00B47F78" w:rsidRPr="00AC3572" w:rsidRDefault="00B47F78" w:rsidP="00B47F78">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25" w:type="dxa"/>
                  <w:vAlign w:val="center"/>
                </w:tcPr>
                <w:p w:rsidR="00B47F78" w:rsidRPr="00AC3572" w:rsidRDefault="00B47F78" w:rsidP="00B47F78">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vAlign w:val="center"/>
                </w:tcPr>
                <w:p w:rsidR="00B47F78" w:rsidRPr="00AC3572" w:rsidRDefault="00B47F78" w:rsidP="00B47F78">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B47F78" w:rsidRPr="00AC3572" w:rsidRDefault="00B47F78" w:rsidP="00B47F78">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B47F78" w:rsidRPr="00AC3572" w:rsidRDefault="00B47F78" w:rsidP="00B47F78">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B47F78" w:rsidRPr="00AC3572" w:rsidRDefault="00B47F78" w:rsidP="00B47F78">
                  <w:pPr>
                    <w:jc w:val="center"/>
                    <w:rPr>
                      <w:rFonts w:ascii="Times New Roman" w:hAnsi="Times New Roman" w:cs="Times New Roman"/>
                      <w:sz w:val="20"/>
                      <w:szCs w:val="20"/>
                    </w:rPr>
                  </w:pPr>
                  <w:r w:rsidRPr="00AC3572">
                    <w:rPr>
                      <w:rFonts w:ascii="Times New Roman" w:hAnsi="Times New Roman" w:cs="Times New Roman"/>
                      <w:sz w:val="20"/>
                      <w:szCs w:val="20"/>
                    </w:rPr>
                    <w:t>3</w:t>
                  </w:r>
                </w:p>
              </w:tc>
              <w:tc>
                <w:tcPr>
                  <w:tcW w:w="825" w:type="dxa"/>
                  <w:vAlign w:val="center"/>
                </w:tcPr>
                <w:p w:rsidR="00B47F78" w:rsidRPr="00AC3572" w:rsidRDefault="00B47F78" w:rsidP="00B47F78">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vAlign w:val="center"/>
                </w:tcPr>
                <w:p w:rsidR="00B47F78" w:rsidRPr="00AC3572" w:rsidRDefault="00B47F78" w:rsidP="00B47F78">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64" w:type="dxa"/>
                  <w:vAlign w:val="center"/>
                </w:tcPr>
                <w:p w:rsidR="00B47F78" w:rsidRPr="00AC3572" w:rsidRDefault="00B47F78" w:rsidP="00B47F78">
                  <w:pPr>
                    <w:jc w:val="center"/>
                    <w:rPr>
                      <w:rFonts w:ascii="Times New Roman" w:hAnsi="Times New Roman" w:cs="Times New Roman"/>
                      <w:sz w:val="20"/>
                      <w:szCs w:val="20"/>
                    </w:rPr>
                  </w:pPr>
                  <w:r w:rsidRPr="00AC3572">
                    <w:rPr>
                      <w:rFonts w:ascii="Times New Roman" w:hAnsi="Times New Roman" w:cs="Times New Roman"/>
                      <w:sz w:val="20"/>
                      <w:szCs w:val="20"/>
                    </w:rPr>
                    <w:t>2</w:t>
                  </w:r>
                </w:p>
              </w:tc>
            </w:tr>
            <w:tr w:rsidR="00B47F78" w:rsidRPr="00AC3572" w:rsidTr="00B47F78">
              <w:trPr>
                <w:trHeight w:val="412"/>
              </w:trPr>
              <w:tc>
                <w:tcPr>
                  <w:tcW w:w="704" w:type="dxa"/>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sz w:val="20"/>
                      <w:szCs w:val="20"/>
                    </w:rPr>
                    <w:t>ÖÇ</w:t>
                  </w:r>
                  <w:r>
                    <w:rPr>
                      <w:rFonts w:ascii="Times New Roman" w:hAnsi="Times New Roman" w:cs="Times New Roman"/>
                      <w:b/>
                      <w:sz w:val="20"/>
                      <w:szCs w:val="20"/>
                    </w:rPr>
                    <w:t>3</w:t>
                  </w:r>
                </w:p>
              </w:tc>
              <w:tc>
                <w:tcPr>
                  <w:tcW w:w="825" w:type="dxa"/>
                  <w:vAlign w:val="center"/>
                </w:tcPr>
                <w:p w:rsidR="00B47F78" w:rsidRPr="00AC3572" w:rsidRDefault="00B47F78" w:rsidP="00B47F78">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vAlign w:val="center"/>
                </w:tcPr>
                <w:p w:rsidR="00B47F78" w:rsidRPr="00AC3572" w:rsidRDefault="00B47F78" w:rsidP="00B47F78">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vAlign w:val="center"/>
                </w:tcPr>
                <w:p w:rsidR="00B47F78" w:rsidRPr="00AC3572" w:rsidRDefault="00B47F78" w:rsidP="00B47F78">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vAlign w:val="center"/>
                </w:tcPr>
                <w:p w:rsidR="00B47F78" w:rsidRPr="00AC3572" w:rsidRDefault="00B47F78" w:rsidP="00B47F78">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B47F78" w:rsidRPr="00AC3572" w:rsidRDefault="00B47F78" w:rsidP="00B47F78">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B47F78" w:rsidRPr="00AC3572" w:rsidRDefault="00B47F78" w:rsidP="00B47F78">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B47F78" w:rsidRPr="00AC3572" w:rsidRDefault="00B47F78" w:rsidP="00B47F78">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vAlign w:val="center"/>
                </w:tcPr>
                <w:p w:rsidR="00B47F78" w:rsidRPr="00AC3572" w:rsidRDefault="00B47F78" w:rsidP="00B47F78">
                  <w:pPr>
                    <w:jc w:val="center"/>
                    <w:rPr>
                      <w:rFonts w:ascii="Times New Roman" w:hAnsi="Times New Roman" w:cs="Times New Roman"/>
                      <w:sz w:val="20"/>
                      <w:szCs w:val="20"/>
                    </w:rPr>
                  </w:pPr>
                  <w:r>
                    <w:rPr>
                      <w:rFonts w:ascii="Times New Roman" w:hAnsi="Times New Roman" w:cs="Times New Roman"/>
                      <w:sz w:val="20"/>
                      <w:szCs w:val="20"/>
                    </w:rPr>
                    <w:t>5</w:t>
                  </w:r>
                </w:p>
              </w:tc>
              <w:tc>
                <w:tcPr>
                  <w:tcW w:w="864" w:type="dxa"/>
                  <w:vAlign w:val="center"/>
                </w:tcPr>
                <w:p w:rsidR="00B47F78" w:rsidRPr="00AC3572" w:rsidRDefault="00B47F78" w:rsidP="00B47F78">
                  <w:pPr>
                    <w:jc w:val="center"/>
                    <w:rPr>
                      <w:rFonts w:ascii="Times New Roman" w:hAnsi="Times New Roman" w:cs="Times New Roman"/>
                      <w:sz w:val="20"/>
                      <w:szCs w:val="20"/>
                    </w:rPr>
                  </w:pPr>
                  <w:r>
                    <w:rPr>
                      <w:rFonts w:ascii="Times New Roman" w:hAnsi="Times New Roman" w:cs="Times New Roman"/>
                      <w:sz w:val="20"/>
                      <w:szCs w:val="20"/>
                    </w:rPr>
                    <w:t>2</w:t>
                  </w:r>
                </w:p>
              </w:tc>
            </w:tr>
            <w:tr w:rsidR="003F15ED" w:rsidRPr="00AC3572" w:rsidTr="00A85366">
              <w:trPr>
                <w:trHeight w:val="412"/>
              </w:trPr>
              <w:tc>
                <w:tcPr>
                  <w:tcW w:w="8168" w:type="dxa"/>
                  <w:gridSpan w:val="10"/>
                  <w:vAlign w:val="center"/>
                </w:tcPr>
                <w:p w:rsidR="003F15ED" w:rsidRDefault="003F15ED" w:rsidP="003F15ED">
                  <w:pPr>
                    <w:rPr>
                      <w:rFonts w:ascii="Times New Roman" w:hAnsi="Times New Roman" w:cs="Times New Roman"/>
                      <w:sz w:val="20"/>
                      <w:szCs w:val="20"/>
                    </w:rPr>
                  </w:pPr>
                  <w:r w:rsidRPr="00B47A43">
                    <w:rPr>
                      <w:rFonts w:ascii="Times New Roman" w:hAnsi="Times New Roman" w:cs="Times New Roman"/>
                      <w:sz w:val="20"/>
                      <w:szCs w:val="20"/>
                    </w:rPr>
                    <w:t>Katkı Düzeyi: 1 Çok düşük</w:t>
                  </w:r>
                  <w:r>
                    <w:rPr>
                      <w:rFonts w:ascii="Times New Roman" w:hAnsi="Times New Roman" w:cs="Times New Roman"/>
                      <w:sz w:val="20"/>
                      <w:szCs w:val="20"/>
                    </w:rPr>
                    <w:t xml:space="preserve">     </w:t>
                  </w:r>
                  <w:r w:rsidRPr="00B47A43">
                    <w:rPr>
                      <w:rFonts w:ascii="Times New Roman" w:hAnsi="Times New Roman" w:cs="Times New Roman"/>
                      <w:sz w:val="20"/>
                      <w:szCs w:val="20"/>
                    </w:rPr>
                    <w:t xml:space="preserve"> 2 Düşük</w:t>
                  </w:r>
                  <w:r>
                    <w:rPr>
                      <w:rFonts w:ascii="Times New Roman" w:hAnsi="Times New Roman" w:cs="Times New Roman"/>
                      <w:sz w:val="20"/>
                      <w:szCs w:val="20"/>
                    </w:rPr>
                    <w:t xml:space="preserve">     </w:t>
                  </w:r>
                  <w:r w:rsidRPr="00B47A43">
                    <w:rPr>
                      <w:rFonts w:ascii="Times New Roman" w:hAnsi="Times New Roman" w:cs="Times New Roman"/>
                      <w:sz w:val="20"/>
                      <w:szCs w:val="20"/>
                    </w:rPr>
                    <w:t xml:space="preserve"> 3 Orta </w:t>
                  </w:r>
                  <w:r>
                    <w:rPr>
                      <w:rFonts w:ascii="Times New Roman" w:hAnsi="Times New Roman" w:cs="Times New Roman"/>
                      <w:sz w:val="20"/>
                      <w:szCs w:val="20"/>
                    </w:rPr>
                    <w:t xml:space="preserve">     </w:t>
                  </w:r>
                  <w:r w:rsidRPr="00B47A43">
                    <w:rPr>
                      <w:rFonts w:ascii="Times New Roman" w:hAnsi="Times New Roman" w:cs="Times New Roman"/>
                      <w:sz w:val="20"/>
                      <w:szCs w:val="20"/>
                    </w:rPr>
                    <w:t xml:space="preserve">4 Yüksek </w:t>
                  </w:r>
                  <w:r>
                    <w:rPr>
                      <w:rFonts w:ascii="Times New Roman" w:hAnsi="Times New Roman" w:cs="Times New Roman"/>
                      <w:sz w:val="20"/>
                      <w:szCs w:val="20"/>
                    </w:rPr>
                    <w:t xml:space="preserve">    </w:t>
                  </w:r>
                  <w:r w:rsidRPr="00B47A43">
                    <w:rPr>
                      <w:rFonts w:ascii="Times New Roman" w:hAnsi="Times New Roman" w:cs="Times New Roman"/>
                      <w:sz w:val="20"/>
                      <w:szCs w:val="20"/>
                    </w:rPr>
                    <w:t>5 Çok yüksek</w:t>
                  </w:r>
                </w:p>
              </w:tc>
            </w:tr>
          </w:tbl>
          <w:p w:rsidR="00B47F78" w:rsidRPr="00AC3572" w:rsidRDefault="00B47F78" w:rsidP="00B47F78">
            <w:pPr>
              <w:rPr>
                <w:rFonts w:ascii="Times New Roman" w:hAnsi="Times New Roman" w:cs="Times New Roman"/>
                <w:b/>
                <w:sz w:val="20"/>
                <w:szCs w:val="20"/>
              </w:rPr>
            </w:pPr>
          </w:p>
        </w:tc>
      </w:tr>
    </w:tbl>
    <w:p w:rsidR="00B47F78" w:rsidRDefault="00B47F78" w:rsidP="00B47F78"/>
    <w:p w:rsidR="00337347" w:rsidRDefault="00337347" w:rsidP="002C56EF">
      <w:pPr>
        <w:jc w:val="both"/>
        <w:rPr>
          <w:rFonts w:ascii="Times New Roman" w:hAnsi="Times New Roman" w:cs="Times New Roman"/>
          <w:b/>
          <w:sz w:val="24"/>
          <w:szCs w:val="24"/>
        </w:rPr>
      </w:pPr>
    </w:p>
    <w:p w:rsidR="00337347" w:rsidRDefault="00337347" w:rsidP="002C56EF">
      <w:pPr>
        <w:jc w:val="both"/>
        <w:rPr>
          <w:rFonts w:ascii="Times New Roman" w:hAnsi="Times New Roman" w:cs="Times New Roman"/>
          <w:b/>
          <w:sz w:val="24"/>
          <w:szCs w:val="24"/>
        </w:rPr>
      </w:pPr>
    </w:p>
    <w:p w:rsidR="00337347" w:rsidRDefault="00337347" w:rsidP="002C56EF">
      <w:pPr>
        <w:jc w:val="both"/>
        <w:rPr>
          <w:rFonts w:ascii="Times New Roman" w:hAnsi="Times New Roman" w:cs="Times New Roman"/>
          <w:b/>
          <w:sz w:val="24"/>
          <w:szCs w:val="24"/>
        </w:rPr>
      </w:pPr>
    </w:p>
    <w:p w:rsidR="00337347" w:rsidRDefault="00337347" w:rsidP="002C56EF">
      <w:pPr>
        <w:jc w:val="both"/>
        <w:rPr>
          <w:rFonts w:ascii="Times New Roman" w:hAnsi="Times New Roman" w:cs="Times New Roman"/>
          <w:b/>
          <w:sz w:val="24"/>
          <w:szCs w:val="24"/>
        </w:rPr>
      </w:pPr>
    </w:p>
    <w:p w:rsidR="00337347" w:rsidRDefault="00337347" w:rsidP="002C56EF">
      <w:pPr>
        <w:jc w:val="both"/>
        <w:rPr>
          <w:rFonts w:ascii="Times New Roman" w:hAnsi="Times New Roman" w:cs="Times New Roman"/>
          <w:b/>
          <w:sz w:val="24"/>
          <w:szCs w:val="24"/>
        </w:rPr>
      </w:pPr>
    </w:p>
    <w:p w:rsidR="00337347" w:rsidRDefault="00337347" w:rsidP="002C56EF">
      <w:pPr>
        <w:jc w:val="both"/>
        <w:rPr>
          <w:rFonts w:ascii="Times New Roman" w:hAnsi="Times New Roman" w:cs="Times New Roman"/>
          <w:b/>
          <w:sz w:val="24"/>
          <w:szCs w:val="24"/>
        </w:rPr>
      </w:pPr>
    </w:p>
    <w:p w:rsidR="00337347" w:rsidRDefault="00337347" w:rsidP="002C56EF">
      <w:pPr>
        <w:jc w:val="both"/>
        <w:rPr>
          <w:rFonts w:ascii="Times New Roman" w:hAnsi="Times New Roman" w:cs="Times New Roman"/>
          <w:b/>
          <w:sz w:val="24"/>
          <w:szCs w:val="24"/>
        </w:rPr>
      </w:pPr>
    </w:p>
    <w:p w:rsidR="00337347" w:rsidRDefault="00337347" w:rsidP="002C56EF">
      <w:pPr>
        <w:jc w:val="both"/>
        <w:rPr>
          <w:rFonts w:ascii="Times New Roman" w:hAnsi="Times New Roman" w:cs="Times New Roman"/>
          <w:b/>
          <w:sz w:val="24"/>
          <w:szCs w:val="24"/>
        </w:rPr>
      </w:pPr>
    </w:p>
    <w:p w:rsidR="00337347" w:rsidRDefault="00337347" w:rsidP="002C56EF">
      <w:pPr>
        <w:jc w:val="both"/>
        <w:rPr>
          <w:rFonts w:ascii="Times New Roman" w:hAnsi="Times New Roman" w:cs="Times New Roman"/>
          <w:b/>
          <w:sz w:val="24"/>
          <w:szCs w:val="24"/>
        </w:rPr>
      </w:pPr>
    </w:p>
    <w:p w:rsidR="00337347" w:rsidRDefault="00337347" w:rsidP="002C56EF">
      <w:pPr>
        <w:jc w:val="both"/>
        <w:rPr>
          <w:rFonts w:ascii="Times New Roman" w:hAnsi="Times New Roman" w:cs="Times New Roman"/>
          <w:b/>
          <w:sz w:val="24"/>
          <w:szCs w:val="24"/>
        </w:rPr>
      </w:pPr>
    </w:p>
    <w:p w:rsidR="00337347" w:rsidRDefault="00337347" w:rsidP="002C56EF">
      <w:pPr>
        <w:jc w:val="both"/>
        <w:rPr>
          <w:rFonts w:ascii="Times New Roman" w:hAnsi="Times New Roman" w:cs="Times New Roman"/>
          <w:b/>
          <w:sz w:val="24"/>
          <w:szCs w:val="24"/>
        </w:rPr>
      </w:pPr>
    </w:p>
    <w:p w:rsidR="00337347" w:rsidRDefault="00337347" w:rsidP="002C56EF">
      <w:pPr>
        <w:jc w:val="both"/>
        <w:rPr>
          <w:rFonts w:ascii="Times New Roman" w:hAnsi="Times New Roman" w:cs="Times New Roman"/>
          <w:b/>
          <w:sz w:val="24"/>
          <w:szCs w:val="24"/>
        </w:rPr>
      </w:pPr>
    </w:p>
    <w:p w:rsidR="00337347" w:rsidRDefault="00337347" w:rsidP="002C56EF">
      <w:pPr>
        <w:jc w:val="both"/>
        <w:rPr>
          <w:rFonts w:ascii="Times New Roman" w:hAnsi="Times New Roman" w:cs="Times New Roman"/>
          <w:b/>
          <w:sz w:val="24"/>
          <w:szCs w:val="24"/>
        </w:rPr>
      </w:pPr>
    </w:p>
    <w:p w:rsidR="00B47F78" w:rsidRDefault="00B47F78" w:rsidP="002C56EF">
      <w:pPr>
        <w:jc w:val="both"/>
        <w:rPr>
          <w:rFonts w:ascii="Times New Roman" w:hAnsi="Times New Roman" w:cs="Times New Roman"/>
          <w:b/>
          <w:sz w:val="24"/>
          <w:szCs w:val="24"/>
        </w:rPr>
      </w:pPr>
    </w:p>
    <w:p w:rsidR="00B47F78" w:rsidRDefault="00B47F78" w:rsidP="002C56EF">
      <w:pPr>
        <w:jc w:val="both"/>
        <w:rPr>
          <w:rFonts w:ascii="Times New Roman" w:hAnsi="Times New Roman" w:cs="Times New Roman"/>
          <w:b/>
          <w:sz w:val="24"/>
          <w:szCs w:val="24"/>
        </w:rPr>
      </w:pPr>
    </w:p>
    <w:tbl>
      <w:tblPr>
        <w:tblStyle w:val="TabloKlavuzu"/>
        <w:tblW w:w="9350" w:type="dxa"/>
        <w:tblLook w:val="04A0"/>
      </w:tblPr>
      <w:tblGrid>
        <w:gridCol w:w="1101"/>
        <w:gridCol w:w="283"/>
        <w:gridCol w:w="4253"/>
        <w:gridCol w:w="1417"/>
        <w:gridCol w:w="567"/>
        <w:gridCol w:w="968"/>
        <w:gridCol w:w="761"/>
      </w:tblGrid>
      <w:tr w:rsidR="006B6889" w:rsidRPr="00A36B1D" w:rsidTr="003322DD">
        <w:trPr>
          <w:trHeight w:val="318"/>
        </w:trPr>
        <w:tc>
          <w:tcPr>
            <w:tcW w:w="1384" w:type="dxa"/>
            <w:gridSpan w:val="2"/>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lastRenderedPageBreak/>
              <w:t>Dersin Kodu</w:t>
            </w:r>
          </w:p>
        </w:tc>
        <w:tc>
          <w:tcPr>
            <w:tcW w:w="4253"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Dersin Adı</w:t>
            </w:r>
          </w:p>
        </w:tc>
        <w:tc>
          <w:tcPr>
            <w:tcW w:w="1417" w:type="dxa"/>
          </w:tcPr>
          <w:p w:rsidR="006B6889" w:rsidRPr="00A36B1D" w:rsidRDefault="006B6889" w:rsidP="006B6889">
            <w:pPr>
              <w:jc w:val="center"/>
              <w:rPr>
                <w:rFonts w:ascii="Times New Roman" w:hAnsi="Times New Roman" w:cs="Times New Roman"/>
                <w:b/>
                <w:sz w:val="20"/>
                <w:szCs w:val="20"/>
              </w:rPr>
            </w:pPr>
            <w:r w:rsidRPr="00A36B1D">
              <w:rPr>
                <w:rFonts w:ascii="Times New Roman" w:hAnsi="Times New Roman" w:cs="Times New Roman"/>
                <w:b/>
                <w:sz w:val="20"/>
                <w:szCs w:val="20"/>
              </w:rPr>
              <w:t>Dersin Türü</w:t>
            </w:r>
          </w:p>
        </w:tc>
        <w:tc>
          <w:tcPr>
            <w:tcW w:w="567" w:type="dxa"/>
          </w:tcPr>
          <w:p w:rsidR="006B6889" w:rsidRPr="00A36B1D" w:rsidRDefault="006B6889" w:rsidP="006B6889">
            <w:pPr>
              <w:jc w:val="center"/>
              <w:rPr>
                <w:rFonts w:ascii="Times New Roman" w:hAnsi="Times New Roman" w:cs="Times New Roman"/>
                <w:b/>
                <w:sz w:val="20"/>
                <w:szCs w:val="20"/>
              </w:rPr>
            </w:pPr>
            <w:r>
              <w:rPr>
                <w:rFonts w:ascii="Times New Roman" w:hAnsi="Times New Roman" w:cs="Times New Roman"/>
                <w:b/>
                <w:sz w:val="20"/>
                <w:szCs w:val="20"/>
              </w:rPr>
              <w:t>T/U</w:t>
            </w:r>
          </w:p>
        </w:tc>
        <w:tc>
          <w:tcPr>
            <w:tcW w:w="968" w:type="dxa"/>
          </w:tcPr>
          <w:p w:rsidR="006B6889" w:rsidRPr="00A36B1D" w:rsidRDefault="006B6889" w:rsidP="006B6889">
            <w:pPr>
              <w:jc w:val="center"/>
              <w:rPr>
                <w:rFonts w:ascii="Times New Roman" w:hAnsi="Times New Roman" w:cs="Times New Roman"/>
                <w:b/>
                <w:sz w:val="20"/>
                <w:szCs w:val="20"/>
              </w:rPr>
            </w:pPr>
            <w:r w:rsidRPr="00A36B1D">
              <w:rPr>
                <w:rFonts w:ascii="Times New Roman" w:hAnsi="Times New Roman" w:cs="Times New Roman"/>
                <w:b/>
                <w:sz w:val="20"/>
                <w:szCs w:val="20"/>
              </w:rPr>
              <w:t>Yıl</w:t>
            </w:r>
          </w:p>
        </w:tc>
        <w:tc>
          <w:tcPr>
            <w:tcW w:w="761"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AKTS</w:t>
            </w:r>
          </w:p>
        </w:tc>
      </w:tr>
      <w:tr w:rsidR="006B6889" w:rsidRPr="00A36B1D" w:rsidTr="003322DD">
        <w:trPr>
          <w:trHeight w:val="318"/>
        </w:trPr>
        <w:tc>
          <w:tcPr>
            <w:tcW w:w="1384" w:type="dxa"/>
            <w:gridSpan w:val="2"/>
            <w:vAlign w:val="center"/>
          </w:tcPr>
          <w:p w:rsidR="006B6889" w:rsidRPr="00A36B1D" w:rsidRDefault="006B6889" w:rsidP="001D3938">
            <w:pPr>
              <w:rPr>
                <w:rFonts w:ascii="Times New Roman" w:hAnsi="Times New Roman" w:cs="Times New Roman"/>
                <w:sz w:val="20"/>
                <w:szCs w:val="20"/>
              </w:rPr>
            </w:pPr>
            <w:r w:rsidRPr="002245E3">
              <w:rPr>
                <w:rFonts w:ascii="Times New Roman" w:hAnsi="Times New Roman" w:cs="Times New Roman"/>
                <w:b/>
              </w:rPr>
              <w:t xml:space="preserve">MİMYS </w:t>
            </w:r>
            <w:r>
              <w:rPr>
                <w:rFonts w:ascii="Times New Roman" w:hAnsi="Times New Roman" w:cs="Times New Roman"/>
                <w:b/>
              </w:rPr>
              <w:t>52</w:t>
            </w:r>
            <w:r w:rsidR="001D3938">
              <w:rPr>
                <w:rFonts w:ascii="Times New Roman" w:hAnsi="Times New Roman" w:cs="Times New Roman"/>
                <w:b/>
              </w:rPr>
              <w:t>1</w:t>
            </w:r>
          </w:p>
        </w:tc>
        <w:tc>
          <w:tcPr>
            <w:tcW w:w="4253" w:type="dxa"/>
            <w:vAlign w:val="center"/>
          </w:tcPr>
          <w:p w:rsidR="006B6889" w:rsidRPr="00A36B1D" w:rsidRDefault="006B6889" w:rsidP="003322DD">
            <w:pPr>
              <w:jc w:val="both"/>
              <w:rPr>
                <w:rFonts w:ascii="Times New Roman" w:hAnsi="Times New Roman" w:cs="Times New Roman"/>
                <w:sz w:val="20"/>
                <w:szCs w:val="20"/>
              </w:rPr>
            </w:pPr>
            <w:r>
              <w:rPr>
                <w:rFonts w:ascii="Times New Roman" w:hAnsi="Times New Roman" w:cs="Times New Roman"/>
                <w:b/>
              </w:rPr>
              <w:t>YAPILARDA YALITIM</w:t>
            </w:r>
          </w:p>
        </w:tc>
        <w:tc>
          <w:tcPr>
            <w:tcW w:w="1417" w:type="dxa"/>
            <w:vAlign w:val="center"/>
          </w:tcPr>
          <w:p w:rsidR="006B6889" w:rsidRPr="00596A4D" w:rsidRDefault="006B6889" w:rsidP="003322DD">
            <w:pPr>
              <w:jc w:val="center"/>
              <w:rPr>
                <w:rFonts w:ascii="Times New Roman" w:hAnsi="Times New Roman" w:cs="Times New Roman"/>
                <w:b/>
                <w:sz w:val="20"/>
                <w:szCs w:val="20"/>
              </w:rPr>
            </w:pPr>
            <w:r w:rsidRPr="00596A4D">
              <w:rPr>
                <w:rFonts w:ascii="Times New Roman" w:hAnsi="Times New Roman" w:cs="Times New Roman"/>
                <w:b/>
                <w:sz w:val="20"/>
                <w:szCs w:val="20"/>
              </w:rPr>
              <w:t>SEÇMELİ</w:t>
            </w:r>
          </w:p>
        </w:tc>
        <w:tc>
          <w:tcPr>
            <w:tcW w:w="567" w:type="dxa"/>
            <w:vAlign w:val="center"/>
          </w:tcPr>
          <w:p w:rsidR="006B6889" w:rsidRPr="00596A4D" w:rsidRDefault="00EE13C8" w:rsidP="003322DD">
            <w:pPr>
              <w:jc w:val="center"/>
              <w:rPr>
                <w:rFonts w:ascii="Times New Roman" w:hAnsi="Times New Roman" w:cs="Times New Roman"/>
                <w:b/>
                <w:sz w:val="20"/>
                <w:szCs w:val="20"/>
              </w:rPr>
            </w:pPr>
            <w:r>
              <w:rPr>
                <w:rFonts w:ascii="Times New Roman" w:hAnsi="Times New Roman" w:cs="Times New Roman"/>
                <w:sz w:val="20"/>
                <w:szCs w:val="20"/>
              </w:rPr>
              <w:t>3+0</w:t>
            </w:r>
          </w:p>
        </w:tc>
        <w:tc>
          <w:tcPr>
            <w:tcW w:w="968" w:type="dxa"/>
            <w:vAlign w:val="center"/>
          </w:tcPr>
          <w:p w:rsidR="006B6889" w:rsidRPr="00596A4D" w:rsidRDefault="006B6889" w:rsidP="003322DD">
            <w:pPr>
              <w:jc w:val="center"/>
              <w:rPr>
                <w:rFonts w:ascii="Times New Roman" w:hAnsi="Times New Roman" w:cs="Times New Roman"/>
                <w:b/>
                <w:sz w:val="20"/>
                <w:szCs w:val="20"/>
              </w:rPr>
            </w:pPr>
            <w:r w:rsidRPr="00596A4D">
              <w:rPr>
                <w:rFonts w:ascii="Times New Roman" w:hAnsi="Times New Roman" w:cs="Times New Roman"/>
                <w:b/>
                <w:sz w:val="20"/>
                <w:szCs w:val="20"/>
              </w:rPr>
              <w:t>1</w:t>
            </w:r>
          </w:p>
        </w:tc>
        <w:tc>
          <w:tcPr>
            <w:tcW w:w="761" w:type="dxa"/>
            <w:vAlign w:val="center"/>
          </w:tcPr>
          <w:p w:rsidR="006B6889" w:rsidRPr="00596A4D" w:rsidRDefault="006B6889" w:rsidP="003322DD">
            <w:pPr>
              <w:jc w:val="center"/>
              <w:rPr>
                <w:rFonts w:ascii="Times New Roman" w:hAnsi="Times New Roman" w:cs="Times New Roman"/>
                <w:b/>
                <w:sz w:val="20"/>
                <w:szCs w:val="20"/>
              </w:rPr>
            </w:pPr>
            <w:r w:rsidRPr="00596A4D">
              <w:rPr>
                <w:rFonts w:ascii="Times New Roman" w:hAnsi="Times New Roman" w:cs="Times New Roman"/>
                <w:b/>
                <w:sz w:val="20"/>
                <w:szCs w:val="20"/>
              </w:rPr>
              <w:t>6</w:t>
            </w:r>
          </w:p>
        </w:tc>
      </w:tr>
      <w:tr w:rsidR="006B6889" w:rsidRPr="00A36B1D" w:rsidTr="003322DD">
        <w:trPr>
          <w:trHeight w:val="318"/>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Dersin Seviyesi</w:t>
            </w:r>
          </w:p>
        </w:tc>
      </w:tr>
      <w:tr w:rsidR="006B6889" w:rsidRPr="00A36B1D" w:rsidTr="003322DD">
        <w:trPr>
          <w:trHeight w:val="318"/>
        </w:trPr>
        <w:tc>
          <w:tcPr>
            <w:tcW w:w="9350" w:type="dxa"/>
            <w:gridSpan w:val="7"/>
          </w:tcPr>
          <w:p w:rsidR="006B6889" w:rsidRPr="00A36B1D" w:rsidRDefault="006B6889" w:rsidP="003322DD">
            <w:pPr>
              <w:rPr>
                <w:rFonts w:ascii="Times New Roman" w:hAnsi="Times New Roman" w:cs="Times New Roman"/>
                <w:sz w:val="20"/>
                <w:szCs w:val="20"/>
              </w:rPr>
            </w:pPr>
            <w:r w:rsidRPr="00A36B1D">
              <w:rPr>
                <w:rFonts w:ascii="Times New Roman" w:hAnsi="Times New Roman" w:cs="Times New Roman"/>
                <w:sz w:val="20"/>
                <w:szCs w:val="20"/>
              </w:rPr>
              <w:t>Yüksek Lisans</w:t>
            </w:r>
          </w:p>
        </w:tc>
      </w:tr>
      <w:tr w:rsidR="006B6889" w:rsidRPr="00A36B1D" w:rsidTr="003322DD">
        <w:trPr>
          <w:trHeight w:val="318"/>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Dersin Amacı</w:t>
            </w:r>
          </w:p>
        </w:tc>
      </w:tr>
      <w:tr w:rsidR="006B6889" w:rsidRPr="00A36B1D" w:rsidTr="003322DD">
        <w:trPr>
          <w:trHeight w:val="331"/>
        </w:trPr>
        <w:tc>
          <w:tcPr>
            <w:tcW w:w="9350" w:type="dxa"/>
            <w:gridSpan w:val="7"/>
          </w:tcPr>
          <w:p w:rsidR="006B6889" w:rsidRPr="00FC1FBE" w:rsidRDefault="006B6889" w:rsidP="003322DD">
            <w:pPr>
              <w:jc w:val="both"/>
              <w:rPr>
                <w:rFonts w:ascii="Times New Roman" w:hAnsi="Times New Roman" w:cs="Times New Roman"/>
                <w:sz w:val="20"/>
                <w:szCs w:val="20"/>
              </w:rPr>
            </w:pPr>
            <w:r w:rsidRPr="00FC1FBE">
              <w:rPr>
                <w:rFonts w:ascii="Times New Roman" w:hAnsi="Times New Roman" w:cs="Times New Roman"/>
                <w:sz w:val="20"/>
                <w:szCs w:val="20"/>
              </w:rPr>
              <w:t>Binalar, su, ses ve ısı izolasyonu ve uygulama detaylarının açıklanması.</w:t>
            </w:r>
            <w:r>
              <w:rPr>
                <w:rFonts w:ascii="Times New Roman" w:hAnsi="Times New Roman" w:cs="Times New Roman"/>
                <w:sz w:val="20"/>
                <w:szCs w:val="20"/>
              </w:rPr>
              <w:t xml:space="preserve"> Projelendirme, </w:t>
            </w:r>
            <w:r w:rsidRPr="00FC1FBE">
              <w:rPr>
                <w:rFonts w:ascii="Times New Roman" w:hAnsi="Times New Roman" w:cs="Times New Roman"/>
                <w:sz w:val="20"/>
                <w:szCs w:val="20"/>
              </w:rPr>
              <w:t>rapor hazırlama ve sunma konusunda deneyim kazanma.</w:t>
            </w:r>
          </w:p>
          <w:p w:rsidR="006B6889" w:rsidRPr="00FC1FBE" w:rsidRDefault="006B6889" w:rsidP="003322DD">
            <w:pPr>
              <w:jc w:val="both"/>
              <w:rPr>
                <w:rFonts w:ascii="Times New Roman" w:hAnsi="Times New Roman" w:cs="Times New Roman"/>
                <w:sz w:val="20"/>
                <w:szCs w:val="20"/>
              </w:rPr>
            </w:pP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bCs/>
                <w:sz w:val="20"/>
                <w:szCs w:val="20"/>
              </w:rPr>
              <w:t>Dersi Veren Öğretim Görevlisi/Görevlileri</w:t>
            </w:r>
          </w:p>
        </w:tc>
      </w:tr>
      <w:tr w:rsidR="006B6889" w:rsidRPr="00A36B1D" w:rsidTr="003322DD">
        <w:trPr>
          <w:trHeight w:val="331"/>
        </w:trPr>
        <w:tc>
          <w:tcPr>
            <w:tcW w:w="9350" w:type="dxa"/>
            <w:gridSpan w:val="7"/>
          </w:tcPr>
          <w:p w:rsidR="006B6889" w:rsidRPr="00FC1FBE" w:rsidRDefault="006B6889" w:rsidP="003322DD">
            <w:pPr>
              <w:rPr>
                <w:rFonts w:ascii="Times New Roman" w:hAnsi="Times New Roman" w:cs="Times New Roman"/>
                <w:sz w:val="20"/>
                <w:szCs w:val="20"/>
              </w:rPr>
            </w:pPr>
            <w:r w:rsidRPr="00FC1FBE">
              <w:rPr>
                <w:rFonts w:ascii="Times New Roman" w:hAnsi="Times New Roman" w:cs="Times New Roman"/>
                <w:sz w:val="20"/>
                <w:szCs w:val="20"/>
              </w:rPr>
              <w:t>Dr. Öğr. Üyesi Mehmet KAYA</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Öğrenme Çıktıları</w:t>
            </w:r>
          </w:p>
        </w:tc>
      </w:tr>
      <w:tr w:rsidR="006B6889" w:rsidRPr="00A36B1D" w:rsidTr="003322DD">
        <w:trPr>
          <w:trHeight w:val="331"/>
        </w:trPr>
        <w:tc>
          <w:tcPr>
            <w:tcW w:w="9350" w:type="dxa"/>
            <w:gridSpan w:val="7"/>
          </w:tcPr>
          <w:p w:rsidR="006B6889" w:rsidRPr="001D435C" w:rsidRDefault="006B6889" w:rsidP="006E2FE2">
            <w:pPr>
              <w:pStyle w:val="ListeParagraf"/>
              <w:numPr>
                <w:ilvl w:val="0"/>
                <w:numId w:val="3"/>
              </w:numPr>
              <w:jc w:val="both"/>
              <w:rPr>
                <w:rFonts w:ascii="Times New Roman" w:hAnsi="Times New Roman" w:cs="Times New Roman"/>
                <w:sz w:val="20"/>
                <w:szCs w:val="20"/>
              </w:rPr>
            </w:pPr>
            <w:r w:rsidRPr="001D435C">
              <w:rPr>
                <w:rFonts w:ascii="Times New Roman" w:hAnsi="Times New Roman" w:cs="Times New Roman"/>
                <w:sz w:val="20"/>
                <w:szCs w:val="20"/>
              </w:rPr>
              <w:t xml:space="preserve">Yapılarda </w:t>
            </w:r>
            <w:r w:rsidR="0014752F">
              <w:rPr>
                <w:rFonts w:ascii="Times New Roman" w:hAnsi="Times New Roman" w:cs="Times New Roman"/>
                <w:sz w:val="20"/>
                <w:szCs w:val="20"/>
              </w:rPr>
              <w:t>yalıtımın önemini öğrenir</w:t>
            </w:r>
          </w:p>
          <w:p w:rsidR="006B6889" w:rsidRPr="001D435C" w:rsidRDefault="006B6889" w:rsidP="006E2FE2">
            <w:pPr>
              <w:pStyle w:val="ListeParagraf"/>
              <w:numPr>
                <w:ilvl w:val="0"/>
                <w:numId w:val="3"/>
              </w:numPr>
              <w:jc w:val="both"/>
              <w:rPr>
                <w:rFonts w:ascii="Times New Roman" w:hAnsi="Times New Roman" w:cs="Times New Roman"/>
                <w:sz w:val="20"/>
                <w:szCs w:val="20"/>
              </w:rPr>
            </w:pPr>
            <w:r w:rsidRPr="001D435C">
              <w:rPr>
                <w:rFonts w:ascii="Times New Roman" w:hAnsi="Times New Roman" w:cs="Times New Roman"/>
                <w:sz w:val="20"/>
                <w:szCs w:val="20"/>
              </w:rPr>
              <w:t>Yalıtım projelendirme ve uygulama esaslarını öğrenir</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bCs/>
                <w:sz w:val="20"/>
                <w:szCs w:val="20"/>
              </w:rPr>
              <w:t>Öğrenim Türü</w:t>
            </w:r>
          </w:p>
        </w:tc>
      </w:tr>
      <w:tr w:rsidR="006B6889" w:rsidRPr="00A36B1D" w:rsidTr="003322DD">
        <w:trPr>
          <w:trHeight w:val="331"/>
        </w:trPr>
        <w:tc>
          <w:tcPr>
            <w:tcW w:w="9350" w:type="dxa"/>
            <w:gridSpan w:val="7"/>
          </w:tcPr>
          <w:p w:rsidR="006B6889" w:rsidRPr="00A36B1D" w:rsidRDefault="009D6B3B" w:rsidP="003322DD">
            <w:pPr>
              <w:rPr>
                <w:rFonts w:ascii="Times New Roman" w:hAnsi="Times New Roman" w:cs="Times New Roman"/>
                <w:sz w:val="20"/>
                <w:szCs w:val="20"/>
              </w:rPr>
            </w:pPr>
            <w:r>
              <w:rPr>
                <w:rFonts w:ascii="Times New Roman" w:hAnsi="Times New Roman" w:cs="Times New Roman"/>
                <w:sz w:val="20"/>
                <w:szCs w:val="20"/>
              </w:rPr>
              <w:t>Örgün Öğretim</w:t>
            </w:r>
          </w:p>
        </w:tc>
      </w:tr>
      <w:tr w:rsidR="00B139DA" w:rsidRPr="00A36B1D" w:rsidTr="003322DD">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B139DA" w:rsidRPr="00A36B1D" w:rsidTr="003322DD">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sz w:val="20"/>
                <w:szCs w:val="20"/>
              </w:rPr>
            </w:pPr>
            <w:r w:rsidRPr="00A36B1D">
              <w:rPr>
                <w:rFonts w:ascii="Times New Roman" w:hAnsi="Times New Roman" w:cs="Times New Roman"/>
                <w:b/>
                <w:bCs/>
                <w:sz w:val="20"/>
                <w:szCs w:val="20"/>
              </w:rPr>
              <w:t>Ders İçin Önerilen Diğer Hususlar</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sz w:val="20"/>
                <w:szCs w:val="20"/>
              </w:rPr>
            </w:pPr>
            <w:r>
              <w:rPr>
                <w:rFonts w:ascii="Times New Roman" w:hAnsi="Times New Roman" w:cs="Times New Roman"/>
                <w:sz w:val="20"/>
                <w:szCs w:val="20"/>
              </w:rPr>
              <w:t>Yok</w:t>
            </w:r>
          </w:p>
        </w:tc>
      </w:tr>
      <w:tr w:rsidR="006B6889" w:rsidRPr="00A36B1D" w:rsidTr="003322DD">
        <w:trPr>
          <w:trHeight w:val="331"/>
        </w:trPr>
        <w:tc>
          <w:tcPr>
            <w:tcW w:w="9350" w:type="dxa"/>
            <w:gridSpan w:val="7"/>
          </w:tcPr>
          <w:p w:rsidR="006B6889" w:rsidRPr="00A36B1D" w:rsidRDefault="006B6889" w:rsidP="003322DD">
            <w:pPr>
              <w:jc w:val="both"/>
              <w:rPr>
                <w:rFonts w:ascii="Times New Roman" w:hAnsi="Times New Roman" w:cs="Times New Roman"/>
                <w:b/>
                <w:sz w:val="20"/>
                <w:szCs w:val="20"/>
              </w:rPr>
            </w:pPr>
            <w:r w:rsidRPr="00A36B1D">
              <w:rPr>
                <w:rFonts w:ascii="Times New Roman" w:hAnsi="Times New Roman" w:cs="Times New Roman"/>
                <w:b/>
                <w:bCs/>
                <w:sz w:val="20"/>
                <w:szCs w:val="20"/>
              </w:rPr>
              <w:t>Dersin İçeriği</w:t>
            </w:r>
          </w:p>
        </w:tc>
      </w:tr>
      <w:tr w:rsidR="006B6889" w:rsidRPr="00A36B1D" w:rsidTr="003322DD">
        <w:trPr>
          <w:trHeight w:val="331"/>
        </w:trPr>
        <w:tc>
          <w:tcPr>
            <w:tcW w:w="9350" w:type="dxa"/>
            <w:gridSpan w:val="7"/>
          </w:tcPr>
          <w:p w:rsidR="006B6889" w:rsidRPr="00A36B1D" w:rsidRDefault="006B6889" w:rsidP="003322DD">
            <w:pPr>
              <w:jc w:val="both"/>
              <w:rPr>
                <w:rFonts w:ascii="Times New Roman" w:hAnsi="Times New Roman" w:cs="Times New Roman"/>
                <w:sz w:val="20"/>
                <w:szCs w:val="20"/>
              </w:rPr>
            </w:pPr>
            <w:r>
              <w:rPr>
                <w:rFonts w:ascii="Times New Roman" w:hAnsi="Times New Roman" w:cs="Times New Roman"/>
                <w:sz w:val="20"/>
                <w:szCs w:val="20"/>
              </w:rPr>
              <w:t>Yapılarda su, ses, ısı yalıtımı ile ilgili temel teknik ve kuralların belirlenmesi, projelendirme ve uygulama esasları. Yapılarda yalıtımın, yapı ömrü, yapı ekonomisi ve sürdürülebilirlik açısından değerlendirilmesi.</w:t>
            </w:r>
          </w:p>
        </w:tc>
      </w:tr>
      <w:tr w:rsidR="006B6889" w:rsidRPr="00A36B1D" w:rsidTr="003322DD">
        <w:trPr>
          <w:trHeight w:val="331"/>
        </w:trPr>
        <w:tc>
          <w:tcPr>
            <w:tcW w:w="9350" w:type="dxa"/>
            <w:gridSpan w:val="7"/>
            <w:tcBorders>
              <w:bottom w:val="single" w:sz="4" w:space="0" w:color="auto"/>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Haftalık Ayrıntılı Ders İçeriği</w:t>
            </w:r>
          </w:p>
        </w:tc>
      </w:tr>
      <w:tr w:rsidR="006B6889" w:rsidRPr="00A36B1D" w:rsidTr="003322DD">
        <w:trPr>
          <w:trHeight w:val="331"/>
        </w:trPr>
        <w:tc>
          <w:tcPr>
            <w:tcW w:w="1101" w:type="dxa"/>
            <w:tcBorders>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1.Hafta</w:t>
            </w:r>
          </w:p>
        </w:tc>
        <w:tc>
          <w:tcPr>
            <w:tcW w:w="8249" w:type="dxa"/>
            <w:gridSpan w:val="6"/>
            <w:tcBorders>
              <w:left w:val="nil"/>
              <w:bottom w:val="nil"/>
            </w:tcBorders>
          </w:tcPr>
          <w:p w:rsidR="006B6889" w:rsidRPr="00FC1FBE" w:rsidRDefault="006B6889" w:rsidP="003322DD">
            <w:pPr>
              <w:rPr>
                <w:rFonts w:ascii="Times New Roman" w:hAnsi="Times New Roman" w:cs="Times New Roman"/>
                <w:sz w:val="20"/>
                <w:szCs w:val="20"/>
              </w:rPr>
            </w:pPr>
            <w:r w:rsidRPr="00FC1FBE">
              <w:rPr>
                <w:rFonts w:ascii="Times New Roman" w:hAnsi="Times New Roman" w:cs="Times New Roman"/>
                <w:sz w:val="20"/>
                <w:szCs w:val="20"/>
              </w:rPr>
              <w:t>Yapılarda su, ses ve ısı yalıtımının önemi.</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2. Hafta</w:t>
            </w:r>
          </w:p>
        </w:tc>
        <w:tc>
          <w:tcPr>
            <w:tcW w:w="8249" w:type="dxa"/>
            <w:gridSpan w:val="6"/>
            <w:tcBorders>
              <w:top w:val="nil"/>
              <w:left w:val="nil"/>
              <w:bottom w:val="nil"/>
            </w:tcBorders>
          </w:tcPr>
          <w:p w:rsidR="006B6889" w:rsidRPr="00FC1FBE" w:rsidRDefault="006B6889" w:rsidP="003322DD">
            <w:pPr>
              <w:rPr>
                <w:rFonts w:ascii="Times New Roman" w:hAnsi="Times New Roman" w:cs="Times New Roman"/>
                <w:sz w:val="20"/>
                <w:szCs w:val="20"/>
              </w:rPr>
            </w:pPr>
            <w:r w:rsidRPr="00FC1FBE">
              <w:rPr>
                <w:rFonts w:ascii="Times New Roman" w:hAnsi="Times New Roman" w:cs="Times New Roman"/>
                <w:sz w:val="20"/>
                <w:szCs w:val="20"/>
              </w:rPr>
              <w:t>Yapılarda su, ses ve ısı yalıtımının önemi.</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3. Hafta</w:t>
            </w:r>
          </w:p>
        </w:tc>
        <w:tc>
          <w:tcPr>
            <w:tcW w:w="8249" w:type="dxa"/>
            <w:gridSpan w:val="6"/>
            <w:tcBorders>
              <w:top w:val="nil"/>
              <w:left w:val="nil"/>
              <w:bottom w:val="nil"/>
            </w:tcBorders>
          </w:tcPr>
          <w:p w:rsidR="006B6889" w:rsidRPr="00FC1FBE" w:rsidRDefault="006B6889" w:rsidP="003322DD">
            <w:pPr>
              <w:rPr>
                <w:rFonts w:ascii="Times New Roman" w:hAnsi="Times New Roman" w:cs="Times New Roman"/>
                <w:sz w:val="20"/>
                <w:szCs w:val="20"/>
              </w:rPr>
            </w:pPr>
            <w:r w:rsidRPr="00FC1FBE">
              <w:rPr>
                <w:rFonts w:ascii="Times New Roman" w:hAnsi="Times New Roman" w:cs="Times New Roman"/>
                <w:sz w:val="20"/>
                <w:szCs w:val="20"/>
              </w:rPr>
              <w:t>Su yalıtım malzemeleri</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4. Hafta</w:t>
            </w:r>
          </w:p>
        </w:tc>
        <w:tc>
          <w:tcPr>
            <w:tcW w:w="8249" w:type="dxa"/>
            <w:gridSpan w:val="6"/>
            <w:tcBorders>
              <w:top w:val="nil"/>
              <w:left w:val="nil"/>
              <w:bottom w:val="nil"/>
            </w:tcBorders>
          </w:tcPr>
          <w:p w:rsidR="006B6889" w:rsidRPr="00FC1FBE" w:rsidRDefault="006B6889" w:rsidP="003322DD">
            <w:pPr>
              <w:rPr>
                <w:rFonts w:ascii="Times New Roman" w:hAnsi="Times New Roman" w:cs="Times New Roman"/>
                <w:sz w:val="20"/>
                <w:szCs w:val="20"/>
              </w:rPr>
            </w:pPr>
            <w:r w:rsidRPr="00FC1FBE">
              <w:rPr>
                <w:rFonts w:ascii="Times New Roman" w:hAnsi="Times New Roman" w:cs="Times New Roman"/>
                <w:sz w:val="20"/>
                <w:szCs w:val="20"/>
              </w:rPr>
              <w:t>Su yalıtımı uygulama detayları</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5. Hafta</w:t>
            </w:r>
          </w:p>
        </w:tc>
        <w:tc>
          <w:tcPr>
            <w:tcW w:w="8249" w:type="dxa"/>
            <w:gridSpan w:val="6"/>
            <w:tcBorders>
              <w:top w:val="nil"/>
              <w:left w:val="nil"/>
              <w:bottom w:val="nil"/>
            </w:tcBorders>
          </w:tcPr>
          <w:p w:rsidR="006B6889" w:rsidRPr="00FC1FBE" w:rsidRDefault="006B6889" w:rsidP="003322DD">
            <w:pPr>
              <w:rPr>
                <w:rFonts w:ascii="Times New Roman" w:hAnsi="Times New Roman" w:cs="Times New Roman"/>
                <w:sz w:val="20"/>
                <w:szCs w:val="20"/>
              </w:rPr>
            </w:pPr>
            <w:r w:rsidRPr="00FC1FBE">
              <w:rPr>
                <w:rFonts w:ascii="Times New Roman" w:hAnsi="Times New Roman" w:cs="Times New Roman"/>
                <w:sz w:val="20"/>
                <w:szCs w:val="20"/>
              </w:rPr>
              <w:t>Isı yalıtım malzemeleri</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6.Hafta</w:t>
            </w:r>
          </w:p>
        </w:tc>
        <w:tc>
          <w:tcPr>
            <w:tcW w:w="8249" w:type="dxa"/>
            <w:gridSpan w:val="6"/>
            <w:tcBorders>
              <w:top w:val="nil"/>
              <w:left w:val="nil"/>
              <w:bottom w:val="nil"/>
            </w:tcBorders>
          </w:tcPr>
          <w:p w:rsidR="006B6889" w:rsidRPr="00FC1FBE" w:rsidRDefault="006B6889" w:rsidP="003322DD">
            <w:pPr>
              <w:rPr>
                <w:rFonts w:ascii="Times New Roman" w:hAnsi="Times New Roman" w:cs="Times New Roman"/>
                <w:sz w:val="20"/>
                <w:szCs w:val="20"/>
              </w:rPr>
            </w:pPr>
            <w:r w:rsidRPr="00FC1FBE">
              <w:rPr>
                <w:rFonts w:ascii="Times New Roman" w:hAnsi="Times New Roman" w:cs="Times New Roman"/>
                <w:sz w:val="20"/>
                <w:szCs w:val="20"/>
              </w:rPr>
              <w:t>Isı yalıtımı uygulama detayları.</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7. Hafta</w:t>
            </w:r>
          </w:p>
        </w:tc>
        <w:tc>
          <w:tcPr>
            <w:tcW w:w="8249" w:type="dxa"/>
            <w:gridSpan w:val="6"/>
            <w:tcBorders>
              <w:top w:val="nil"/>
              <w:left w:val="nil"/>
              <w:bottom w:val="nil"/>
            </w:tcBorders>
          </w:tcPr>
          <w:p w:rsidR="006B6889" w:rsidRPr="00FC1FBE" w:rsidRDefault="006B6889" w:rsidP="003322DD">
            <w:pPr>
              <w:rPr>
                <w:rFonts w:ascii="Times New Roman" w:hAnsi="Times New Roman" w:cs="Times New Roman"/>
                <w:sz w:val="20"/>
                <w:szCs w:val="20"/>
              </w:rPr>
            </w:pPr>
            <w:r w:rsidRPr="00FC1FBE">
              <w:rPr>
                <w:rFonts w:ascii="Times New Roman" w:hAnsi="Times New Roman" w:cs="Times New Roman"/>
                <w:sz w:val="20"/>
                <w:szCs w:val="20"/>
              </w:rPr>
              <w:t>Ses yalıtım malzemeleri</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8. Hafta</w:t>
            </w:r>
          </w:p>
        </w:tc>
        <w:tc>
          <w:tcPr>
            <w:tcW w:w="8249" w:type="dxa"/>
            <w:gridSpan w:val="6"/>
            <w:tcBorders>
              <w:top w:val="nil"/>
              <w:left w:val="nil"/>
              <w:bottom w:val="nil"/>
            </w:tcBorders>
          </w:tcPr>
          <w:p w:rsidR="006B6889" w:rsidRPr="003F15ED" w:rsidRDefault="003F15ED" w:rsidP="003322DD">
            <w:pPr>
              <w:rPr>
                <w:rFonts w:ascii="Times New Roman" w:hAnsi="Times New Roman" w:cs="Times New Roman"/>
                <w:b/>
                <w:sz w:val="20"/>
                <w:szCs w:val="20"/>
              </w:rPr>
            </w:pPr>
            <w:r w:rsidRPr="003F15ED">
              <w:rPr>
                <w:rFonts w:ascii="Times New Roman" w:hAnsi="Times New Roman" w:cs="Times New Roman"/>
                <w:b/>
                <w:sz w:val="20"/>
                <w:szCs w:val="20"/>
              </w:rPr>
              <w:t>Ara Sınav</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9. Hafta</w:t>
            </w:r>
          </w:p>
        </w:tc>
        <w:tc>
          <w:tcPr>
            <w:tcW w:w="8249" w:type="dxa"/>
            <w:gridSpan w:val="6"/>
            <w:tcBorders>
              <w:top w:val="nil"/>
              <w:left w:val="nil"/>
              <w:bottom w:val="nil"/>
            </w:tcBorders>
          </w:tcPr>
          <w:p w:rsidR="006B6889" w:rsidRPr="00FC1FBE" w:rsidRDefault="006B6889" w:rsidP="003322DD">
            <w:pPr>
              <w:rPr>
                <w:rFonts w:ascii="Times New Roman" w:hAnsi="Times New Roman" w:cs="Times New Roman"/>
                <w:sz w:val="20"/>
                <w:szCs w:val="20"/>
              </w:rPr>
            </w:pPr>
            <w:r w:rsidRPr="00FC1FBE">
              <w:rPr>
                <w:rFonts w:ascii="Times New Roman" w:hAnsi="Times New Roman" w:cs="Times New Roman"/>
                <w:sz w:val="20"/>
                <w:szCs w:val="20"/>
              </w:rPr>
              <w:t>Ses yalıtımı uygulama detayları</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10. Hafta</w:t>
            </w:r>
          </w:p>
        </w:tc>
        <w:tc>
          <w:tcPr>
            <w:tcW w:w="8249" w:type="dxa"/>
            <w:gridSpan w:val="6"/>
            <w:tcBorders>
              <w:top w:val="nil"/>
              <w:left w:val="nil"/>
              <w:bottom w:val="nil"/>
            </w:tcBorders>
          </w:tcPr>
          <w:p w:rsidR="006B6889" w:rsidRPr="00FC1FBE" w:rsidRDefault="006B6889" w:rsidP="003322DD">
            <w:pPr>
              <w:rPr>
                <w:rFonts w:ascii="Times New Roman" w:hAnsi="Times New Roman" w:cs="Times New Roman"/>
                <w:sz w:val="20"/>
                <w:szCs w:val="20"/>
              </w:rPr>
            </w:pPr>
            <w:r w:rsidRPr="00FC1FBE">
              <w:rPr>
                <w:rFonts w:ascii="Times New Roman" w:hAnsi="Times New Roman" w:cs="Times New Roman"/>
                <w:sz w:val="20"/>
                <w:szCs w:val="20"/>
              </w:rPr>
              <w:t>Temellerde su yalıtımı</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11. Hafta</w:t>
            </w:r>
          </w:p>
        </w:tc>
        <w:tc>
          <w:tcPr>
            <w:tcW w:w="8249" w:type="dxa"/>
            <w:gridSpan w:val="6"/>
            <w:tcBorders>
              <w:top w:val="nil"/>
              <w:left w:val="nil"/>
              <w:bottom w:val="nil"/>
            </w:tcBorders>
          </w:tcPr>
          <w:p w:rsidR="006B6889" w:rsidRPr="00FC1FBE" w:rsidRDefault="006B6889" w:rsidP="003322DD">
            <w:pPr>
              <w:rPr>
                <w:rFonts w:ascii="Times New Roman" w:hAnsi="Times New Roman" w:cs="Times New Roman"/>
                <w:sz w:val="20"/>
                <w:szCs w:val="20"/>
              </w:rPr>
            </w:pPr>
            <w:r w:rsidRPr="00FC1FBE">
              <w:rPr>
                <w:rFonts w:ascii="Times New Roman" w:hAnsi="Times New Roman" w:cs="Times New Roman"/>
                <w:sz w:val="20"/>
                <w:szCs w:val="20"/>
              </w:rPr>
              <w:t>Çatılarda su ve ısı yalıtımı</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12. Hafta</w:t>
            </w:r>
          </w:p>
        </w:tc>
        <w:tc>
          <w:tcPr>
            <w:tcW w:w="8249" w:type="dxa"/>
            <w:gridSpan w:val="6"/>
            <w:tcBorders>
              <w:top w:val="nil"/>
              <w:left w:val="nil"/>
              <w:bottom w:val="nil"/>
            </w:tcBorders>
          </w:tcPr>
          <w:p w:rsidR="006B6889" w:rsidRPr="00FC1FBE" w:rsidRDefault="006B6889" w:rsidP="003322DD">
            <w:pPr>
              <w:rPr>
                <w:rFonts w:ascii="Times New Roman" w:hAnsi="Times New Roman" w:cs="Times New Roman"/>
                <w:sz w:val="20"/>
                <w:szCs w:val="20"/>
              </w:rPr>
            </w:pPr>
            <w:r w:rsidRPr="00FC1FBE">
              <w:rPr>
                <w:rFonts w:ascii="Times New Roman" w:hAnsi="Times New Roman" w:cs="Times New Roman"/>
                <w:sz w:val="20"/>
                <w:szCs w:val="20"/>
              </w:rPr>
              <w:t>Teras çatılarda su ve ısı yalıtımı</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sz w:val="20"/>
                <w:szCs w:val="20"/>
              </w:rPr>
            </w:pPr>
            <w:r w:rsidRPr="00A36B1D">
              <w:rPr>
                <w:rFonts w:ascii="Times New Roman" w:hAnsi="Times New Roman" w:cs="Times New Roman"/>
                <w:sz w:val="20"/>
                <w:szCs w:val="20"/>
              </w:rPr>
              <w:t>13. Hafta</w:t>
            </w:r>
          </w:p>
        </w:tc>
        <w:tc>
          <w:tcPr>
            <w:tcW w:w="8249" w:type="dxa"/>
            <w:gridSpan w:val="6"/>
            <w:tcBorders>
              <w:top w:val="nil"/>
              <w:left w:val="nil"/>
              <w:bottom w:val="nil"/>
            </w:tcBorders>
          </w:tcPr>
          <w:p w:rsidR="006B6889" w:rsidRPr="00FC1FBE" w:rsidRDefault="006B6889" w:rsidP="003322DD">
            <w:pPr>
              <w:rPr>
                <w:rFonts w:ascii="Times New Roman" w:hAnsi="Times New Roman" w:cs="Times New Roman"/>
                <w:sz w:val="20"/>
                <w:szCs w:val="20"/>
              </w:rPr>
            </w:pPr>
            <w:r w:rsidRPr="00FC1FBE">
              <w:rPr>
                <w:rFonts w:ascii="Times New Roman" w:hAnsi="Times New Roman" w:cs="Times New Roman"/>
                <w:sz w:val="20"/>
                <w:szCs w:val="20"/>
              </w:rPr>
              <w:t>Özel yapılarda su ve ısı yalıtımı</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sz w:val="20"/>
                <w:szCs w:val="20"/>
              </w:rPr>
            </w:pPr>
            <w:r w:rsidRPr="00A36B1D">
              <w:rPr>
                <w:rFonts w:ascii="Times New Roman" w:hAnsi="Times New Roman" w:cs="Times New Roman"/>
                <w:sz w:val="20"/>
                <w:szCs w:val="20"/>
              </w:rPr>
              <w:t>14.Hafta</w:t>
            </w:r>
          </w:p>
        </w:tc>
        <w:tc>
          <w:tcPr>
            <w:tcW w:w="8249" w:type="dxa"/>
            <w:gridSpan w:val="6"/>
            <w:tcBorders>
              <w:top w:val="nil"/>
              <w:left w:val="nil"/>
              <w:bottom w:val="nil"/>
            </w:tcBorders>
          </w:tcPr>
          <w:p w:rsidR="006B6889" w:rsidRPr="00FC1FBE" w:rsidRDefault="006B6889" w:rsidP="003322DD">
            <w:pPr>
              <w:rPr>
                <w:rFonts w:ascii="Times New Roman" w:hAnsi="Times New Roman" w:cs="Times New Roman"/>
                <w:sz w:val="20"/>
                <w:szCs w:val="20"/>
              </w:rPr>
            </w:pPr>
            <w:r w:rsidRPr="00FC1FBE">
              <w:rPr>
                <w:rFonts w:ascii="Times New Roman" w:hAnsi="Times New Roman" w:cs="Times New Roman"/>
                <w:sz w:val="20"/>
                <w:szCs w:val="20"/>
              </w:rPr>
              <w:t>Özel yapılarda su ve ısı yalıtımı</w:t>
            </w:r>
          </w:p>
        </w:tc>
      </w:tr>
      <w:tr w:rsidR="006B6889" w:rsidRPr="00A36B1D" w:rsidTr="003322DD">
        <w:trPr>
          <w:trHeight w:val="331"/>
        </w:trPr>
        <w:tc>
          <w:tcPr>
            <w:tcW w:w="1101" w:type="dxa"/>
            <w:tcBorders>
              <w:top w:val="nil"/>
              <w:right w:val="nil"/>
            </w:tcBorders>
          </w:tcPr>
          <w:p w:rsidR="006B6889" w:rsidRPr="00A36B1D" w:rsidRDefault="006B6889" w:rsidP="003322DD">
            <w:pPr>
              <w:rPr>
                <w:rFonts w:ascii="Times New Roman" w:hAnsi="Times New Roman" w:cs="Times New Roman"/>
                <w:sz w:val="20"/>
                <w:szCs w:val="20"/>
              </w:rPr>
            </w:pPr>
            <w:r w:rsidRPr="00A36B1D">
              <w:rPr>
                <w:rFonts w:ascii="Times New Roman" w:hAnsi="Times New Roman" w:cs="Times New Roman"/>
                <w:sz w:val="20"/>
                <w:szCs w:val="20"/>
              </w:rPr>
              <w:t>15. Hafta</w:t>
            </w:r>
          </w:p>
        </w:tc>
        <w:tc>
          <w:tcPr>
            <w:tcW w:w="8249" w:type="dxa"/>
            <w:gridSpan w:val="6"/>
            <w:tcBorders>
              <w:top w:val="nil"/>
              <w:left w:val="nil"/>
            </w:tcBorders>
          </w:tcPr>
          <w:p w:rsidR="006B6889" w:rsidRPr="003F15ED" w:rsidRDefault="006B6889" w:rsidP="003322DD">
            <w:pPr>
              <w:rPr>
                <w:rFonts w:ascii="Times New Roman" w:hAnsi="Times New Roman" w:cs="Times New Roman"/>
                <w:b/>
                <w:sz w:val="20"/>
                <w:szCs w:val="20"/>
              </w:rPr>
            </w:pPr>
            <w:r w:rsidRPr="003F15ED">
              <w:rPr>
                <w:rFonts w:ascii="Times New Roman" w:hAnsi="Times New Roman" w:cs="Times New Roman"/>
                <w:b/>
                <w:sz w:val="20"/>
                <w:szCs w:val="20"/>
              </w:rPr>
              <w:t>Final Sınavı</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bCs/>
                <w:sz w:val="20"/>
                <w:szCs w:val="20"/>
              </w:rPr>
              <w:t>Ders Kitabı / Malzemesi / Önerilen Kaynaklar</w:t>
            </w:r>
          </w:p>
        </w:tc>
      </w:tr>
      <w:tr w:rsidR="006B6889" w:rsidRPr="00A36B1D" w:rsidTr="003322DD">
        <w:trPr>
          <w:trHeight w:val="331"/>
        </w:trPr>
        <w:tc>
          <w:tcPr>
            <w:tcW w:w="9350" w:type="dxa"/>
            <w:gridSpan w:val="7"/>
          </w:tcPr>
          <w:p w:rsidR="006B6889" w:rsidRPr="00A36B1D" w:rsidRDefault="006B6889" w:rsidP="006B6889">
            <w:pPr>
              <w:jc w:val="both"/>
              <w:rPr>
                <w:rFonts w:ascii="Times New Roman" w:hAnsi="Times New Roman" w:cs="Times New Roman"/>
                <w:sz w:val="20"/>
                <w:szCs w:val="20"/>
              </w:rPr>
            </w:pPr>
            <w:r>
              <w:rPr>
                <w:rFonts w:ascii="Times New Roman" w:hAnsi="Times New Roman" w:cs="Times New Roman"/>
                <w:sz w:val="20"/>
                <w:szCs w:val="20"/>
              </w:rPr>
              <w:t>1.</w:t>
            </w:r>
            <w:r w:rsidRPr="001D435C">
              <w:rPr>
                <w:rFonts w:ascii="Times New Roman" w:hAnsi="Times New Roman" w:cs="Times New Roman"/>
                <w:sz w:val="20"/>
                <w:szCs w:val="20"/>
              </w:rPr>
              <w:t xml:space="preserve">Binalarda IsiYalitimi, TMMOB MİMARLAR ODASI, 2001, 26 sayfa 2. Yalıtım Teknikleri, Cevdet Emin Ekinci, Atlas yayınları. 3. Isı Yalıtımı, Kemal Altınışık, Nobel Yayın Dağıtım, </w:t>
            </w:r>
            <w:r>
              <w:rPr>
                <w:rFonts w:ascii="Times New Roman" w:hAnsi="Times New Roman" w:cs="Times New Roman"/>
                <w:sz w:val="20"/>
                <w:szCs w:val="20"/>
              </w:rPr>
              <w:t xml:space="preserve">4. </w:t>
            </w:r>
            <w:r w:rsidRPr="001D435C">
              <w:rPr>
                <w:rFonts w:ascii="Times New Roman" w:hAnsi="Times New Roman" w:cs="Times New Roman"/>
                <w:sz w:val="20"/>
                <w:szCs w:val="20"/>
              </w:rPr>
              <w:t>Yapı Elemanı Tasarımında Malzeme</w:t>
            </w:r>
            <w:r>
              <w:rPr>
                <w:rFonts w:ascii="Times New Roman" w:hAnsi="Times New Roman" w:cs="Times New Roman"/>
                <w:sz w:val="20"/>
                <w:szCs w:val="20"/>
              </w:rPr>
              <w:t xml:space="preserve">, </w:t>
            </w:r>
            <w:r w:rsidRPr="001D435C">
              <w:rPr>
                <w:rFonts w:ascii="Times New Roman" w:hAnsi="Times New Roman" w:cs="Times New Roman"/>
                <w:sz w:val="20"/>
                <w:szCs w:val="20"/>
              </w:rPr>
              <w:t>Nihat Toydemir , Erol Gürdal , Leyla Tanaçan</w:t>
            </w:r>
            <w:r>
              <w:rPr>
                <w:rFonts w:ascii="Times New Roman" w:hAnsi="Times New Roman" w:cs="Times New Roman"/>
                <w:sz w:val="20"/>
                <w:szCs w:val="20"/>
              </w:rPr>
              <w:t xml:space="preserve">, </w:t>
            </w:r>
            <w:r w:rsidRPr="001D435C">
              <w:rPr>
                <w:rFonts w:ascii="Times New Roman" w:hAnsi="Times New Roman" w:cs="Times New Roman"/>
                <w:sz w:val="20"/>
                <w:szCs w:val="20"/>
              </w:rPr>
              <w:t>Literatür - Ders Kitapları</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bCs/>
                <w:sz w:val="20"/>
                <w:szCs w:val="20"/>
              </w:rPr>
              <w:t>Planlanan Öğrenme Aktiviteleri ve Metotları</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sz w:val="20"/>
                <w:szCs w:val="20"/>
              </w:rPr>
            </w:pPr>
            <w:r>
              <w:rPr>
                <w:rFonts w:ascii="Times New Roman" w:hAnsi="Times New Roman" w:cs="Times New Roman"/>
                <w:sz w:val="20"/>
                <w:szCs w:val="20"/>
              </w:rPr>
              <w:t>Yok</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bCs/>
                <w:sz w:val="20"/>
                <w:szCs w:val="20"/>
              </w:rPr>
              <w:lastRenderedPageBreak/>
              <w:t>Değerlendirme</w:t>
            </w:r>
          </w:p>
        </w:tc>
      </w:tr>
      <w:tr w:rsidR="006B6889" w:rsidRPr="00A36B1D" w:rsidTr="003322DD">
        <w:trPr>
          <w:trHeight w:val="331"/>
        </w:trPr>
        <w:tc>
          <w:tcPr>
            <w:tcW w:w="9350" w:type="dxa"/>
            <w:gridSpan w:val="7"/>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9"/>
              <w:gridCol w:w="646"/>
              <w:gridCol w:w="761"/>
            </w:tblGrid>
            <w:tr w:rsidR="006B6889" w:rsidRPr="00A36B1D" w:rsidTr="003322DD">
              <w:trPr>
                <w:trHeight w:val="281"/>
              </w:trPr>
              <w:tc>
                <w:tcPr>
                  <w:tcW w:w="0" w:type="auto"/>
                  <w:hideMark/>
                </w:tcPr>
                <w:p w:rsidR="006B6889" w:rsidRPr="00A36B1D" w:rsidRDefault="006B6889" w:rsidP="003322DD">
                  <w:pPr>
                    <w:rPr>
                      <w:rFonts w:ascii="Times New Roman" w:eastAsia="Times New Roman" w:hAnsi="Times New Roman" w:cs="Times New Roman"/>
                      <w:sz w:val="20"/>
                      <w:szCs w:val="20"/>
                      <w:lang w:eastAsia="tr-TR"/>
                    </w:rPr>
                  </w:pPr>
                  <w:r w:rsidRPr="00A36B1D">
                    <w:rPr>
                      <w:rFonts w:ascii="Times New Roman" w:eastAsia="Times New Roman" w:hAnsi="Times New Roman" w:cs="Times New Roman"/>
                      <w:sz w:val="20"/>
                      <w:szCs w:val="20"/>
                      <w:lang w:eastAsia="tr-TR"/>
                    </w:rPr>
                    <w:t>Yarıyıl (Yıl) İçi Etkinlikleri</w:t>
                  </w:r>
                </w:p>
              </w:tc>
              <w:tc>
                <w:tcPr>
                  <w:tcW w:w="0" w:type="auto"/>
                  <w:hideMark/>
                </w:tcPr>
                <w:p w:rsidR="006B6889" w:rsidRPr="00A36B1D" w:rsidRDefault="006B6889" w:rsidP="003322DD">
                  <w:pPr>
                    <w:rPr>
                      <w:rFonts w:ascii="Times New Roman" w:eastAsia="Times New Roman" w:hAnsi="Times New Roman" w:cs="Times New Roman"/>
                      <w:sz w:val="20"/>
                      <w:szCs w:val="20"/>
                      <w:lang w:eastAsia="tr-TR"/>
                    </w:rPr>
                  </w:pPr>
                  <w:r w:rsidRPr="00A36B1D">
                    <w:rPr>
                      <w:rFonts w:ascii="Times New Roman" w:eastAsia="Times New Roman" w:hAnsi="Times New Roman" w:cs="Times New Roman"/>
                      <w:sz w:val="20"/>
                      <w:szCs w:val="20"/>
                      <w:lang w:eastAsia="tr-TR"/>
                    </w:rPr>
                    <w:t>Adet</w:t>
                  </w:r>
                </w:p>
              </w:tc>
              <w:tc>
                <w:tcPr>
                  <w:tcW w:w="761" w:type="dxa"/>
                  <w:hideMark/>
                </w:tcPr>
                <w:p w:rsidR="006B6889" w:rsidRPr="00A36B1D" w:rsidRDefault="006B6889" w:rsidP="003322DD">
                  <w:pPr>
                    <w:rPr>
                      <w:rFonts w:ascii="Times New Roman" w:eastAsia="Times New Roman" w:hAnsi="Times New Roman" w:cs="Times New Roman"/>
                      <w:sz w:val="20"/>
                      <w:szCs w:val="20"/>
                      <w:lang w:eastAsia="tr-TR"/>
                    </w:rPr>
                  </w:pPr>
                  <w:r w:rsidRPr="00A36B1D">
                    <w:rPr>
                      <w:rFonts w:ascii="Times New Roman" w:eastAsia="Times New Roman" w:hAnsi="Times New Roman" w:cs="Times New Roman"/>
                      <w:sz w:val="20"/>
                      <w:szCs w:val="20"/>
                      <w:lang w:eastAsia="tr-TR"/>
                    </w:rPr>
                    <w:t>Değer</w:t>
                  </w:r>
                </w:p>
              </w:tc>
            </w:tr>
            <w:tr w:rsidR="006B6889" w:rsidRPr="00A36B1D" w:rsidTr="003322DD">
              <w:trPr>
                <w:trHeight w:val="281"/>
              </w:trPr>
              <w:tc>
                <w:tcPr>
                  <w:tcW w:w="0" w:type="auto"/>
                  <w:hideMark/>
                </w:tcPr>
                <w:p w:rsidR="006B6889" w:rsidRPr="00A36B1D" w:rsidRDefault="006B6889" w:rsidP="003322DD">
                  <w:pPr>
                    <w:rPr>
                      <w:rFonts w:ascii="Times New Roman" w:eastAsia="Times New Roman" w:hAnsi="Times New Roman" w:cs="Times New Roman"/>
                      <w:sz w:val="20"/>
                      <w:szCs w:val="20"/>
                      <w:lang w:eastAsia="tr-TR"/>
                    </w:rPr>
                  </w:pPr>
                  <w:r w:rsidRPr="00A36B1D">
                    <w:rPr>
                      <w:rFonts w:ascii="Times New Roman" w:eastAsia="Times New Roman" w:hAnsi="Times New Roman" w:cs="Times New Roman"/>
                      <w:sz w:val="20"/>
                      <w:szCs w:val="20"/>
                      <w:lang w:eastAsia="tr-TR"/>
                    </w:rPr>
                    <w:t>Ara Sınav</w:t>
                  </w:r>
                </w:p>
              </w:tc>
              <w:tc>
                <w:tcPr>
                  <w:tcW w:w="0" w:type="auto"/>
                  <w:hideMark/>
                </w:tcPr>
                <w:p w:rsidR="006B6889" w:rsidRPr="001D435C" w:rsidRDefault="006B6889" w:rsidP="003322DD">
                  <w:pPr>
                    <w:rPr>
                      <w:rFonts w:ascii="Times New Roman" w:eastAsia="Times New Roman" w:hAnsi="Times New Roman" w:cs="Times New Roman"/>
                      <w:sz w:val="20"/>
                      <w:szCs w:val="20"/>
                      <w:lang w:eastAsia="tr-TR"/>
                    </w:rPr>
                  </w:pPr>
                  <w:r w:rsidRPr="001D435C">
                    <w:rPr>
                      <w:rFonts w:ascii="Times New Roman" w:eastAsia="Times New Roman" w:hAnsi="Times New Roman" w:cs="Times New Roman"/>
                      <w:sz w:val="20"/>
                      <w:szCs w:val="20"/>
                      <w:lang w:eastAsia="tr-TR"/>
                    </w:rPr>
                    <w:t>1</w:t>
                  </w:r>
                </w:p>
              </w:tc>
              <w:tc>
                <w:tcPr>
                  <w:tcW w:w="761" w:type="dxa"/>
                  <w:hideMark/>
                </w:tcPr>
                <w:p w:rsidR="006B6889" w:rsidRPr="001D435C" w:rsidRDefault="006B6889" w:rsidP="003322DD">
                  <w:pPr>
                    <w:rPr>
                      <w:rFonts w:ascii="Times New Roman" w:eastAsia="Times New Roman" w:hAnsi="Times New Roman" w:cs="Times New Roman"/>
                      <w:sz w:val="20"/>
                      <w:szCs w:val="20"/>
                      <w:lang w:eastAsia="tr-TR"/>
                    </w:rPr>
                  </w:pPr>
                  <w:r w:rsidRPr="001D435C">
                    <w:rPr>
                      <w:rFonts w:ascii="Times New Roman" w:eastAsia="Times New Roman" w:hAnsi="Times New Roman" w:cs="Times New Roman"/>
                      <w:sz w:val="20"/>
                      <w:szCs w:val="20"/>
                      <w:lang w:eastAsia="tr-TR"/>
                    </w:rPr>
                    <w:t>100</w:t>
                  </w:r>
                </w:p>
              </w:tc>
            </w:tr>
            <w:tr w:rsidR="006B6889" w:rsidRPr="00A36B1D" w:rsidTr="003322DD">
              <w:trPr>
                <w:trHeight w:val="281"/>
              </w:trPr>
              <w:tc>
                <w:tcPr>
                  <w:tcW w:w="0" w:type="auto"/>
                  <w:gridSpan w:val="2"/>
                  <w:hideMark/>
                </w:tcPr>
                <w:p w:rsidR="006B6889" w:rsidRPr="001D435C" w:rsidRDefault="006B6889" w:rsidP="003322DD">
                  <w:pPr>
                    <w:rPr>
                      <w:rFonts w:ascii="Times New Roman" w:eastAsia="Times New Roman" w:hAnsi="Times New Roman" w:cs="Times New Roman"/>
                      <w:sz w:val="20"/>
                      <w:szCs w:val="20"/>
                      <w:lang w:eastAsia="tr-TR"/>
                    </w:rPr>
                  </w:pPr>
                  <w:r w:rsidRPr="001D435C">
                    <w:rPr>
                      <w:rFonts w:ascii="Times New Roman" w:eastAsia="Times New Roman" w:hAnsi="Times New Roman" w:cs="Times New Roman"/>
                      <w:sz w:val="20"/>
                      <w:szCs w:val="20"/>
                      <w:lang w:eastAsia="tr-TR"/>
                    </w:rPr>
                    <w:t>TOPLAM</w:t>
                  </w:r>
                </w:p>
              </w:tc>
              <w:tc>
                <w:tcPr>
                  <w:tcW w:w="761" w:type="dxa"/>
                  <w:hideMark/>
                </w:tcPr>
                <w:p w:rsidR="006B6889" w:rsidRPr="001D435C" w:rsidRDefault="006B6889" w:rsidP="003322DD">
                  <w:pPr>
                    <w:rPr>
                      <w:rFonts w:ascii="Times New Roman" w:eastAsia="Times New Roman" w:hAnsi="Times New Roman" w:cs="Times New Roman"/>
                      <w:sz w:val="20"/>
                      <w:szCs w:val="20"/>
                      <w:lang w:eastAsia="tr-TR"/>
                    </w:rPr>
                  </w:pPr>
                  <w:r w:rsidRPr="001D435C">
                    <w:rPr>
                      <w:rFonts w:ascii="Times New Roman" w:eastAsia="Times New Roman" w:hAnsi="Times New Roman" w:cs="Times New Roman"/>
                      <w:sz w:val="20"/>
                      <w:szCs w:val="20"/>
                      <w:lang w:eastAsia="tr-TR"/>
                    </w:rPr>
                    <w:t>100</w:t>
                  </w:r>
                </w:p>
              </w:tc>
            </w:tr>
            <w:tr w:rsidR="006B6889" w:rsidRPr="00A36B1D" w:rsidTr="003322DD">
              <w:trPr>
                <w:trHeight w:val="281"/>
              </w:trPr>
              <w:tc>
                <w:tcPr>
                  <w:tcW w:w="0" w:type="auto"/>
                  <w:hideMark/>
                </w:tcPr>
                <w:p w:rsidR="006B6889" w:rsidRPr="00A36B1D" w:rsidRDefault="006B6889" w:rsidP="003322DD">
                  <w:pPr>
                    <w:rPr>
                      <w:rFonts w:ascii="Times New Roman" w:eastAsia="Times New Roman" w:hAnsi="Times New Roman" w:cs="Times New Roman"/>
                      <w:sz w:val="20"/>
                      <w:szCs w:val="20"/>
                      <w:lang w:eastAsia="tr-TR"/>
                    </w:rPr>
                  </w:pPr>
                  <w:r w:rsidRPr="00A36B1D">
                    <w:rPr>
                      <w:rFonts w:ascii="Times New Roman" w:eastAsia="Times New Roman" w:hAnsi="Times New Roman" w:cs="Times New Roman"/>
                      <w:sz w:val="20"/>
                      <w:szCs w:val="20"/>
                      <w:lang w:eastAsia="tr-TR"/>
                    </w:rPr>
                    <w:t>Yarıyıl(Yıl) Sonu Etkinlikler</w:t>
                  </w:r>
                </w:p>
              </w:tc>
              <w:tc>
                <w:tcPr>
                  <w:tcW w:w="0" w:type="auto"/>
                  <w:hideMark/>
                </w:tcPr>
                <w:p w:rsidR="006B6889" w:rsidRPr="00A36B1D" w:rsidRDefault="006B6889" w:rsidP="003322DD">
                  <w:pPr>
                    <w:rPr>
                      <w:rFonts w:ascii="Times New Roman" w:eastAsia="Times New Roman" w:hAnsi="Times New Roman" w:cs="Times New Roman"/>
                      <w:sz w:val="20"/>
                      <w:szCs w:val="20"/>
                      <w:lang w:eastAsia="tr-TR"/>
                    </w:rPr>
                  </w:pPr>
                  <w:r w:rsidRPr="00A36B1D">
                    <w:rPr>
                      <w:rFonts w:ascii="Times New Roman" w:eastAsia="Times New Roman" w:hAnsi="Times New Roman" w:cs="Times New Roman"/>
                      <w:sz w:val="20"/>
                      <w:szCs w:val="20"/>
                      <w:lang w:eastAsia="tr-TR"/>
                    </w:rPr>
                    <w:t>Adet</w:t>
                  </w:r>
                </w:p>
              </w:tc>
              <w:tc>
                <w:tcPr>
                  <w:tcW w:w="761" w:type="dxa"/>
                  <w:hideMark/>
                </w:tcPr>
                <w:p w:rsidR="006B6889" w:rsidRPr="00A36B1D" w:rsidRDefault="006B6889" w:rsidP="003322DD">
                  <w:pPr>
                    <w:rPr>
                      <w:rFonts w:ascii="Times New Roman" w:eastAsia="Times New Roman" w:hAnsi="Times New Roman" w:cs="Times New Roman"/>
                      <w:sz w:val="20"/>
                      <w:szCs w:val="20"/>
                      <w:lang w:eastAsia="tr-TR"/>
                    </w:rPr>
                  </w:pPr>
                  <w:r w:rsidRPr="00A36B1D">
                    <w:rPr>
                      <w:rFonts w:ascii="Times New Roman" w:eastAsia="Times New Roman" w:hAnsi="Times New Roman" w:cs="Times New Roman"/>
                      <w:sz w:val="20"/>
                      <w:szCs w:val="20"/>
                      <w:lang w:eastAsia="tr-TR"/>
                    </w:rPr>
                    <w:t>Değer</w:t>
                  </w:r>
                </w:p>
              </w:tc>
            </w:tr>
            <w:tr w:rsidR="006B6889" w:rsidRPr="00A36B1D" w:rsidTr="003322DD">
              <w:trPr>
                <w:trHeight w:val="281"/>
              </w:trPr>
              <w:tc>
                <w:tcPr>
                  <w:tcW w:w="0" w:type="auto"/>
                  <w:hideMark/>
                </w:tcPr>
                <w:p w:rsidR="006B6889" w:rsidRPr="00A36B1D" w:rsidRDefault="006B6889" w:rsidP="003322DD">
                  <w:pPr>
                    <w:rPr>
                      <w:rFonts w:ascii="Times New Roman" w:eastAsia="Times New Roman" w:hAnsi="Times New Roman" w:cs="Times New Roman"/>
                      <w:sz w:val="20"/>
                      <w:szCs w:val="20"/>
                      <w:lang w:eastAsia="tr-TR"/>
                    </w:rPr>
                  </w:pPr>
                  <w:r w:rsidRPr="00A36B1D">
                    <w:rPr>
                      <w:rFonts w:ascii="Times New Roman" w:eastAsia="Times New Roman" w:hAnsi="Times New Roman" w:cs="Times New Roman"/>
                      <w:sz w:val="20"/>
                      <w:szCs w:val="20"/>
                      <w:lang w:eastAsia="tr-TR"/>
                    </w:rPr>
                    <w:t>Final Sınavı</w:t>
                  </w:r>
                </w:p>
              </w:tc>
              <w:tc>
                <w:tcPr>
                  <w:tcW w:w="0" w:type="auto"/>
                  <w:hideMark/>
                </w:tcPr>
                <w:p w:rsidR="006B6889" w:rsidRPr="001D435C" w:rsidRDefault="006B6889" w:rsidP="003322DD">
                  <w:pPr>
                    <w:rPr>
                      <w:rFonts w:ascii="Times New Roman" w:eastAsia="Times New Roman" w:hAnsi="Times New Roman" w:cs="Times New Roman"/>
                      <w:sz w:val="20"/>
                      <w:szCs w:val="20"/>
                      <w:lang w:eastAsia="tr-TR"/>
                    </w:rPr>
                  </w:pPr>
                  <w:r w:rsidRPr="001D435C">
                    <w:rPr>
                      <w:rFonts w:ascii="Times New Roman" w:eastAsia="Times New Roman" w:hAnsi="Times New Roman" w:cs="Times New Roman"/>
                      <w:sz w:val="20"/>
                      <w:szCs w:val="20"/>
                      <w:lang w:eastAsia="tr-TR"/>
                    </w:rPr>
                    <w:t>1</w:t>
                  </w:r>
                </w:p>
              </w:tc>
              <w:tc>
                <w:tcPr>
                  <w:tcW w:w="761" w:type="dxa"/>
                  <w:hideMark/>
                </w:tcPr>
                <w:p w:rsidR="006B6889" w:rsidRPr="001D435C" w:rsidRDefault="006B6889" w:rsidP="003322DD">
                  <w:pPr>
                    <w:rPr>
                      <w:rFonts w:ascii="Times New Roman" w:eastAsia="Times New Roman" w:hAnsi="Times New Roman" w:cs="Times New Roman"/>
                      <w:sz w:val="20"/>
                      <w:szCs w:val="20"/>
                      <w:lang w:eastAsia="tr-TR"/>
                    </w:rPr>
                  </w:pPr>
                  <w:r w:rsidRPr="001D435C">
                    <w:rPr>
                      <w:rFonts w:ascii="Times New Roman" w:eastAsia="Times New Roman" w:hAnsi="Times New Roman" w:cs="Times New Roman"/>
                      <w:sz w:val="20"/>
                      <w:szCs w:val="20"/>
                      <w:lang w:eastAsia="tr-TR"/>
                    </w:rPr>
                    <w:t>100</w:t>
                  </w:r>
                </w:p>
              </w:tc>
            </w:tr>
            <w:tr w:rsidR="006B6889" w:rsidRPr="00A36B1D" w:rsidTr="003322DD">
              <w:trPr>
                <w:trHeight w:val="281"/>
              </w:trPr>
              <w:tc>
                <w:tcPr>
                  <w:tcW w:w="0" w:type="auto"/>
                  <w:gridSpan w:val="2"/>
                  <w:hideMark/>
                </w:tcPr>
                <w:p w:rsidR="006B6889" w:rsidRPr="001D435C" w:rsidRDefault="006B6889" w:rsidP="003322DD">
                  <w:pPr>
                    <w:rPr>
                      <w:rFonts w:ascii="Times New Roman" w:eastAsia="Times New Roman" w:hAnsi="Times New Roman" w:cs="Times New Roman"/>
                      <w:sz w:val="20"/>
                      <w:szCs w:val="20"/>
                      <w:lang w:eastAsia="tr-TR"/>
                    </w:rPr>
                  </w:pPr>
                  <w:r w:rsidRPr="001D435C">
                    <w:rPr>
                      <w:rFonts w:ascii="Times New Roman" w:eastAsia="Times New Roman" w:hAnsi="Times New Roman" w:cs="Times New Roman"/>
                      <w:sz w:val="20"/>
                      <w:szCs w:val="20"/>
                      <w:lang w:eastAsia="tr-TR"/>
                    </w:rPr>
                    <w:t>TOPLAM</w:t>
                  </w:r>
                </w:p>
              </w:tc>
              <w:tc>
                <w:tcPr>
                  <w:tcW w:w="761" w:type="dxa"/>
                  <w:hideMark/>
                </w:tcPr>
                <w:p w:rsidR="006B6889" w:rsidRPr="001D435C" w:rsidRDefault="006B6889" w:rsidP="003322DD">
                  <w:pPr>
                    <w:rPr>
                      <w:rFonts w:ascii="Times New Roman" w:eastAsia="Times New Roman" w:hAnsi="Times New Roman" w:cs="Times New Roman"/>
                      <w:sz w:val="20"/>
                      <w:szCs w:val="20"/>
                      <w:lang w:eastAsia="tr-TR"/>
                    </w:rPr>
                  </w:pPr>
                  <w:r w:rsidRPr="001D435C">
                    <w:rPr>
                      <w:rFonts w:ascii="Times New Roman" w:eastAsia="Times New Roman" w:hAnsi="Times New Roman" w:cs="Times New Roman"/>
                      <w:sz w:val="20"/>
                      <w:szCs w:val="20"/>
                      <w:lang w:eastAsia="tr-TR"/>
                    </w:rPr>
                    <w:t>100</w:t>
                  </w:r>
                </w:p>
              </w:tc>
            </w:tr>
            <w:tr w:rsidR="006B6889" w:rsidRPr="00A36B1D" w:rsidTr="003322DD">
              <w:trPr>
                <w:trHeight w:val="281"/>
              </w:trPr>
              <w:tc>
                <w:tcPr>
                  <w:tcW w:w="0" w:type="auto"/>
                  <w:gridSpan w:val="2"/>
                  <w:hideMark/>
                </w:tcPr>
                <w:p w:rsidR="006B6889" w:rsidRPr="001D435C" w:rsidRDefault="006B6889" w:rsidP="003322DD">
                  <w:pPr>
                    <w:rPr>
                      <w:rFonts w:ascii="Times New Roman" w:eastAsia="Times New Roman" w:hAnsi="Times New Roman" w:cs="Times New Roman"/>
                      <w:sz w:val="20"/>
                      <w:szCs w:val="20"/>
                      <w:lang w:eastAsia="tr-TR"/>
                    </w:rPr>
                  </w:pPr>
                  <w:r w:rsidRPr="001D435C">
                    <w:rPr>
                      <w:rFonts w:ascii="Times New Roman" w:eastAsia="Times New Roman" w:hAnsi="Times New Roman" w:cs="Times New Roman"/>
                      <w:sz w:val="20"/>
                      <w:szCs w:val="20"/>
                      <w:lang w:eastAsia="tr-TR"/>
                    </w:rPr>
                    <w:t>Yarıyıl (Yıl) İçi Etkinlikleri</w:t>
                  </w:r>
                </w:p>
              </w:tc>
              <w:tc>
                <w:tcPr>
                  <w:tcW w:w="0" w:type="auto"/>
                  <w:hideMark/>
                </w:tcPr>
                <w:p w:rsidR="006B6889" w:rsidRPr="001D435C" w:rsidRDefault="006B6889" w:rsidP="003322DD">
                  <w:pPr>
                    <w:rPr>
                      <w:rFonts w:ascii="Times New Roman" w:eastAsia="Times New Roman" w:hAnsi="Times New Roman" w:cs="Times New Roman"/>
                      <w:sz w:val="20"/>
                      <w:szCs w:val="20"/>
                      <w:lang w:eastAsia="tr-TR"/>
                    </w:rPr>
                  </w:pPr>
                  <w:r w:rsidRPr="001D435C">
                    <w:rPr>
                      <w:rFonts w:ascii="Times New Roman" w:eastAsia="Times New Roman" w:hAnsi="Times New Roman" w:cs="Times New Roman"/>
                      <w:sz w:val="20"/>
                      <w:szCs w:val="20"/>
                      <w:lang w:eastAsia="tr-TR"/>
                    </w:rPr>
                    <w:t>40</w:t>
                  </w:r>
                </w:p>
              </w:tc>
            </w:tr>
            <w:tr w:rsidR="006B6889" w:rsidRPr="00A36B1D" w:rsidTr="003322DD">
              <w:trPr>
                <w:trHeight w:val="281"/>
              </w:trPr>
              <w:tc>
                <w:tcPr>
                  <w:tcW w:w="0" w:type="auto"/>
                  <w:gridSpan w:val="2"/>
                  <w:hideMark/>
                </w:tcPr>
                <w:p w:rsidR="006B6889" w:rsidRPr="001D435C" w:rsidRDefault="006B6889" w:rsidP="003322DD">
                  <w:pPr>
                    <w:rPr>
                      <w:rFonts w:ascii="Times New Roman" w:eastAsia="Times New Roman" w:hAnsi="Times New Roman" w:cs="Times New Roman"/>
                      <w:sz w:val="20"/>
                      <w:szCs w:val="20"/>
                      <w:lang w:eastAsia="tr-TR"/>
                    </w:rPr>
                  </w:pPr>
                  <w:r w:rsidRPr="001D435C">
                    <w:rPr>
                      <w:rFonts w:ascii="Times New Roman" w:eastAsia="Times New Roman" w:hAnsi="Times New Roman" w:cs="Times New Roman"/>
                      <w:sz w:val="20"/>
                      <w:szCs w:val="20"/>
                      <w:lang w:eastAsia="tr-TR"/>
                    </w:rPr>
                    <w:t>Yarıyıl (Yıl) Sonu Etkinlikleri</w:t>
                  </w:r>
                </w:p>
              </w:tc>
              <w:tc>
                <w:tcPr>
                  <w:tcW w:w="0" w:type="auto"/>
                  <w:hideMark/>
                </w:tcPr>
                <w:p w:rsidR="006B6889" w:rsidRPr="001D435C" w:rsidRDefault="006B6889" w:rsidP="003322DD">
                  <w:pPr>
                    <w:rPr>
                      <w:rFonts w:ascii="Times New Roman" w:eastAsia="Times New Roman" w:hAnsi="Times New Roman" w:cs="Times New Roman"/>
                      <w:sz w:val="20"/>
                      <w:szCs w:val="20"/>
                      <w:lang w:eastAsia="tr-TR"/>
                    </w:rPr>
                  </w:pPr>
                  <w:r w:rsidRPr="001D435C">
                    <w:rPr>
                      <w:rFonts w:ascii="Times New Roman" w:eastAsia="Times New Roman" w:hAnsi="Times New Roman" w:cs="Times New Roman"/>
                      <w:sz w:val="20"/>
                      <w:szCs w:val="20"/>
                      <w:lang w:eastAsia="tr-TR"/>
                    </w:rPr>
                    <w:t>60</w:t>
                  </w:r>
                </w:p>
              </w:tc>
            </w:tr>
            <w:tr w:rsidR="006B6889" w:rsidRPr="00A36B1D" w:rsidTr="003322DD">
              <w:trPr>
                <w:trHeight w:val="295"/>
              </w:trPr>
              <w:tc>
                <w:tcPr>
                  <w:tcW w:w="0" w:type="auto"/>
                  <w:gridSpan w:val="2"/>
                  <w:hideMark/>
                </w:tcPr>
                <w:p w:rsidR="006B6889" w:rsidRPr="001D435C" w:rsidRDefault="006B6889" w:rsidP="003322DD">
                  <w:pPr>
                    <w:rPr>
                      <w:rFonts w:ascii="Times New Roman" w:eastAsia="Times New Roman" w:hAnsi="Times New Roman" w:cs="Times New Roman"/>
                      <w:sz w:val="20"/>
                      <w:szCs w:val="20"/>
                      <w:lang w:eastAsia="tr-TR"/>
                    </w:rPr>
                  </w:pPr>
                  <w:r w:rsidRPr="001D435C">
                    <w:rPr>
                      <w:rFonts w:ascii="Times New Roman" w:eastAsia="Times New Roman" w:hAnsi="Times New Roman" w:cs="Times New Roman"/>
                      <w:sz w:val="20"/>
                      <w:szCs w:val="20"/>
                      <w:lang w:eastAsia="tr-TR"/>
                    </w:rPr>
                    <w:t>TOPLAM</w:t>
                  </w:r>
                </w:p>
              </w:tc>
              <w:tc>
                <w:tcPr>
                  <w:tcW w:w="761" w:type="dxa"/>
                  <w:hideMark/>
                </w:tcPr>
                <w:p w:rsidR="006B6889" w:rsidRPr="001D435C" w:rsidRDefault="006B6889" w:rsidP="003322DD">
                  <w:pPr>
                    <w:rPr>
                      <w:rFonts w:ascii="Times New Roman" w:eastAsia="Times New Roman" w:hAnsi="Times New Roman" w:cs="Times New Roman"/>
                      <w:sz w:val="20"/>
                      <w:szCs w:val="20"/>
                      <w:lang w:eastAsia="tr-TR"/>
                    </w:rPr>
                  </w:pPr>
                  <w:r w:rsidRPr="001D435C">
                    <w:rPr>
                      <w:rFonts w:ascii="Times New Roman" w:eastAsia="Times New Roman" w:hAnsi="Times New Roman" w:cs="Times New Roman"/>
                      <w:sz w:val="20"/>
                      <w:szCs w:val="20"/>
                      <w:lang w:eastAsia="tr-TR"/>
                    </w:rPr>
                    <w:t>100</w:t>
                  </w:r>
                </w:p>
              </w:tc>
            </w:tr>
          </w:tbl>
          <w:p w:rsidR="006B6889" w:rsidRPr="00A36B1D" w:rsidRDefault="006B6889" w:rsidP="003322DD">
            <w:pPr>
              <w:rPr>
                <w:rFonts w:ascii="Times New Roman" w:hAnsi="Times New Roman" w:cs="Times New Roman"/>
                <w:b/>
                <w:sz w:val="20"/>
                <w:szCs w:val="20"/>
              </w:rPr>
            </w:pP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bCs/>
                <w:sz w:val="20"/>
                <w:szCs w:val="20"/>
              </w:rPr>
              <w:t>Dersin Sunulduğu Dil</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sz w:val="20"/>
                <w:szCs w:val="20"/>
              </w:rPr>
            </w:pPr>
            <w:r w:rsidRPr="00A36B1D">
              <w:rPr>
                <w:rFonts w:ascii="Times New Roman" w:hAnsi="Times New Roman" w:cs="Times New Roman"/>
                <w:sz w:val="20"/>
                <w:szCs w:val="20"/>
              </w:rPr>
              <w:t>Türkçe</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Staj Durumu</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sz w:val="20"/>
                <w:szCs w:val="20"/>
              </w:rPr>
            </w:pPr>
            <w:r w:rsidRPr="00A36B1D">
              <w:rPr>
                <w:rFonts w:ascii="Times New Roman" w:hAnsi="Times New Roman" w:cs="Times New Roman"/>
                <w:sz w:val="20"/>
                <w:szCs w:val="20"/>
              </w:rPr>
              <w:t>Yok</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İş Yükü Hesaplaması</w:t>
            </w:r>
          </w:p>
        </w:tc>
      </w:tr>
      <w:tr w:rsidR="006B6889" w:rsidRPr="00A36B1D" w:rsidTr="003322DD">
        <w:trPr>
          <w:trHeight w:val="331"/>
        </w:trPr>
        <w:tc>
          <w:tcPr>
            <w:tcW w:w="9350" w:type="dxa"/>
            <w:gridSpan w:val="7"/>
          </w:tcPr>
          <w:tbl>
            <w:tblPr>
              <w:tblW w:w="6379" w:type="dxa"/>
              <w:tblCellSpacing w:w="15" w:type="dxa"/>
              <w:shd w:val="clear" w:color="auto" w:fill="F9F9F9"/>
              <w:tblCellMar>
                <w:top w:w="15" w:type="dxa"/>
                <w:left w:w="15" w:type="dxa"/>
                <w:bottom w:w="15" w:type="dxa"/>
                <w:right w:w="15" w:type="dxa"/>
              </w:tblCellMar>
              <w:tblLook w:val="04A0"/>
            </w:tblPr>
            <w:tblGrid>
              <w:gridCol w:w="2854"/>
              <w:gridCol w:w="555"/>
              <w:gridCol w:w="1067"/>
              <w:gridCol w:w="1903"/>
            </w:tblGrid>
            <w:tr w:rsidR="006B6889" w:rsidRPr="00A36B1D" w:rsidTr="003322DD">
              <w:trPr>
                <w:trHeight w:val="234"/>
                <w:tblCellSpacing w:w="15" w:type="dxa"/>
              </w:trPr>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Etkinlikler</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Sayısı</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Süresi (saat)</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Toplam İş Yükü (saat)</w:t>
                  </w:r>
                </w:p>
              </w:tc>
            </w:tr>
            <w:tr w:rsidR="006B6889" w:rsidRPr="00A36B1D" w:rsidTr="003322DD">
              <w:trPr>
                <w:trHeight w:val="234"/>
                <w:tblCellSpacing w:w="15" w:type="dxa"/>
              </w:trPr>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Ara Sınav</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1</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2</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2</w:t>
                  </w:r>
                </w:p>
              </w:tc>
            </w:tr>
            <w:tr w:rsidR="006B6889" w:rsidRPr="00A36B1D" w:rsidTr="003322DD">
              <w:trPr>
                <w:trHeight w:val="234"/>
                <w:tblCellSpacing w:w="15" w:type="dxa"/>
              </w:trPr>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Final Sınavı</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1</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2</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2</w:t>
                  </w:r>
                </w:p>
              </w:tc>
            </w:tr>
            <w:tr w:rsidR="006B6889" w:rsidRPr="00A36B1D" w:rsidTr="003322DD">
              <w:trPr>
                <w:trHeight w:val="246"/>
                <w:tblCellSpacing w:w="15" w:type="dxa"/>
              </w:trPr>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Derse Katılım</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13</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3</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39</w:t>
                  </w:r>
                </w:p>
              </w:tc>
            </w:tr>
            <w:tr w:rsidR="006B6889" w:rsidRPr="00A36B1D" w:rsidTr="003322DD">
              <w:trPr>
                <w:trHeight w:val="234"/>
                <w:tblCellSpacing w:w="15" w:type="dxa"/>
              </w:trPr>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Rapor Sunma</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10</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4</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40</w:t>
                  </w:r>
                </w:p>
              </w:tc>
            </w:tr>
            <w:tr w:rsidR="006B6889" w:rsidRPr="00A36B1D" w:rsidTr="003322DD">
              <w:trPr>
                <w:trHeight w:val="246"/>
                <w:tblCellSpacing w:w="15" w:type="dxa"/>
              </w:trPr>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Makale Kritik Etme</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13</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3</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39</w:t>
                  </w:r>
                </w:p>
              </w:tc>
            </w:tr>
            <w:tr w:rsidR="006B6889" w:rsidRPr="00A36B1D" w:rsidTr="003322DD">
              <w:trPr>
                <w:trHeight w:val="234"/>
                <w:tblCellSpacing w:w="15" w:type="dxa"/>
              </w:trPr>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Bireysel Çalışma</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14</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2</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28</w:t>
                  </w:r>
                </w:p>
              </w:tc>
            </w:tr>
            <w:tr w:rsidR="006B6889" w:rsidRPr="00A36B1D" w:rsidTr="003322DD">
              <w:trPr>
                <w:trHeight w:val="246"/>
                <w:tblCellSpacing w:w="15" w:type="dxa"/>
              </w:trPr>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Ara Sınav İçin Bireysel Çalışma</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1</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15</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15</w:t>
                  </w:r>
                </w:p>
              </w:tc>
            </w:tr>
            <w:tr w:rsidR="006B6889" w:rsidRPr="00A36B1D" w:rsidTr="003322DD">
              <w:trPr>
                <w:trHeight w:val="234"/>
                <w:tblCellSpacing w:w="15" w:type="dxa"/>
              </w:trPr>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Final Sınavı için Bireysel Çalışma</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1</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15</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15</w:t>
                  </w:r>
                </w:p>
              </w:tc>
            </w:tr>
            <w:tr w:rsidR="006B6889" w:rsidRPr="00A36B1D" w:rsidTr="003322DD">
              <w:trPr>
                <w:trHeight w:val="246"/>
                <w:tblCellSpacing w:w="15" w:type="dxa"/>
              </w:trPr>
              <w:tc>
                <w:tcPr>
                  <w:tcW w:w="0" w:type="auto"/>
                  <w:gridSpan w:val="3"/>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TOPLAM İŞ YÜKÜ (saat)</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180</w:t>
                  </w:r>
                </w:p>
              </w:tc>
            </w:tr>
          </w:tbl>
          <w:p w:rsidR="006B6889" w:rsidRPr="00A36B1D" w:rsidRDefault="006B6889" w:rsidP="003322DD">
            <w:pPr>
              <w:rPr>
                <w:rFonts w:ascii="Times New Roman" w:hAnsi="Times New Roman" w:cs="Times New Roman"/>
                <w:b/>
                <w:sz w:val="20"/>
                <w:szCs w:val="20"/>
              </w:rPr>
            </w:pP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bCs/>
                <w:sz w:val="20"/>
                <w:szCs w:val="20"/>
              </w:rPr>
              <w:t>Program ve Öğrenme Çıktıları İlişkisi</w:t>
            </w:r>
          </w:p>
        </w:tc>
      </w:tr>
      <w:tr w:rsidR="006B6889" w:rsidRPr="00A36B1D" w:rsidTr="003322DD">
        <w:trPr>
          <w:trHeight w:val="1014"/>
        </w:trPr>
        <w:tc>
          <w:tcPr>
            <w:tcW w:w="9350" w:type="dxa"/>
            <w:gridSpan w:val="7"/>
          </w:tcPr>
          <w:tbl>
            <w:tblPr>
              <w:tblStyle w:val="TabloKlavuzu"/>
              <w:tblW w:w="0" w:type="auto"/>
              <w:tblInd w:w="1" w:type="dxa"/>
              <w:tblLook w:val="04A0"/>
            </w:tblPr>
            <w:tblGrid>
              <w:gridCol w:w="704"/>
              <w:gridCol w:w="825"/>
              <w:gridCol w:w="825"/>
              <w:gridCol w:w="825"/>
              <w:gridCol w:w="825"/>
              <w:gridCol w:w="825"/>
              <w:gridCol w:w="825"/>
              <w:gridCol w:w="825"/>
              <w:gridCol w:w="825"/>
              <w:gridCol w:w="912"/>
            </w:tblGrid>
            <w:tr w:rsidR="006B6889" w:rsidRPr="00A36B1D" w:rsidTr="006B6889">
              <w:trPr>
                <w:trHeight w:val="395"/>
              </w:trPr>
              <w:tc>
                <w:tcPr>
                  <w:tcW w:w="704" w:type="dxa"/>
                </w:tcPr>
                <w:p w:rsidR="006B6889" w:rsidRPr="00A36B1D" w:rsidRDefault="006B6889" w:rsidP="003322DD">
                  <w:pPr>
                    <w:rPr>
                      <w:rFonts w:ascii="Times New Roman" w:hAnsi="Times New Roman" w:cs="Times New Roman"/>
                      <w:b/>
                      <w:sz w:val="20"/>
                      <w:szCs w:val="20"/>
                    </w:rPr>
                  </w:pPr>
                </w:p>
              </w:tc>
              <w:tc>
                <w:tcPr>
                  <w:tcW w:w="825"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PÇ1</w:t>
                  </w:r>
                </w:p>
              </w:tc>
              <w:tc>
                <w:tcPr>
                  <w:tcW w:w="825"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PÇ2</w:t>
                  </w:r>
                </w:p>
              </w:tc>
              <w:tc>
                <w:tcPr>
                  <w:tcW w:w="825"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PÇ3</w:t>
                  </w:r>
                </w:p>
              </w:tc>
              <w:tc>
                <w:tcPr>
                  <w:tcW w:w="825"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PÇ4</w:t>
                  </w:r>
                </w:p>
              </w:tc>
              <w:tc>
                <w:tcPr>
                  <w:tcW w:w="825"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PÇ5</w:t>
                  </w:r>
                </w:p>
              </w:tc>
              <w:tc>
                <w:tcPr>
                  <w:tcW w:w="825"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PÇ6</w:t>
                  </w:r>
                </w:p>
              </w:tc>
              <w:tc>
                <w:tcPr>
                  <w:tcW w:w="825"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PÇ7</w:t>
                  </w:r>
                </w:p>
              </w:tc>
              <w:tc>
                <w:tcPr>
                  <w:tcW w:w="825"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PÇ8</w:t>
                  </w:r>
                </w:p>
              </w:tc>
              <w:tc>
                <w:tcPr>
                  <w:tcW w:w="912"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PÇ9</w:t>
                  </w:r>
                </w:p>
              </w:tc>
            </w:tr>
            <w:tr w:rsidR="006B6889" w:rsidRPr="00A36B1D" w:rsidTr="006B6889">
              <w:trPr>
                <w:trHeight w:val="412"/>
              </w:trPr>
              <w:tc>
                <w:tcPr>
                  <w:tcW w:w="704"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ÖÇ1</w:t>
                  </w:r>
                </w:p>
              </w:tc>
              <w:tc>
                <w:tcPr>
                  <w:tcW w:w="825" w:type="dxa"/>
                </w:tcPr>
                <w:p w:rsidR="006B6889" w:rsidRPr="00775B68" w:rsidRDefault="006B6889" w:rsidP="003322DD">
                  <w:pPr>
                    <w:rPr>
                      <w:rFonts w:ascii="Times New Roman" w:hAnsi="Times New Roman" w:cs="Times New Roman"/>
                      <w:sz w:val="20"/>
                      <w:szCs w:val="20"/>
                    </w:rPr>
                  </w:pPr>
                </w:p>
              </w:tc>
              <w:tc>
                <w:tcPr>
                  <w:tcW w:w="825" w:type="dxa"/>
                </w:tcPr>
                <w:p w:rsidR="006B6889" w:rsidRPr="00775B68" w:rsidRDefault="006B6889" w:rsidP="003322DD">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tcPr>
                <w:p w:rsidR="006B6889" w:rsidRPr="00775B68" w:rsidRDefault="006B6889" w:rsidP="003322DD">
                  <w:pPr>
                    <w:jc w:val="center"/>
                    <w:rPr>
                      <w:rFonts w:ascii="Times New Roman" w:hAnsi="Times New Roman" w:cs="Times New Roman"/>
                      <w:sz w:val="20"/>
                      <w:szCs w:val="20"/>
                    </w:rPr>
                  </w:pPr>
                  <w:r>
                    <w:rPr>
                      <w:rFonts w:ascii="Times New Roman" w:hAnsi="Times New Roman" w:cs="Times New Roman"/>
                      <w:sz w:val="20"/>
                      <w:szCs w:val="20"/>
                    </w:rPr>
                    <w:t>2</w:t>
                  </w:r>
                </w:p>
              </w:tc>
              <w:tc>
                <w:tcPr>
                  <w:tcW w:w="825" w:type="dxa"/>
                </w:tcPr>
                <w:p w:rsidR="006B6889" w:rsidRPr="00775B68" w:rsidRDefault="006B6889" w:rsidP="003322DD">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6B6889" w:rsidRPr="00775B68" w:rsidRDefault="006B6889" w:rsidP="003322DD">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6B6889" w:rsidRPr="00775B68" w:rsidRDefault="006B6889" w:rsidP="003322DD">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6B6889" w:rsidRPr="00775B68" w:rsidRDefault="006B6889" w:rsidP="003322DD">
                  <w:pPr>
                    <w:jc w:val="center"/>
                    <w:rPr>
                      <w:rFonts w:ascii="Times New Roman" w:hAnsi="Times New Roman" w:cs="Times New Roman"/>
                      <w:sz w:val="20"/>
                      <w:szCs w:val="20"/>
                    </w:rPr>
                  </w:pPr>
                </w:p>
              </w:tc>
              <w:tc>
                <w:tcPr>
                  <w:tcW w:w="825" w:type="dxa"/>
                </w:tcPr>
                <w:p w:rsidR="006B6889" w:rsidRPr="00775B68" w:rsidRDefault="006B6889" w:rsidP="003322DD">
                  <w:pPr>
                    <w:jc w:val="center"/>
                    <w:rPr>
                      <w:rFonts w:ascii="Times New Roman" w:hAnsi="Times New Roman" w:cs="Times New Roman"/>
                      <w:sz w:val="20"/>
                      <w:szCs w:val="20"/>
                    </w:rPr>
                  </w:pPr>
                  <w:r>
                    <w:rPr>
                      <w:rFonts w:ascii="Times New Roman" w:hAnsi="Times New Roman" w:cs="Times New Roman"/>
                      <w:sz w:val="20"/>
                      <w:szCs w:val="20"/>
                    </w:rPr>
                    <w:t>3</w:t>
                  </w:r>
                </w:p>
              </w:tc>
              <w:tc>
                <w:tcPr>
                  <w:tcW w:w="912" w:type="dxa"/>
                </w:tcPr>
                <w:p w:rsidR="006B6889" w:rsidRPr="00775B68" w:rsidRDefault="006B6889" w:rsidP="003322DD">
                  <w:pPr>
                    <w:rPr>
                      <w:rFonts w:ascii="Times New Roman" w:hAnsi="Times New Roman" w:cs="Times New Roman"/>
                      <w:sz w:val="20"/>
                      <w:szCs w:val="20"/>
                    </w:rPr>
                  </w:pPr>
                </w:p>
              </w:tc>
            </w:tr>
            <w:tr w:rsidR="006B6889" w:rsidRPr="00A36B1D" w:rsidTr="006B6889">
              <w:trPr>
                <w:trHeight w:val="412"/>
              </w:trPr>
              <w:tc>
                <w:tcPr>
                  <w:tcW w:w="704"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ÖÇ2</w:t>
                  </w:r>
                </w:p>
              </w:tc>
              <w:tc>
                <w:tcPr>
                  <w:tcW w:w="825" w:type="dxa"/>
                </w:tcPr>
                <w:p w:rsidR="006B6889" w:rsidRPr="00775B68" w:rsidRDefault="006B6889" w:rsidP="006B6889">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tcPr>
                <w:p w:rsidR="006B6889" w:rsidRPr="00775B68" w:rsidRDefault="006B6889" w:rsidP="006B6889">
                  <w:pPr>
                    <w:jc w:val="center"/>
                    <w:rPr>
                      <w:rFonts w:ascii="Times New Roman" w:hAnsi="Times New Roman" w:cs="Times New Roman"/>
                      <w:sz w:val="20"/>
                      <w:szCs w:val="20"/>
                    </w:rPr>
                  </w:pPr>
                </w:p>
              </w:tc>
              <w:tc>
                <w:tcPr>
                  <w:tcW w:w="825" w:type="dxa"/>
                </w:tcPr>
                <w:p w:rsidR="006B6889" w:rsidRPr="00775B68" w:rsidRDefault="006B6889" w:rsidP="006B6889">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6B6889" w:rsidRPr="00775B68" w:rsidRDefault="006B6889" w:rsidP="006B6889">
                  <w:pPr>
                    <w:jc w:val="center"/>
                    <w:rPr>
                      <w:rFonts w:ascii="Times New Roman" w:hAnsi="Times New Roman" w:cs="Times New Roman"/>
                      <w:sz w:val="20"/>
                      <w:szCs w:val="20"/>
                    </w:rPr>
                  </w:pPr>
                </w:p>
              </w:tc>
              <w:tc>
                <w:tcPr>
                  <w:tcW w:w="825" w:type="dxa"/>
                </w:tcPr>
                <w:p w:rsidR="006B6889" w:rsidRPr="00775B68" w:rsidRDefault="006B6889" w:rsidP="006B6889">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6B6889" w:rsidRPr="00775B68" w:rsidRDefault="006B6889" w:rsidP="006B6889">
                  <w:pPr>
                    <w:jc w:val="center"/>
                    <w:rPr>
                      <w:rFonts w:ascii="Times New Roman" w:hAnsi="Times New Roman" w:cs="Times New Roman"/>
                      <w:sz w:val="20"/>
                      <w:szCs w:val="20"/>
                    </w:rPr>
                  </w:pPr>
                </w:p>
              </w:tc>
              <w:tc>
                <w:tcPr>
                  <w:tcW w:w="825" w:type="dxa"/>
                </w:tcPr>
                <w:p w:rsidR="006B6889" w:rsidRPr="00775B68" w:rsidRDefault="006B6889" w:rsidP="006B6889">
                  <w:pPr>
                    <w:jc w:val="center"/>
                    <w:rPr>
                      <w:rFonts w:ascii="Times New Roman" w:hAnsi="Times New Roman" w:cs="Times New Roman"/>
                      <w:sz w:val="20"/>
                      <w:szCs w:val="20"/>
                    </w:rPr>
                  </w:pPr>
                </w:p>
              </w:tc>
              <w:tc>
                <w:tcPr>
                  <w:tcW w:w="825" w:type="dxa"/>
                </w:tcPr>
                <w:p w:rsidR="006B6889" w:rsidRPr="00775B68" w:rsidRDefault="006B6889" w:rsidP="006B6889">
                  <w:pPr>
                    <w:jc w:val="center"/>
                    <w:rPr>
                      <w:rFonts w:ascii="Times New Roman" w:hAnsi="Times New Roman" w:cs="Times New Roman"/>
                      <w:sz w:val="20"/>
                      <w:szCs w:val="20"/>
                    </w:rPr>
                  </w:pPr>
                </w:p>
              </w:tc>
              <w:tc>
                <w:tcPr>
                  <w:tcW w:w="912" w:type="dxa"/>
                </w:tcPr>
                <w:p w:rsidR="006B6889" w:rsidRPr="00775B68" w:rsidRDefault="006B6889" w:rsidP="003322DD">
                  <w:pPr>
                    <w:rPr>
                      <w:rFonts w:ascii="Times New Roman" w:hAnsi="Times New Roman" w:cs="Times New Roman"/>
                      <w:sz w:val="20"/>
                      <w:szCs w:val="20"/>
                    </w:rPr>
                  </w:pPr>
                </w:p>
              </w:tc>
            </w:tr>
            <w:tr w:rsidR="006B6889" w:rsidRPr="00A36B1D" w:rsidTr="006B6889">
              <w:trPr>
                <w:trHeight w:val="412"/>
              </w:trPr>
              <w:tc>
                <w:tcPr>
                  <w:tcW w:w="8216" w:type="dxa"/>
                  <w:gridSpan w:val="10"/>
                </w:tcPr>
                <w:p w:rsidR="006B6889" w:rsidRPr="00A36B1D" w:rsidRDefault="006B6889" w:rsidP="003322DD">
                  <w:pPr>
                    <w:rPr>
                      <w:rFonts w:ascii="Times New Roman" w:hAnsi="Times New Roman" w:cs="Times New Roman"/>
                      <w:sz w:val="20"/>
                      <w:szCs w:val="20"/>
                    </w:rPr>
                  </w:pPr>
                  <w:r w:rsidRPr="00A36B1D">
                    <w:rPr>
                      <w:rFonts w:ascii="Times New Roman" w:hAnsi="Times New Roman" w:cs="Times New Roman"/>
                      <w:sz w:val="20"/>
                      <w:szCs w:val="20"/>
                    </w:rPr>
                    <w:t>Katkı Düzeyi: 1 Çok düşük 2 Düşük 3 Orta 4 Yüksek 5 Çok yüksek</w:t>
                  </w:r>
                </w:p>
              </w:tc>
            </w:tr>
          </w:tbl>
          <w:p w:rsidR="006B6889" w:rsidRPr="00A36B1D" w:rsidRDefault="006B6889" w:rsidP="003322DD">
            <w:pPr>
              <w:rPr>
                <w:rFonts w:ascii="Times New Roman" w:hAnsi="Times New Roman" w:cs="Times New Roman"/>
                <w:b/>
                <w:sz w:val="20"/>
                <w:szCs w:val="20"/>
              </w:rPr>
            </w:pPr>
          </w:p>
        </w:tc>
      </w:tr>
    </w:tbl>
    <w:p w:rsidR="006B6889" w:rsidRDefault="006B6889" w:rsidP="002C56EF">
      <w:pPr>
        <w:jc w:val="both"/>
        <w:rPr>
          <w:rFonts w:ascii="Times New Roman" w:hAnsi="Times New Roman" w:cs="Times New Roman"/>
          <w:b/>
          <w:sz w:val="24"/>
          <w:szCs w:val="24"/>
        </w:rPr>
      </w:pPr>
    </w:p>
    <w:p w:rsidR="006B6889" w:rsidRDefault="006B6889" w:rsidP="002C56EF">
      <w:pPr>
        <w:jc w:val="both"/>
        <w:rPr>
          <w:rFonts w:ascii="Times New Roman" w:hAnsi="Times New Roman" w:cs="Times New Roman"/>
          <w:b/>
          <w:sz w:val="24"/>
          <w:szCs w:val="24"/>
        </w:rPr>
      </w:pPr>
    </w:p>
    <w:p w:rsidR="006B6889" w:rsidRDefault="006B6889" w:rsidP="002C56EF">
      <w:pPr>
        <w:jc w:val="both"/>
        <w:rPr>
          <w:rFonts w:ascii="Times New Roman" w:hAnsi="Times New Roman" w:cs="Times New Roman"/>
          <w:b/>
          <w:sz w:val="24"/>
          <w:szCs w:val="24"/>
        </w:rPr>
      </w:pPr>
    </w:p>
    <w:p w:rsidR="006B6889" w:rsidRDefault="006B6889" w:rsidP="002C56EF">
      <w:pPr>
        <w:jc w:val="both"/>
        <w:rPr>
          <w:rFonts w:ascii="Times New Roman" w:hAnsi="Times New Roman" w:cs="Times New Roman"/>
          <w:b/>
          <w:sz w:val="24"/>
          <w:szCs w:val="24"/>
        </w:rPr>
      </w:pPr>
    </w:p>
    <w:p w:rsidR="006B6889" w:rsidRDefault="006B6889" w:rsidP="002C56EF">
      <w:pPr>
        <w:jc w:val="both"/>
        <w:rPr>
          <w:rFonts w:ascii="Times New Roman" w:hAnsi="Times New Roman" w:cs="Times New Roman"/>
          <w:b/>
          <w:sz w:val="24"/>
          <w:szCs w:val="24"/>
        </w:rPr>
      </w:pPr>
    </w:p>
    <w:p w:rsidR="001D3938" w:rsidRDefault="001D3938" w:rsidP="002C56EF">
      <w:pPr>
        <w:jc w:val="both"/>
        <w:rPr>
          <w:rFonts w:ascii="Times New Roman" w:hAnsi="Times New Roman" w:cs="Times New Roman"/>
          <w:b/>
          <w:sz w:val="24"/>
          <w:szCs w:val="24"/>
        </w:rPr>
      </w:pPr>
    </w:p>
    <w:p w:rsidR="001D3938" w:rsidRDefault="001D3938" w:rsidP="002C56EF">
      <w:pPr>
        <w:jc w:val="both"/>
        <w:rPr>
          <w:rFonts w:ascii="Times New Roman" w:hAnsi="Times New Roman" w:cs="Times New Roman"/>
          <w:b/>
          <w:sz w:val="24"/>
          <w:szCs w:val="24"/>
        </w:rPr>
      </w:pPr>
    </w:p>
    <w:p w:rsidR="006B6889" w:rsidRDefault="006B6889" w:rsidP="002C56EF">
      <w:pPr>
        <w:jc w:val="both"/>
        <w:rPr>
          <w:rFonts w:ascii="Times New Roman" w:hAnsi="Times New Roman" w:cs="Times New Roman"/>
          <w:b/>
          <w:sz w:val="24"/>
          <w:szCs w:val="24"/>
        </w:rPr>
      </w:pPr>
    </w:p>
    <w:tbl>
      <w:tblPr>
        <w:tblStyle w:val="TabloKlavuzu"/>
        <w:tblW w:w="9350" w:type="dxa"/>
        <w:tblLook w:val="04A0"/>
      </w:tblPr>
      <w:tblGrid>
        <w:gridCol w:w="1101"/>
        <w:gridCol w:w="283"/>
        <w:gridCol w:w="4253"/>
        <w:gridCol w:w="1417"/>
        <w:gridCol w:w="851"/>
        <w:gridCol w:w="684"/>
        <w:gridCol w:w="761"/>
      </w:tblGrid>
      <w:tr w:rsidR="006B6889" w:rsidRPr="00A36B1D" w:rsidTr="006B6889">
        <w:trPr>
          <w:trHeight w:val="318"/>
        </w:trPr>
        <w:tc>
          <w:tcPr>
            <w:tcW w:w="1384" w:type="dxa"/>
            <w:gridSpan w:val="2"/>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lastRenderedPageBreak/>
              <w:t>Dersin Kodu</w:t>
            </w:r>
          </w:p>
        </w:tc>
        <w:tc>
          <w:tcPr>
            <w:tcW w:w="4253"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Dersin Adı</w:t>
            </w:r>
          </w:p>
        </w:tc>
        <w:tc>
          <w:tcPr>
            <w:tcW w:w="1417" w:type="dxa"/>
          </w:tcPr>
          <w:p w:rsidR="006B6889" w:rsidRPr="00A36B1D" w:rsidRDefault="006B6889" w:rsidP="006B6889">
            <w:pPr>
              <w:jc w:val="center"/>
              <w:rPr>
                <w:rFonts w:ascii="Times New Roman" w:hAnsi="Times New Roman" w:cs="Times New Roman"/>
                <w:b/>
                <w:sz w:val="20"/>
                <w:szCs w:val="20"/>
              </w:rPr>
            </w:pPr>
            <w:r w:rsidRPr="00A36B1D">
              <w:rPr>
                <w:rFonts w:ascii="Times New Roman" w:hAnsi="Times New Roman" w:cs="Times New Roman"/>
                <w:b/>
                <w:sz w:val="20"/>
                <w:szCs w:val="20"/>
              </w:rPr>
              <w:t>Dersin Türü</w:t>
            </w:r>
          </w:p>
        </w:tc>
        <w:tc>
          <w:tcPr>
            <w:tcW w:w="851" w:type="dxa"/>
          </w:tcPr>
          <w:p w:rsidR="006B6889" w:rsidRPr="00A36B1D" w:rsidRDefault="006B6889" w:rsidP="006B6889">
            <w:pPr>
              <w:jc w:val="center"/>
              <w:rPr>
                <w:rFonts w:ascii="Times New Roman" w:hAnsi="Times New Roman" w:cs="Times New Roman"/>
                <w:b/>
                <w:sz w:val="20"/>
                <w:szCs w:val="20"/>
              </w:rPr>
            </w:pPr>
            <w:r>
              <w:rPr>
                <w:rFonts w:ascii="Times New Roman" w:hAnsi="Times New Roman" w:cs="Times New Roman"/>
                <w:b/>
                <w:sz w:val="20"/>
                <w:szCs w:val="20"/>
              </w:rPr>
              <w:t>T/U</w:t>
            </w:r>
          </w:p>
        </w:tc>
        <w:tc>
          <w:tcPr>
            <w:tcW w:w="684" w:type="dxa"/>
          </w:tcPr>
          <w:p w:rsidR="006B6889" w:rsidRPr="00A36B1D" w:rsidRDefault="006B6889" w:rsidP="006B6889">
            <w:pPr>
              <w:jc w:val="center"/>
              <w:rPr>
                <w:rFonts w:ascii="Times New Roman" w:hAnsi="Times New Roman" w:cs="Times New Roman"/>
                <w:b/>
                <w:sz w:val="20"/>
                <w:szCs w:val="20"/>
              </w:rPr>
            </w:pPr>
            <w:r w:rsidRPr="00A36B1D">
              <w:rPr>
                <w:rFonts w:ascii="Times New Roman" w:hAnsi="Times New Roman" w:cs="Times New Roman"/>
                <w:b/>
                <w:sz w:val="20"/>
                <w:szCs w:val="20"/>
              </w:rPr>
              <w:t>Yıl</w:t>
            </w:r>
          </w:p>
        </w:tc>
        <w:tc>
          <w:tcPr>
            <w:tcW w:w="761"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AKTS</w:t>
            </w:r>
          </w:p>
        </w:tc>
      </w:tr>
      <w:tr w:rsidR="006B6889" w:rsidRPr="00A36B1D" w:rsidTr="006B6889">
        <w:trPr>
          <w:trHeight w:val="318"/>
        </w:trPr>
        <w:tc>
          <w:tcPr>
            <w:tcW w:w="1384" w:type="dxa"/>
            <w:gridSpan w:val="2"/>
            <w:vAlign w:val="center"/>
          </w:tcPr>
          <w:p w:rsidR="006B6889" w:rsidRPr="00A36B1D" w:rsidRDefault="006B6889" w:rsidP="001D3938">
            <w:pPr>
              <w:rPr>
                <w:rFonts w:ascii="Times New Roman" w:hAnsi="Times New Roman" w:cs="Times New Roman"/>
                <w:sz w:val="20"/>
                <w:szCs w:val="20"/>
              </w:rPr>
            </w:pPr>
            <w:r w:rsidRPr="002245E3">
              <w:rPr>
                <w:rFonts w:ascii="Times New Roman" w:hAnsi="Times New Roman" w:cs="Times New Roman"/>
                <w:b/>
              </w:rPr>
              <w:t xml:space="preserve">MİMYS </w:t>
            </w:r>
            <w:r>
              <w:rPr>
                <w:rFonts w:ascii="Times New Roman" w:hAnsi="Times New Roman" w:cs="Times New Roman"/>
                <w:b/>
              </w:rPr>
              <w:t>52</w:t>
            </w:r>
            <w:r w:rsidR="001D3938">
              <w:rPr>
                <w:rFonts w:ascii="Times New Roman" w:hAnsi="Times New Roman" w:cs="Times New Roman"/>
                <w:b/>
              </w:rPr>
              <w:t>2</w:t>
            </w:r>
          </w:p>
        </w:tc>
        <w:tc>
          <w:tcPr>
            <w:tcW w:w="4253" w:type="dxa"/>
            <w:vAlign w:val="center"/>
          </w:tcPr>
          <w:p w:rsidR="006B6889" w:rsidRPr="00A36B1D" w:rsidRDefault="006B6889" w:rsidP="003322DD">
            <w:pPr>
              <w:jc w:val="both"/>
              <w:rPr>
                <w:rFonts w:ascii="Times New Roman" w:hAnsi="Times New Roman" w:cs="Times New Roman"/>
                <w:sz w:val="20"/>
                <w:szCs w:val="20"/>
              </w:rPr>
            </w:pPr>
            <w:r>
              <w:rPr>
                <w:rFonts w:ascii="Times New Roman" w:hAnsi="Times New Roman" w:cs="Times New Roman"/>
                <w:b/>
              </w:rPr>
              <w:t>YAPILARDA KALICILIK</w:t>
            </w:r>
          </w:p>
        </w:tc>
        <w:tc>
          <w:tcPr>
            <w:tcW w:w="1417" w:type="dxa"/>
            <w:vAlign w:val="center"/>
          </w:tcPr>
          <w:p w:rsidR="006B6889" w:rsidRPr="00596A4D" w:rsidRDefault="006B6889" w:rsidP="003322DD">
            <w:pPr>
              <w:jc w:val="center"/>
              <w:rPr>
                <w:rFonts w:ascii="Times New Roman" w:hAnsi="Times New Roman" w:cs="Times New Roman"/>
                <w:b/>
                <w:sz w:val="20"/>
                <w:szCs w:val="20"/>
              </w:rPr>
            </w:pPr>
            <w:r w:rsidRPr="00596A4D">
              <w:rPr>
                <w:rFonts w:ascii="Times New Roman" w:hAnsi="Times New Roman" w:cs="Times New Roman"/>
                <w:b/>
                <w:sz w:val="20"/>
                <w:szCs w:val="20"/>
              </w:rPr>
              <w:t>SEÇMELİ</w:t>
            </w:r>
          </w:p>
        </w:tc>
        <w:tc>
          <w:tcPr>
            <w:tcW w:w="851" w:type="dxa"/>
            <w:vAlign w:val="center"/>
          </w:tcPr>
          <w:p w:rsidR="006B6889" w:rsidRPr="00596A4D" w:rsidRDefault="006B6889" w:rsidP="003322DD">
            <w:pPr>
              <w:jc w:val="center"/>
              <w:rPr>
                <w:rFonts w:ascii="Times New Roman" w:hAnsi="Times New Roman" w:cs="Times New Roman"/>
                <w:b/>
                <w:sz w:val="20"/>
                <w:szCs w:val="20"/>
              </w:rPr>
            </w:pPr>
            <w:r>
              <w:rPr>
                <w:rFonts w:ascii="Times New Roman" w:hAnsi="Times New Roman" w:cs="Times New Roman"/>
                <w:b/>
                <w:sz w:val="20"/>
                <w:szCs w:val="20"/>
              </w:rPr>
              <w:t>3+0</w:t>
            </w:r>
          </w:p>
        </w:tc>
        <w:tc>
          <w:tcPr>
            <w:tcW w:w="684" w:type="dxa"/>
            <w:vAlign w:val="center"/>
          </w:tcPr>
          <w:p w:rsidR="006B6889" w:rsidRPr="00596A4D" w:rsidRDefault="006B6889" w:rsidP="003322DD">
            <w:pPr>
              <w:jc w:val="center"/>
              <w:rPr>
                <w:rFonts w:ascii="Times New Roman" w:hAnsi="Times New Roman" w:cs="Times New Roman"/>
                <w:b/>
                <w:sz w:val="20"/>
                <w:szCs w:val="20"/>
              </w:rPr>
            </w:pPr>
            <w:r w:rsidRPr="00596A4D">
              <w:rPr>
                <w:rFonts w:ascii="Times New Roman" w:hAnsi="Times New Roman" w:cs="Times New Roman"/>
                <w:b/>
                <w:sz w:val="20"/>
                <w:szCs w:val="20"/>
              </w:rPr>
              <w:t>1</w:t>
            </w:r>
          </w:p>
        </w:tc>
        <w:tc>
          <w:tcPr>
            <w:tcW w:w="761" w:type="dxa"/>
            <w:vAlign w:val="center"/>
          </w:tcPr>
          <w:p w:rsidR="006B6889" w:rsidRPr="00596A4D" w:rsidRDefault="006B6889" w:rsidP="003322DD">
            <w:pPr>
              <w:jc w:val="center"/>
              <w:rPr>
                <w:rFonts w:ascii="Times New Roman" w:hAnsi="Times New Roman" w:cs="Times New Roman"/>
                <w:b/>
                <w:sz w:val="20"/>
                <w:szCs w:val="20"/>
              </w:rPr>
            </w:pPr>
            <w:r w:rsidRPr="00596A4D">
              <w:rPr>
                <w:rFonts w:ascii="Times New Roman" w:hAnsi="Times New Roman" w:cs="Times New Roman"/>
                <w:b/>
                <w:sz w:val="20"/>
                <w:szCs w:val="20"/>
              </w:rPr>
              <w:t>6</w:t>
            </w:r>
          </w:p>
        </w:tc>
      </w:tr>
      <w:tr w:rsidR="006B6889" w:rsidRPr="00A36B1D" w:rsidTr="003322DD">
        <w:trPr>
          <w:trHeight w:val="318"/>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Dersin Seviyesi</w:t>
            </w:r>
          </w:p>
        </w:tc>
      </w:tr>
      <w:tr w:rsidR="006B6889" w:rsidRPr="00A36B1D" w:rsidTr="003322DD">
        <w:trPr>
          <w:trHeight w:val="318"/>
        </w:trPr>
        <w:tc>
          <w:tcPr>
            <w:tcW w:w="9350" w:type="dxa"/>
            <w:gridSpan w:val="7"/>
          </w:tcPr>
          <w:p w:rsidR="006B6889" w:rsidRPr="00A36B1D" w:rsidRDefault="006B6889" w:rsidP="003322DD">
            <w:pPr>
              <w:rPr>
                <w:rFonts w:ascii="Times New Roman" w:hAnsi="Times New Roman" w:cs="Times New Roman"/>
                <w:sz w:val="20"/>
                <w:szCs w:val="20"/>
              </w:rPr>
            </w:pPr>
            <w:r w:rsidRPr="00A36B1D">
              <w:rPr>
                <w:rFonts w:ascii="Times New Roman" w:hAnsi="Times New Roman" w:cs="Times New Roman"/>
                <w:sz w:val="20"/>
                <w:szCs w:val="20"/>
              </w:rPr>
              <w:t>Yüksek Lisans</w:t>
            </w:r>
          </w:p>
        </w:tc>
      </w:tr>
      <w:tr w:rsidR="006B6889" w:rsidRPr="00A36B1D" w:rsidTr="003322DD">
        <w:trPr>
          <w:trHeight w:val="318"/>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Dersin Amacı</w:t>
            </w:r>
          </w:p>
        </w:tc>
      </w:tr>
      <w:tr w:rsidR="006B6889" w:rsidRPr="00A36B1D" w:rsidTr="003322DD">
        <w:trPr>
          <w:trHeight w:val="331"/>
        </w:trPr>
        <w:tc>
          <w:tcPr>
            <w:tcW w:w="9350" w:type="dxa"/>
            <w:gridSpan w:val="7"/>
          </w:tcPr>
          <w:p w:rsidR="006B6889" w:rsidRPr="00672859" w:rsidRDefault="006B6889" w:rsidP="006B6889">
            <w:pPr>
              <w:jc w:val="both"/>
              <w:rPr>
                <w:rFonts w:ascii="Times New Roman" w:hAnsi="Times New Roman" w:cs="Times New Roman"/>
                <w:sz w:val="20"/>
                <w:szCs w:val="20"/>
              </w:rPr>
            </w:pPr>
            <w:r w:rsidRPr="00672859">
              <w:rPr>
                <w:rFonts w:ascii="Times New Roman" w:hAnsi="Times New Roman" w:cs="Times New Roman"/>
                <w:sz w:val="20"/>
                <w:szCs w:val="20"/>
              </w:rPr>
              <w:t>Yapılarda bozulmalara sebep olan fiziksel ve kimyasal etkilerin sınıflandırılması. Projelendirme ve uygulama aşamasında uyulması gereken kurallar ve alınması gereken tedbirlerin belirlenmesi.</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bCs/>
                <w:sz w:val="20"/>
                <w:szCs w:val="20"/>
              </w:rPr>
              <w:t>Dersi Veren Öğretim Görevlisi/Görevlileri</w:t>
            </w:r>
          </w:p>
        </w:tc>
      </w:tr>
      <w:tr w:rsidR="006B6889" w:rsidRPr="00A36B1D" w:rsidTr="003322DD">
        <w:trPr>
          <w:trHeight w:val="331"/>
        </w:trPr>
        <w:tc>
          <w:tcPr>
            <w:tcW w:w="9350" w:type="dxa"/>
            <w:gridSpan w:val="7"/>
          </w:tcPr>
          <w:p w:rsidR="006B6889" w:rsidRPr="00672859" w:rsidRDefault="006B6889" w:rsidP="003322DD">
            <w:pPr>
              <w:rPr>
                <w:rFonts w:ascii="Times New Roman" w:hAnsi="Times New Roman" w:cs="Times New Roman"/>
                <w:sz w:val="20"/>
                <w:szCs w:val="20"/>
              </w:rPr>
            </w:pPr>
            <w:r w:rsidRPr="00672859">
              <w:rPr>
                <w:rFonts w:ascii="Times New Roman" w:hAnsi="Times New Roman" w:cs="Times New Roman"/>
                <w:sz w:val="20"/>
                <w:szCs w:val="20"/>
              </w:rPr>
              <w:t>Dr. Öğr. Üyesi Mehmet KAYA</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Öğrenme Çıktıları</w:t>
            </w:r>
          </w:p>
        </w:tc>
      </w:tr>
      <w:tr w:rsidR="006B6889" w:rsidRPr="00A36B1D" w:rsidTr="003322DD">
        <w:trPr>
          <w:trHeight w:val="331"/>
        </w:trPr>
        <w:tc>
          <w:tcPr>
            <w:tcW w:w="9350" w:type="dxa"/>
            <w:gridSpan w:val="7"/>
          </w:tcPr>
          <w:p w:rsidR="006B6889" w:rsidRPr="00672859" w:rsidRDefault="006B6889" w:rsidP="003322DD">
            <w:pPr>
              <w:jc w:val="both"/>
              <w:rPr>
                <w:rFonts w:ascii="Times New Roman" w:hAnsi="Times New Roman" w:cs="Times New Roman"/>
                <w:sz w:val="20"/>
                <w:szCs w:val="20"/>
              </w:rPr>
            </w:pPr>
            <w:r>
              <w:rPr>
                <w:rFonts w:ascii="Times New Roman" w:hAnsi="Times New Roman" w:cs="Times New Roman"/>
                <w:b/>
                <w:sz w:val="20"/>
                <w:szCs w:val="20"/>
              </w:rPr>
              <w:t>1</w:t>
            </w:r>
            <w:r w:rsidRPr="00672859">
              <w:rPr>
                <w:rFonts w:ascii="Times New Roman" w:hAnsi="Times New Roman" w:cs="Times New Roman"/>
                <w:sz w:val="20"/>
                <w:szCs w:val="20"/>
              </w:rPr>
              <w:t xml:space="preserve">.Beton, ahşap ve çelik malzemelerin genel yapısını öğrenir </w:t>
            </w:r>
          </w:p>
          <w:p w:rsidR="006B6889" w:rsidRPr="00672859" w:rsidRDefault="006B6889" w:rsidP="003322DD">
            <w:pPr>
              <w:jc w:val="both"/>
              <w:rPr>
                <w:rFonts w:ascii="Times New Roman" w:hAnsi="Times New Roman" w:cs="Times New Roman"/>
                <w:sz w:val="20"/>
                <w:szCs w:val="20"/>
              </w:rPr>
            </w:pPr>
            <w:r w:rsidRPr="00672859">
              <w:rPr>
                <w:rFonts w:ascii="Times New Roman" w:hAnsi="Times New Roman" w:cs="Times New Roman"/>
                <w:sz w:val="20"/>
                <w:szCs w:val="20"/>
              </w:rPr>
              <w:t xml:space="preserve">2- Yapıya zarar veren dış etkileri öğrenir </w:t>
            </w:r>
          </w:p>
          <w:p w:rsidR="006B6889" w:rsidRPr="00A36B1D" w:rsidRDefault="006B6889" w:rsidP="006B6889">
            <w:pPr>
              <w:jc w:val="both"/>
              <w:rPr>
                <w:rFonts w:ascii="Times New Roman" w:hAnsi="Times New Roman" w:cs="Times New Roman"/>
                <w:b/>
                <w:sz w:val="20"/>
                <w:szCs w:val="20"/>
              </w:rPr>
            </w:pPr>
            <w:r w:rsidRPr="00672859">
              <w:rPr>
                <w:rFonts w:ascii="Times New Roman" w:hAnsi="Times New Roman" w:cs="Times New Roman"/>
                <w:sz w:val="20"/>
                <w:szCs w:val="20"/>
              </w:rPr>
              <w:t>3- Yapılara zarar veren dış etkilere karşı alınacak tedbirleri öğrenir.</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bCs/>
                <w:sz w:val="20"/>
                <w:szCs w:val="20"/>
              </w:rPr>
              <w:t>Öğrenim Türü</w:t>
            </w:r>
          </w:p>
        </w:tc>
      </w:tr>
      <w:tr w:rsidR="006B6889" w:rsidRPr="00A36B1D" w:rsidTr="003322DD">
        <w:trPr>
          <w:trHeight w:val="331"/>
        </w:trPr>
        <w:tc>
          <w:tcPr>
            <w:tcW w:w="9350" w:type="dxa"/>
            <w:gridSpan w:val="7"/>
          </w:tcPr>
          <w:p w:rsidR="006B6889" w:rsidRPr="00A36B1D" w:rsidRDefault="009D6B3B" w:rsidP="003322DD">
            <w:pPr>
              <w:rPr>
                <w:rFonts w:ascii="Times New Roman" w:hAnsi="Times New Roman" w:cs="Times New Roman"/>
                <w:sz w:val="20"/>
                <w:szCs w:val="20"/>
              </w:rPr>
            </w:pPr>
            <w:r>
              <w:rPr>
                <w:rFonts w:ascii="Times New Roman" w:hAnsi="Times New Roman" w:cs="Times New Roman"/>
                <w:sz w:val="20"/>
                <w:szCs w:val="20"/>
              </w:rPr>
              <w:t>Örgün Öğretim</w:t>
            </w:r>
          </w:p>
        </w:tc>
      </w:tr>
      <w:tr w:rsidR="00B139DA" w:rsidRPr="00A36B1D" w:rsidTr="003322DD">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B139DA" w:rsidRPr="00A36B1D" w:rsidTr="003322DD">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sz w:val="20"/>
                <w:szCs w:val="20"/>
              </w:rPr>
            </w:pPr>
            <w:r w:rsidRPr="00A36B1D">
              <w:rPr>
                <w:rFonts w:ascii="Times New Roman" w:hAnsi="Times New Roman" w:cs="Times New Roman"/>
                <w:b/>
                <w:bCs/>
                <w:sz w:val="20"/>
                <w:szCs w:val="20"/>
              </w:rPr>
              <w:t>Ders İçin Önerilen Diğer Hususlar</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sz w:val="20"/>
                <w:szCs w:val="20"/>
              </w:rPr>
            </w:pPr>
            <w:r>
              <w:rPr>
                <w:rFonts w:ascii="Times New Roman" w:hAnsi="Times New Roman" w:cs="Times New Roman"/>
                <w:sz w:val="20"/>
                <w:szCs w:val="20"/>
              </w:rPr>
              <w:t xml:space="preserve">Yok </w:t>
            </w:r>
          </w:p>
        </w:tc>
      </w:tr>
      <w:tr w:rsidR="006B6889" w:rsidRPr="00A36B1D" w:rsidTr="003322DD">
        <w:trPr>
          <w:trHeight w:val="331"/>
        </w:trPr>
        <w:tc>
          <w:tcPr>
            <w:tcW w:w="9350" w:type="dxa"/>
            <w:gridSpan w:val="7"/>
          </w:tcPr>
          <w:p w:rsidR="006B6889" w:rsidRPr="00A36B1D" w:rsidRDefault="006B6889" w:rsidP="003322DD">
            <w:pPr>
              <w:jc w:val="both"/>
              <w:rPr>
                <w:rFonts w:ascii="Times New Roman" w:hAnsi="Times New Roman" w:cs="Times New Roman"/>
                <w:b/>
                <w:sz w:val="20"/>
                <w:szCs w:val="20"/>
              </w:rPr>
            </w:pPr>
            <w:r w:rsidRPr="00A36B1D">
              <w:rPr>
                <w:rFonts w:ascii="Times New Roman" w:hAnsi="Times New Roman" w:cs="Times New Roman"/>
                <w:b/>
                <w:bCs/>
                <w:sz w:val="20"/>
                <w:szCs w:val="20"/>
              </w:rPr>
              <w:t>Dersin İçeriği</w:t>
            </w:r>
          </w:p>
        </w:tc>
      </w:tr>
      <w:tr w:rsidR="006B6889" w:rsidRPr="00A36B1D" w:rsidTr="003322DD">
        <w:trPr>
          <w:trHeight w:val="331"/>
        </w:trPr>
        <w:tc>
          <w:tcPr>
            <w:tcW w:w="9350" w:type="dxa"/>
            <w:gridSpan w:val="7"/>
          </w:tcPr>
          <w:p w:rsidR="006B6889" w:rsidRPr="00A36B1D" w:rsidRDefault="006B6889" w:rsidP="003322DD">
            <w:pPr>
              <w:jc w:val="both"/>
              <w:rPr>
                <w:rFonts w:ascii="Times New Roman" w:hAnsi="Times New Roman" w:cs="Times New Roman"/>
                <w:sz w:val="20"/>
                <w:szCs w:val="20"/>
              </w:rPr>
            </w:pPr>
            <w:r>
              <w:rPr>
                <w:rFonts w:ascii="Times New Roman" w:hAnsi="Times New Roman" w:cs="Times New Roman"/>
                <w:sz w:val="20"/>
                <w:szCs w:val="20"/>
              </w:rPr>
              <w:t>Betonarme, ahşap, çelik ve yığma yapılarda bozulmaya neden olan unsurların belirlenmesi, çevresel etki koşullarının değerlendirilmesi, hasarların tespiti ve onarım ilkeleri, yapılarda kalıcılık için alınması gereken önlemler.</w:t>
            </w:r>
          </w:p>
        </w:tc>
      </w:tr>
      <w:tr w:rsidR="006B6889" w:rsidRPr="00A36B1D" w:rsidTr="003322DD">
        <w:trPr>
          <w:trHeight w:val="331"/>
        </w:trPr>
        <w:tc>
          <w:tcPr>
            <w:tcW w:w="9350" w:type="dxa"/>
            <w:gridSpan w:val="7"/>
            <w:tcBorders>
              <w:bottom w:val="single" w:sz="4" w:space="0" w:color="auto"/>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Haftalık Ayrıntılı Ders İçeriği</w:t>
            </w:r>
          </w:p>
        </w:tc>
      </w:tr>
      <w:tr w:rsidR="006B6889" w:rsidRPr="00A36B1D" w:rsidTr="003322DD">
        <w:trPr>
          <w:trHeight w:val="331"/>
        </w:trPr>
        <w:tc>
          <w:tcPr>
            <w:tcW w:w="1101" w:type="dxa"/>
            <w:tcBorders>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1.Hafta</w:t>
            </w:r>
          </w:p>
        </w:tc>
        <w:tc>
          <w:tcPr>
            <w:tcW w:w="8249" w:type="dxa"/>
            <w:gridSpan w:val="6"/>
            <w:tcBorders>
              <w:left w:val="nil"/>
              <w:bottom w:val="nil"/>
            </w:tcBorders>
          </w:tcPr>
          <w:p w:rsidR="006B6889" w:rsidRPr="00BA4E05" w:rsidRDefault="006B6889" w:rsidP="003322DD">
            <w:pPr>
              <w:rPr>
                <w:rFonts w:ascii="Times New Roman" w:hAnsi="Times New Roman" w:cs="Times New Roman"/>
                <w:sz w:val="20"/>
                <w:szCs w:val="20"/>
              </w:rPr>
            </w:pPr>
            <w:r w:rsidRPr="00BA4E05">
              <w:rPr>
                <w:rFonts w:ascii="Times New Roman" w:hAnsi="Times New Roman" w:cs="Times New Roman"/>
                <w:sz w:val="20"/>
                <w:szCs w:val="20"/>
              </w:rPr>
              <w:t>Betonun boşluklu yapısı ve geçirimliliği.</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2. Hafta</w:t>
            </w:r>
          </w:p>
        </w:tc>
        <w:tc>
          <w:tcPr>
            <w:tcW w:w="8249" w:type="dxa"/>
            <w:gridSpan w:val="6"/>
            <w:tcBorders>
              <w:top w:val="nil"/>
              <w:left w:val="nil"/>
              <w:bottom w:val="nil"/>
            </w:tcBorders>
          </w:tcPr>
          <w:p w:rsidR="006B6889" w:rsidRPr="00BA4E05" w:rsidRDefault="006B6889" w:rsidP="003322DD">
            <w:pPr>
              <w:rPr>
                <w:rFonts w:ascii="Times New Roman" w:hAnsi="Times New Roman" w:cs="Times New Roman"/>
                <w:sz w:val="20"/>
                <w:szCs w:val="20"/>
              </w:rPr>
            </w:pPr>
            <w:r w:rsidRPr="00BA4E05">
              <w:rPr>
                <w:rFonts w:ascii="Times New Roman" w:hAnsi="Times New Roman" w:cs="Times New Roman"/>
                <w:sz w:val="20"/>
                <w:szCs w:val="20"/>
              </w:rPr>
              <w:t>Beton çatlakları</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3. Hafta</w:t>
            </w:r>
          </w:p>
        </w:tc>
        <w:tc>
          <w:tcPr>
            <w:tcW w:w="8249" w:type="dxa"/>
            <w:gridSpan w:val="6"/>
            <w:tcBorders>
              <w:top w:val="nil"/>
              <w:left w:val="nil"/>
              <w:bottom w:val="nil"/>
            </w:tcBorders>
          </w:tcPr>
          <w:p w:rsidR="006B6889" w:rsidRPr="00BA4E05" w:rsidRDefault="006B6889" w:rsidP="003322DD">
            <w:pPr>
              <w:rPr>
                <w:rFonts w:ascii="Times New Roman" w:hAnsi="Times New Roman" w:cs="Times New Roman"/>
                <w:sz w:val="20"/>
                <w:szCs w:val="20"/>
              </w:rPr>
            </w:pPr>
            <w:r w:rsidRPr="00BA4E05">
              <w:rPr>
                <w:rFonts w:ascii="Times New Roman" w:hAnsi="Times New Roman" w:cs="Times New Roman"/>
                <w:sz w:val="20"/>
                <w:szCs w:val="20"/>
              </w:rPr>
              <w:t>Betonun fiziksel ve kimyasal nedenlerle bozulması</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4. Hafta</w:t>
            </w:r>
          </w:p>
        </w:tc>
        <w:tc>
          <w:tcPr>
            <w:tcW w:w="8249" w:type="dxa"/>
            <w:gridSpan w:val="6"/>
            <w:tcBorders>
              <w:top w:val="nil"/>
              <w:left w:val="nil"/>
              <w:bottom w:val="nil"/>
            </w:tcBorders>
          </w:tcPr>
          <w:p w:rsidR="006B6889" w:rsidRPr="00BA4E05" w:rsidRDefault="006B6889" w:rsidP="003322DD">
            <w:pPr>
              <w:rPr>
                <w:rFonts w:ascii="Times New Roman" w:hAnsi="Times New Roman" w:cs="Times New Roman"/>
                <w:sz w:val="20"/>
                <w:szCs w:val="20"/>
              </w:rPr>
            </w:pPr>
            <w:r w:rsidRPr="00BA4E05">
              <w:rPr>
                <w:rFonts w:ascii="Times New Roman" w:hAnsi="Times New Roman" w:cs="Times New Roman"/>
                <w:sz w:val="20"/>
                <w:szCs w:val="20"/>
              </w:rPr>
              <w:t>Betonda biyolojik etkilenmeler ve çiçeklenme</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5. Hafta</w:t>
            </w:r>
          </w:p>
        </w:tc>
        <w:tc>
          <w:tcPr>
            <w:tcW w:w="8249" w:type="dxa"/>
            <w:gridSpan w:val="6"/>
            <w:tcBorders>
              <w:top w:val="nil"/>
              <w:left w:val="nil"/>
              <w:bottom w:val="nil"/>
            </w:tcBorders>
          </w:tcPr>
          <w:p w:rsidR="006B6889" w:rsidRPr="00BA4E05" w:rsidRDefault="006B6889" w:rsidP="003322DD">
            <w:pPr>
              <w:rPr>
                <w:rFonts w:ascii="Times New Roman" w:hAnsi="Times New Roman" w:cs="Times New Roman"/>
                <w:sz w:val="20"/>
                <w:szCs w:val="20"/>
              </w:rPr>
            </w:pPr>
            <w:r w:rsidRPr="00BA4E05">
              <w:rPr>
                <w:rFonts w:ascii="Times New Roman" w:hAnsi="Times New Roman" w:cs="Times New Roman"/>
                <w:sz w:val="20"/>
                <w:szCs w:val="20"/>
              </w:rPr>
              <w:t>Karbonatlaşma ve korozyon</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6.Hafta</w:t>
            </w:r>
          </w:p>
        </w:tc>
        <w:tc>
          <w:tcPr>
            <w:tcW w:w="8249" w:type="dxa"/>
            <w:gridSpan w:val="6"/>
            <w:tcBorders>
              <w:top w:val="nil"/>
              <w:left w:val="nil"/>
              <w:bottom w:val="nil"/>
            </w:tcBorders>
          </w:tcPr>
          <w:p w:rsidR="006B6889" w:rsidRPr="00BA4E05" w:rsidRDefault="006B6889" w:rsidP="003322DD">
            <w:pPr>
              <w:rPr>
                <w:rFonts w:ascii="Times New Roman" w:hAnsi="Times New Roman" w:cs="Times New Roman"/>
                <w:sz w:val="20"/>
                <w:szCs w:val="20"/>
              </w:rPr>
            </w:pPr>
            <w:r w:rsidRPr="00BA4E05">
              <w:rPr>
                <w:rFonts w:ascii="Times New Roman" w:hAnsi="Times New Roman" w:cs="Times New Roman"/>
                <w:sz w:val="20"/>
                <w:szCs w:val="20"/>
              </w:rPr>
              <w:t>Deniz ortamında beton ve betonarme</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7. Hafta</w:t>
            </w:r>
          </w:p>
        </w:tc>
        <w:tc>
          <w:tcPr>
            <w:tcW w:w="8249" w:type="dxa"/>
            <w:gridSpan w:val="6"/>
            <w:tcBorders>
              <w:top w:val="nil"/>
              <w:left w:val="nil"/>
              <w:bottom w:val="nil"/>
            </w:tcBorders>
          </w:tcPr>
          <w:p w:rsidR="006B6889" w:rsidRPr="003F15ED" w:rsidRDefault="003F15ED" w:rsidP="003322DD">
            <w:pPr>
              <w:rPr>
                <w:rFonts w:ascii="Times New Roman" w:hAnsi="Times New Roman" w:cs="Times New Roman"/>
                <w:b/>
                <w:sz w:val="20"/>
                <w:szCs w:val="20"/>
              </w:rPr>
            </w:pPr>
            <w:r w:rsidRPr="003F15ED">
              <w:rPr>
                <w:rFonts w:ascii="Times New Roman" w:hAnsi="Times New Roman" w:cs="Times New Roman"/>
                <w:b/>
                <w:sz w:val="20"/>
                <w:szCs w:val="20"/>
              </w:rPr>
              <w:t>Ara Sınav</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8. Hafta</w:t>
            </w:r>
          </w:p>
        </w:tc>
        <w:tc>
          <w:tcPr>
            <w:tcW w:w="8249" w:type="dxa"/>
            <w:gridSpan w:val="6"/>
            <w:tcBorders>
              <w:top w:val="nil"/>
              <w:left w:val="nil"/>
              <w:bottom w:val="nil"/>
            </w:tcBorders>
          </w:tcPr>
          <w:p w:rsidR="006B6889" w:rsidRPr="00BA4E05" w:rsidRDefault="006B6889" w:rsidP="003322DD">
            <w:pPr>
              <w:rPr>
                <w:rFonts w:ascii="Times New Roman" w:hAnsi="Times New Roman" w:cs="Times New Roman"/>
                <w:sz w:val="20"/>
                <w:szCs w:val="20"/>
              </w:rPr>
            </w:pPr>
            <w:r>
              <w:rPr>
                <w:rFonts w:ascii="Times New Roman" w:hAnsi="Times New Roman" w:cs="Times New Roman"/>
                <w:sz w:val="20"/>
                <w:szCs w:val="20"/>
              </w:rPr>
              <w:t>Ahşap Yapılarda Kalıcılı</w:t>
            </w:r>
            <w:r w:rsidRPr="00BA4E05">
              <w:rPr>
                <w:rFonts w:ascii="Times New Roman" w:hAnsi="Times New Roman" w:cs="Times New Roman"/>
                <w:sz w:val="20"/>
                <w:szCs w:val="20"/>
              </w:rPr>
              <w:t>k</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9. Hafta</w:t>
            </w:r>
          </w:p>
        </w:tc>
        <w:tc>
          <w:tcPr>
            <w:tcW w:w="8249" w:type="dxa"/>
            <w:gridSpan w:val="6"/>
            <w:tcBorders>
              <w:top w:val="nil"/>
              <w:left w:val="nil"/>
              <w:bottom w:val="nil"/>
            </w:tcBorders>
          </w:tcPr>
          <w:p w:rsidR="006B6889" w:rsidRPr="00BA4E05" w:rsidRDefault="006B6889" w:rsidP="003322DD">
            <w:pPr>
              <w:rPr>
                <w:rFonts w:ascii="Times New Roman" w:hAnsi="Times New Roman" w:cs="Times New Roman"/>
                <w:sz w:val="20"/>
                <w:szCs w:val="20"/>
              </w:rPr>
            </w:pPr>
            <w:r w:rsidRPr="00BA4E05">
              <w:rPr>
                <w:rFonts w:ascii="Times New Roman" w:hAnsi="Times New Roman" w:cs="Times New Roman"/>
                <w:sz w:val="20"/>
                <w:szCs w:val="20"/>
              </w:rPr>
              <w:t>Ahşap Yapılarda Kalıcılık</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10. Hafta</w:t>
            </w:r>
          </w:p>
        </w:tc>
        <w:tc>
          <w:tcPr>
            <w:tcW w:w="8249" w:type="dxa"/>
            <w:gridSpan w:val="6"/>
            <w:tcBorders>
              <w:top w:val="nil"/>
              <w:left w:val="nil"/>
              <w:bottom w:val="nil"/>
            </w:tcBorders>
          </w:tcPr>
          <w:p w:rsidR="006B6889" w:rsidRPr="00BA4E05" w:rsidRDefault="006B6889" w:rsidP="003322DD">
            <w:pPr>
              <w:rPr>
                <w:rFonts w:ascii="Times New Roman" w:hAnsi="Times New Roman" w:cs="Times New Roman"/>
                <w:sz w:val="20"/>
                <w:szCs w:val="20"/>
              </w:rPr>
            </w:pPr>
            <w:r w:rsidRPr="00BA4E05">
              <w:rPr>
                <w:rFonts w:ascii="Times New Roman" w:hAnsi="Times New Roman" w:cs="Times New Roman"/>
                <w:sz w:val="20"/>
                <w:szCs w:val="20"/>
              </w:rPr>
              <w:t>Yığma yapılarda kalıcılık</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11. Hafta</w:t>
            </w:r>
          </w:p>
        </w:tc>
        <w:tc>
          <w:tcPr>
            <w:tcW w:w="8249" w:type="dxa"/>
            <w:gridSpan w:val="6"/>
            <w:tcBorders>
              <w:top w:val="nil"/>
              <w:left w:val="nil"/>
              <w:bottom w:val="nil"/>
            </w:tcBorders>
          </w:tcPr>
          <w:p w:rsidR="006B6889" w:rsidRPr="00BA4E05" w:rsidRDefault="006B6889" w:rsidP="003322DD">
            <w:pPr>
              <w:rPr>
                <w:rFonts w:ascii="Times New Roman" w:hAnsi="Times New Roman" w:cs="Times New Roman"/>
                <w:sz w:val="20"/>
                <w:szCs w:val="20"/>
              </w:rPr>
            </w:pPr>
            <w:r w:rsidRPr="00BA4E05">
              <w:rPr>
                <w:rFonts w:ascii="Times New Roman" w:hAnsi="Times New Roman" w:cs="Times New Roman"/>
                <w:sz w:val="20"/>
                <w:szCs w:val="20"/>
              </w:rPr>
              <w:t>Çevresel koşulların değerlendirilmesi ve alınacak önlemler</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12. Hafta</w:t>
            </w:r>
          </w:p>
        </w:tc>
        <w:tc>
          <w:tcPr>
            <w:tcW w:w="8249" w:type="dxa"/>
            <w:gridSpan w:val="6"/>
            <w:tcBorders>
              <w:top w:val="nil"/>
              <w:left w:val="nil"/>
              <w:bottom w:val="nil"/>
            </w:tcBorders>
          </w:tcPr>
          <w:p w:rsidR="006B6889" w:rsidRPr="00BA4E05" w:rsidRDefault="006B6889" w:rsidP="003322DD">
            <w:pPr>
              <w:rPr>
                <w:rFonts w:ascii="Times New Roman" w:hAnsi="Times New Roman" w:cs="Times New Roman"/>
                <w:sz w:val="20"/>
                <w:szCs w:val="20"/>
              </w:rPr>
            </w:pPr>
            <w:r w:rsidRPr="00BA4E05">
              <w:rPr>
                <w:rFonts w:ascii="Times New Roman" w:hAnsi="Times New Roman" w:cs="Times New Roman"/>
                <w:sz w:val="20"/>
                <w:szCs w:val="20"/>
              </w:rPr>
              <w:t>Çevresel koşulların değerlendirilmesi ve alınacak önlemler</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sz w:val="20"/>
                <w:szCs w:val="20"/>
              </w:rPr>
            </w:pPr>
            <w:r w:rsidRPr="00A36B1D">
              <w:rPr>
                <w:rFonts w:ascii="Times New Roman" w:hAnsi="Times New Roman" w:cs="Times New Roman"/>
                <w:sz w:val="20"/>
                <w:szCs w:val="20"/>
              </w:rPr>
              <w:t>13. Hafta</w:t>
            </w:r>
          </w:p>
        </w:tc>
        <w:tc>
          <w:tcPr>
            <w:tcW w:w="8249" w:type="dxa"/>
            <w:gridSpan w:val="6"/>
            <w:tcBorders>
              <w:top w:val="nil"/>
              <w:left w:val="nil"/>
              <w:bottom w:val="nil"/>
            </w:tcBorders>
          </w:tcPr>
          <w:p w:rsidR="006B6889" w:rsidRPr="00BA4E05" w:rsidRDefault="006B6889" w:rsidP="003322DD">
            <w:pPr>
              <w:rPr>
                <w:rFonts w:ascii="Times New Roman" w:hAnsi="Times New Roman" w:cs="Times New Roman"/>
                <w:sz w:val="20"/>
                <w:szCs w:val="20"/>
              </w:rPr>
            </w:pPr>
            <w:r w:rsidRPr="00BA4E05">
              <w:rPr>
                <w:rFonts w:ascii="Times New Roman" w:hAnsi="Times New Roman" w:cs="Times New Roman"/>
                <w:sz w:val="20"/>
                <w:szCs w:val="20"/>
              </w:rPr>
              <w:t>Hasarın belirlenmesi ve onarım ilkeleri</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sz w:val="20"/>
                <w:szCs w:val="20"/>
              </w:rPr>
            </w:pPr>
            <w:r w:rsidRPr="00A36B1D">
              <w:rPr>
                <w:rFonts w:ascii="Times New Roman" w:hAnsi="Times New Roman" w:cs="Times New Roman"/>
                <w:sz w:val="20"/>
                <w:szCs w:val="20"/>
              </w:rPr>
              <w:t>14.Hafta</w:t>
            </w:r>
          </w:p>
        </w:tc>
        <w:tc>
          <w:tcPr>
            <w:tcW w:w="8249" w:type="dxa"/>
            <w:gridSpan w:val="6"/>
            <w:tcBorders>
              <w:top w:val="nil"/>
              <w:left w:val="nil"/>
              <w:bottom w:val="nil"/>
            </w:tcBorders>
          </w:tcPr>
          <w:p w:rsidR="006B6889" w:rsidRPr="00BA4E05" w:rsidRDefault="006B6889" w:rsidP="003322DD">
            <w:pPr>
              <w:rPr>
                <w:rFonts w:ascii="Times New Roman" w:hAnsi="Times New Roman" w:cs="Times New Roman"/>
                <w:sz w:val="20"/>
                <w:szCs w:val="20"/>
              </w:rPr>
            </w:pPr>
            <w:r w:rsidRPr="00BA4E05">
              <w:rPr>
                <w:rFonts w:ascii="Times New Roman" w:hAnsi="Times New Roman" w:cs="Times New Roman"/>
                <w:sz w:val="20"/>
                <w:szCs w:val="20"/>
              </w:rPr>
              <w:t>Hasarın belirlenmesi ve onarım ilkeleri</w:t>
            </w:r>
          </w:p>
        </w:tc>
      </w:tr>
      <w:tr w:rsidR="006B6889" w:rsidRPr="00A36B1D" w:rsidTr="003322DD">
        <w:trPr>
          <w:trHeight w:val="331"/>
        </w:trPr>
        <w:tc>
          <w:tcPr>
            <w:tcW w:w="1101" w:type="dxa"/>
            <w:tcBorders>
              <w:top w:val="nil"/>
              <w:right w:val="nil"/>
            </w:tcBorders>
          </w:tcPr>
          <w:p w:rsidR="006B6889" w:rsidRPr="00A36B1D" w:rsidRDefault="006B6889" w:rsidP="003322DD">
            <w:pPr>
              <w:rPr>
                <w:rFonts w:ascii="Times New Roman" w:hAnsi="Times New Roman" w:cs="Times New Roman"/>
                <w:sz w:val="20"/>
                <w:szCs w:val="20"/>
              </w:rPr>
            </w:pPr>
            <w:r w:rsidRPr="00A36B1D">
              <w:rPr>
                <w:rFonts w:ascii="Times New Roman" w:hAnsi="Times New Roman" w:cs="Times New Roman"/>
                <w:sz w:val="20"/>
                <w:szCs w:val="20"/>
              </w:rPr>
              <w:t>15. Hafta</w:t>
            </w:r>
          </w:p>
        </w:tc>
        <w:tc>
          <w:tcPr>
            <w:tcW w:w="8249" w:type="dxa"/>
            <w:gridSpan w:val="6"/>
            <w:tcBorders>
              <w:top w:val="nil"/>
              <w:left w:val="nil"/>
            </w:tcBorders>
          </w:tcPr>
          <w:p w:rsidR="006B6889" w:rsidRPr="003F15ED" w:rsidRDefault="006B6889" w:rsidP="003322DD">
            <w:pPr>
              <w:rPr>
                <w:rFonts w:ascii="Times New Roman" w:hAnsi="Times New Roman" w:cs="Times New Roman"/>
                <w:b/>
                <w:sz w:val="20"/>
                <w:szCs w:val="20"/>
              </w:rPr>
            </w:pPr>
            <w:r w:rsidRPr="003F15ED">
              <w:rPr>
                <w:rFonts w:ascii="Times New Roman" w:hAnsi="Times New Roman" w:cs="Times New Roman"/>
                <w:b/>
                <w:sz w:val="20"/>
                <w:szCs w:val="20"/>
              </w:rPr>
              <w:t>Final Sınavı</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bCs/>
                <w:sz w:val="20"/>
                <w:szCs w:val="20"/>
              </w:rPr>
              <w:t>Ders Kitabı / Malzemesi / Önerilen Kaynaklar</w:t>
            </w:r>
          </w:p>
        </w:tc>
      </w:tr>
      <w:tr w:rsidR="006B6889" w:rsidRPr="00A36B1D" w:rsidTr="003322DD">
        <w:trPr>
          <w:trHeight w:val="331"/>
        </w:trPr>
        <w:tc>
          <w:tcPr>
            <w:tcW w:w="9350" w:type="dxa"/>
            <w:gridSpan w:val="7"/>
          </w:tcPr>
          <w:p w:rsidR="006B6889" w:rsidRPr="00BA4E05" w:rsidRDefault="006B6889" w:rsidP="003322DD">
            <w:pPr>
              <w:jc w:val="both"/>
              <w:rPr>
                <w:rFonts w:ascii="Times New Roman" w:hAnsi="Times New Roman" w:cs="Times New Roman"/>
                <w:b/>
                <w:sz w:val="20"/>
                <w:szCs w:val="20"/>
              </w:rPr>
            </w:pPr>
            <w:r w:rsidRPr="00BA4E05">
              <w:rPr>
                <w:rFonts w:ascii="Times New Roman" w:hAnsi="Times New Roman" w:cs="Times New Roman"/>
                <w:sz w:val="20"/>
                <w:szCs w:val="20"/>
              </w:rPr>
              <w:t>Betonarme Yapılarda Durabilite-Prof.Dr.BülentBaradan, Doç.Dr.Halit Yazıcı, Yrd.Doç.Dr.Hayri Ün</w:t>
            </w:r>
          </w:p>
          <w:p w:rsidR="006B6889" w:rsidRPr="00A36B1D" w:rsidRDefault="006B6889" w:rsidP="003322DD">
            <w:pPr>
              <w:jc w:val="both"/>
              <w:rPr>
                <w:rFonts w:ascii="Times New Roman" w:hAnsi="Times New Roman" w:cs="Times New Roman"/>
                <w:sz w:val="20"/>
                <w:szCs w:val="20"/>
              </w:rPr>
            </w:pP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bCs/>
                <w:sz w:val="20"/>
                <w:szCs w:val="20"/>
              </w:rPr>
              <w:t>Planlanan Öğrenme Aktiviteleri ve Metotları</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sz w:val="20"/>
                <w:szCs w:val="20"/>
              </w:rPr>
            </w:pPr>
            <w:r>
              <w:rPr>
                <w:rFonts w:ascii="Times New Roman" w:hAnsi="Times New Roman" w:cs="Times New Roman"/>
                <w:sz w:val="20"/>
                <w:szCs w:val="20"/>
              </w:rPr>
              <w:t>Yok</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bCs/>
                <w:sz w:val="20"/>
                <w:szCs w:val="20"/>
              </w:rPr>
              <w:lastRenderedPageBreak/>
              <w:t>Değerlendirme</w:t>
            </w:r>
          </w:p>
        </w:tc>
      </w:tr>
      <w:tr w:rsidR="006B6889" w:rsidRPr="00A36B1D" w:rsidTr="003322DD">
        <w:trPr>
          <w:trHeight w:val="331"/>
        </w:trPr>
        <w:tc>
          <w:tcPr>
            <w:tcW w:w="9350" w:type="dxa"/>
            <w:gridSpan w:val="7"/>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9"/>
              <w:gridCol w:w="646"/>
              <w:gridCol w:w="761"/>
            </w:tblGrid>
            <w:tr w:rsidR="006B6889" w:rsidRPr="00A36B1D" w:rsidTr="003322DD">
              <w:trPr>
                <w:trHeight w:val="281"/>
              </w:trPr>
              <w:tc>
                <w:tcPr>
                  <w:tcW w:w="0" w:type="auto"/>
                  <w:hideMark/>
                </w:tcPr>
                <w:p w:rsidR="006B6889" w:rsidRPr="00A36B1D" w:rsidRDefault="006B6889" w:rsidP="003322DD">
                  <w:pPr>
                    <w:rPr>
                      <w:rFonts w:ascii="Times New Roman" w:eastAsia="Times New Roman" w:hAnsi="Times New Roman" w:cs="Times New Roman"/>
                      <w:sz w:val="20"/>
                      <w:szCs w:val="20"/>
                      <w:lang w:eastAsia="tr-TR"/>
                    </w:rPr>
                  </w:pPr>
                  <w:r w:rsidRPr="00A36B1D">
                    <w:rPr>
                      <w:rFonts w:ascii="Times New Roman" w:eastAsia="Times New Roman" w:hAnsi="Times New Roman" w:cs="Times New Roman"/>
                      <w:sz w:val="20"/>
                      <w:szCs w:val="20"/>
                      <w:lang w:eastAsia="tr-TR"/>
                    </w:rPr>
                    <w:t>Yarıyıl (Yıl) İçi Etkinlikleri</w:t>
                  </w:r>
                </w:p>
              </w:tc>
              <w:tc>
                <w:tcPr>
                  <w:tcW w:w="0" w:type="auto"/>
                  <w:hideMark/>
                </w:tcPr>
                <w:p w:rsidR="006B6889" w:rsidRPr="00A36B1D" w:rsidRDefault="006B6889" w:rsidP="003322DD">
                  <w:pPr>
                    <w:rPr>
                      <w:rFonts w:ascii="Times New Roman" w:eastAsia="Times New Roman" w:hAnsi="Times New Roman" w:cs="Times New Roman"/>
                      <w:sz w:val="20"/>
                      <w:szCs w:val="20"/>
                      <w:lang w:eastAsia="tr-TR"/>
                    </w:rPr>
                  </w:pPr>
                  <w:r w:rsidRPr="00A36B1D">
                    <w:rPr>
                      <w:rFonts w:ascii="Times New Roman" w:eastAsia="Times New Roman" w:hAnsi="Times New Roman" w:cs="Times New Roman"/>
                      <w:sz w:val="20"/>
                      <w:szCs w:val="20"/>
                      <w:lang w:eastAsia="tr-TR"/>
                    </w:rPr>
                    <w:t>Adet</w:t>
                  </w:r>
                </w:p>
              </w:tc>
              <w:tc>
                <w:tcPr>
                  <w:tcW w:w="761" w:type="dxa"/>
                  <w:hideMark/>
                </w:tcPr>
                <w:p w:rsidR="006B6889" w:rsidRPr="00A36B1D" w:rsidRDefault="006B6889" w:rsidP="003322DD">
                  <w:pPr>
                    <w:rPr>
                      <w:rFonts w:ascii="Times New Roman" w:eastAsia="Times New Roman" w:hAnsi="Times New Roman" w:cs="Times New Roman"/>
                      <w:sz w:val="20"/>
                      <w:szCs w:val="20"/>
                      <w:lang w:eastAsia="tr-TR"/>
                    </w:rPr>
                  </w:pPr>
                  <w:r w:rsidRPr="00A36B1D">
                    <w:rPr>
                      <w:rFonts w:ascii="Times New Roman" w:eastAsia="Times New Roman" w:hAnsi="Times New Roman" w:cs="Times New Roman"/>
                      <w:sz w:val="20"/>
                      <w:szCs w:val="20"/>
                      <w:lang w:eastAsia="tr-TR"/>
                    </w:rPr>
                    <w:t>Değer</w:t>
                  </w:r>
                </w:p>
              </w:tc>
            </w:tr>
            <w:tr w:rsidR="006B6889" w:rsidRPr="00A36B1D" w:rsidTr="003322DD">
              <w:trPr>
                <w:trHeight w:val="281"/>
              </w:trPr>
              <w:tc>
                <w:tcPr>
                  <w:tcW w:w="0" w:type="auto"/>
                  <w:hideMark/>
                </w:tcPr>
                <w:p w:rsidR="006B6889" w:rsidRPr="00A36B1D" w:rsidRDefault="006B6889" w:rsidP="003322DD">
                  <w:pPr>
                    <w:rPr>
                      <w:rFonts w:ascii="Times New Roman" w:eastAsia="Times New Roman" w:hAnsi="Times New Roman" w:cs="Times New Roman"/>
                      <w:sz w:val="20"/>
                      <w:szCs w:val="20"/>
                      <w:lang w:eastAsia="tr-TR"/>
                    </w:rPr>
                  </w:pPr>
                  <w:r w:rsidRPr="00A36B1D">
                    <w:rPr>
                      <w:rFonts w:ascii="Times New Roman" w:eastAsia="Times New Roman" w:hAnsi="Times New Roman" w:cs="Times New Roman"/>
                      <w:sz w:val="20"/>
                      <w:szCs w:val="20"/>
                      <w:lang w:eastAsia="tr-TR"/>
                    </w:rPr>
                    <w:t>Ara Sınav</w:t>
                  </w:r>
                </w:p>
              </w:tc>
              <w:tc>
                <w:tcPr>
                  <w:tcW w:w="0" w:type="auto"/>
                  <w:hideMark/>
                </w:tcPr>
                <w:p w:rsidR="006B6889" w:rsidRPr="00BA4E05" w:rsidRDefault="006B6889" w:rsidP="003322DD">
                  <w:pPr>
                    <w:rPr>
                      <w:rFonts w:ascii="Times New Roman" w:eastAsia="Times New Roman" w:hAnsi="Times New Roman" w:cs="Times New Roman"/>
                      <w:sz w:val="20"/>
                      <w:szCs w:val="20"/>
                      <w:lang w:eastAsia="tr-TR"/>
                    </w:rPr>
                  </w:pPr>
                  <w:r w:rsidRPr="00BA4E05">
                    <w:rPr>
                      <w:rFonts w:ascii="Times New Roman" w:eastAsia="Times New Roman" w:hAnsi="Times New Roman" w:cs="Times New Roman"/>
                      <w:sz w:val="20"/>
                      <w:szCs w:val="20"/>
                      <w:lang w:eastAsia="tr-TR"/>
                    </w:rPr>
                    <w:t>1</w:t>
                  </w:r>
                </w:p>
              </w:tc>
              <w:tc>
                <w:tcPr>
                  <w:tcW w:w="761" w:type="dxa"/>
                  <w:hideMark/>
                </w:tcPr>
                <w:p w:rsidR="006B6889" w:rsidRPr="00BA4E05" w:rsidRDefault="006B6889" w:rsidP="003322DD">
                  <w:pPr>
                    <w:rPr>
                      <w:rFonts w:ascii="Times New Roman" w:eastAsia="Times New Roman" w:hAnsi="Times New Roman" w:cs="Times New Roman"/>
                      <w:sz w:val="20"/>
                      <w:szCs w:val="20"/>
                      <w:lang w:eastAsia="tr-TR"/>
                    </w:rPr>
                  </w:pPr>
                  <w:r w:rsidRPr="00BA4E05">
                    <w:rPr>
                      <w:rFonts w:ascii="Times New Roman" w:eastAsia="Times New Roman" w:hAnsi="Times New Roman" w:cs="Times New Roman"/>
                      <w:sz w:val="20"/>
                      <w:szCs w:val="20"/>
                      <w:lang w:eastAsia="tr-TR"/>
                    </w:rPr>
                    <w:t>100</w:t>
                  </w:r>
                </w:p>
              </w:tc>
            </w:tr>
            <w:tr w:rsidR="006B6889" w:rsidRPr="00A36B1D" w:rsidTr="003322DD">
              <w:trPr>
                <w:trHeight w:val="281"/>
              </w:trPr>
              <w:tc>
                <w:tcPr>
                  <w:tcW w:w="0" w:type="auto"/>
                  <w:gridSpan w:val="2"/>
                  <w:hideMark/>
                </w:tcPr>
                <w:p w:rsidR="006B6889" w:rsidRPr="00BA4E05" w:rsidRDefault="006B6889" w:rsidP="003322DD">
                  <w:pPr>
                    <w:rPr>
                      <w:rFonts w:ascii="Times New Roman" w:eastAsia="Times New Roman" w:hAnsi="Times New Roman" w:cs="Times New Roman"/>
                      <w:sz w:val="20"/>
                      <w:szCs w:val="20"/>
                      <w:lang w:eastAsia="tr-TR"/>
                    </w:rPr>
                  </w:pPr>
                  <w:r w:rsidRPr="00BA4E05">
                    <w:rPr>
                      <w:rFonts w:ascii="Times New Roman" w:eastAsia="Times New Roman" w:hAnsi="Times New Roman" w:cs="Times New Roman"/>
                      <w:sz w:val="20"/>
                      <w:szCs w:val="20"/>
                      <w:lang w:eastAsia="tr-TR"/>
                    </w:rPr>
                    <w:t>TOPLAM</w:t>
                  </w:r>
                </w:p>
              </w:tc>
              <w:tc>
                <w:tcPr>
                  <w:tcW w:w="761" w:type="dxa"/>
                  <w:hideMark/>
                </w:tcPr>
                <w:p w:rsidR="006B6889" w:rsidRPr="00BA4E05" w:rsidRDefault="006B6889" w:rsidP="003322DD">
                  <w:pPr>
                    <w:rPr>
                      <w:rFonts w:ascii="Times New Roman" w:eastAsia="Times New Roman" w:hAnsi="Times New Roman" w:cs="Times New Roman"/>
                      <w:sz w:val="20"/>
                      <w:szCs w:val="20"/>
                      <w:lang w:eastAsia="tr-TR"/>
                    </w:rPr>
                  </w:pPr>
                  <w:r w:rsidRPr="00BA4E05">
                    <w:rPr>
                      <w:rFonts w:ascii="Times New Roman" w:eastAsia="Times New Roman" w:hAnsi="Times New Roman" w:cs="Times New Roman"/>
                      <w:sz w:val="20"/>
                      <w:szCs w:val="20"/>
                      <w:lang w:eastAsia="tr-TR"/>
                    </w:rPr>
                    <w:t>100</w:t>
                  </w:r>
                </w:p>
              </w:tc>
            </w:tr>
            <w:tr w:rsidR="006B6889" w:rsidRPr="00A36B1D" w:rsidTr="003322DD">
              <w:trPr>
                <w:trHeight w:val="281"/>
              </w:trPr>
              <w:tc>
                <w:tcPr>
                  <w:tcW w:w="0" w:type="auto"/>
                  <w:hideMark/>
                </w:tcPr>
                <w:p w:rsidR="006B6889" w:rsidRPr="00A36B1D" w:rsidRDefault="006B6889" w:rsidP="003322DD">
                  <w:pPr>
                    <w:rPr>
                      <w:rFonts w:ascii="Times New Roman" w:eastAsia="Times New Roman" w:hAnsi="Times New Roman" w:cs="Times New Roman"/>
                      <w:sz w:val="20"/>
                      <w:szCs w:val="20"/>
                      <w:lang w:eastAsia="tr-TR"/>
                    </w:rPr>
                  </w:pPr>
                  <w:r w:rsidRPr="00A36B1D">
                    <w:rPr>
                      <w:rFonts w:ascii="Times New Roman" w:eastAsia="Times New Roman" w:hAnsi="Times New Roman" w:cs="Times New Roman"/>
                      <w:sz w:val="20"/>
                      <w:szCs w:val="20"/>
                      <w:lang w:eastAsia="tr-TR"/>
                    </w:rPr>
                    <w:t>Yarıyıl(Yıl) Sonu Etkinlikler</w:t>
                  </w:r>
                </w:p>
              </w:tc>
              <w:tc>
                <w:tcPr>
                  <w:tcW w:w="0" w:type="auto"/>
                  <w:hideMark/>
                </w:tcPr>
                <w:p w:rsidR="006B6889" w:rsidRPr="00BA4E05" w:rsidRDefault="006B6889" w:rsidP="003322DD">
                  <w:pPr>
                    <w:rPr>
                      <w:rFonts w:ascii="Times New Roman" w:eastAsia="Times New Roman" w:hAnsi="Times New Roman" w:cs="Times New Roman"/>
                      <w:sz w:val="20"/>
                      <w:szCs w:val="20"/>
                      <w:lang w:eastAsia="tr-TR"/>
                    </w:rPr>
                  </w:pPr>
                  <w:r w:rsidRPr="00BA4E05">
                    <w:rPr>
                      <w:rFonts w:ascii="Times New Roman" w:eastAsia="Times New Roman" w:hAnsi="Times New Roman" w:cs="Times New Roman"/>
                      <w:sz w:val="20"/>
                      <w:szCs w:val="20"/>
                      <w:lang w:eastAsia="tr-TR"/>
                    </w:rPr>
                    <w:t>Adet</w:t>
                  </w:r>
                </w:p>
              </w:tc>
              <w:tc>
                <w:tcPr>
                  <w:tcW w:w="761" w:type="dxa"/>
                  <w:hideMark/>
                </w:tcPr>
                <w:p w:rsidR="006B6889" w:rsidRPr="00BA4E05" w:rsidRDefault="006B6889" w:rsidP="003322DD">
                  <w:pPr>
                    <w:rPr>
                      <w:rFonts w:ascii="Times New Roman" w:eastAsia="Times New Roman" w:hAnsi="Times New Roman" w:cs="Times New Roman"/>
                      <w:sz w:val="20"/>
                      <w:szCs w:val="20"/>
                      <w:lang w:eastAsia="tr-TR"/>
                    </w:rPr>
                  </w:pPr>
                  <w:r w:rsidRPr="00BA4E05">
                    <w:rPr>
                      <w:rFonts w:ascii="Times New Roman" w:eastAsia="Times New Roman" w:hAnsi="Times New Roman" w:cs="Times New Roman"/>
                      <w:sz w:val="20"/>
                      <w:szCs w:val="20"/>
                      <w:lang w:eastAsia="tr-TR"/>
                    </w:rPr>
                    <w:t>Değer</w:t>
                  </w:r>
                </w:p>
              </w:tc>
            </w:tr>
            <w:tr w:rsidR="006B6889" w:rsidRPr="00A36B1D" w:rsidTr="003322DD">
              <w:trPr>
                <w:trHeight w:val="281"/>
              </w:trPr>
              <w:tc>
                <w:tcPr>
                  <w:tcW w:w="0" w:type="auto"/>
                  <w:hideMark/>
                </w:tcPr>
                <w:p w:rsidR="006B6889" w:rsidRPr="00A36B1D" w:rsidRDefault="006B6889" w:rsidP="003322DD">
                  <w:pPr>
                    <w:rPr>
                      <w:rFonts w:ascii="Times New Roman" w:eastAsia="Times New Roman" w:hAnsi="Times New Roman" w:cs="Times New Roman"/>
                      <w:sz w:val="20"/>
                      <w:szCs w:val="20"/>
                      <w:lang w:eastAsia="tr-TR"/>
                    </w:rPr>
                  </w:pPr>
                  <w:r w:rsidRPr="00A36B1D">
                    <w:rPr>
                      <w:rFonts w:ascii="Times New Roman" w:eastAsia="Times New Roman" w:hAnsi="Times New Roman" w:cs="Times New Roman"/>
                      <w:sz w:val="20"/>
                      <w:szCs w:val="20"/>
                      <w:lang w:eastAsia="tr-TR"/>
                    </w:rPr>
                    <w:t>Final Sınavı</w:t>
                  </w:r>
                </w:p>
              </w:tc>
              <w:tc>
                <w:tcPr>
                  <w:tcW w:w="0" w:type="auto"/>
                  <w:hideMark/>
                </w:tcPr>
                <w:p w:rsidR="006B6889" w:rsidRPr="00BA4E05" w:rsidRDefault="006B6889" w:rsidP="003322DD">
                  <w:pPr>
                    <w:rPr>
                      <w:rFonts w:ascii="Times New Roman" w:eastAsia="Times New Roman" w:hAnsi="Times New Roman" w:cs="Times New Roman"/>
                      <w:sz w:val="20"/>
                      <w:szCs w:val="20"/>
                      <w:lang w:eastAsia="tr-TR"/>
                    </w:rPr>
                  </w:pPr>
                  <w:r w:rsidRPr="00BA4E05">
                    <w:rPr>
                      <w:rFonts w:ascii="Times New Roman" w:eastAsia="Times New Roman" w:hAnsi="Times New Roman" w:cs="Times New Roman"/>
                      <w:sz w:val="20"/>
                      <w:szCs w:val="20"/>
                      <w:lang w:eastAsia="tr-TR"/>
                    </w:rPr>
                    <w:t>1</w:t>
                  </w:r>
                </w:p>
              </w:tc>
              <w:tc>
                <w:tcPr>
                  <w:tcW w:w="761" w:type="dxa"/>
                  <w:hideMark/>
                </w:tcPr>
                <w:p w:rsidR="006B6889" w:rsidRPr="00BA4E05" w:rsidRDefault="006B6889" w:rsidP="003322DD">
                  <w:pPr>
                    <w:rPr>
                      <w:rFonts w:ascii="Times New Roman" w:eastAsia="Times New Roman" w:hAnsi="Times New Roman" w:cs="Times New Roman"/>
                      <w:sz w:val="20"/>
                      <w:szCs w:val="20"/>
                      <w:lang w:eastAsia="tr-TR"/>
                    </w:rPr>
                  </w:pPr>
                  <w:r w:rsidRPr="00BA4E05">
                    <w:rPr>
                      <w:rFonts w:ascii="Times New Roman" w:eastAsia="Times New Roman" w:hAnsi="Times New Roman" w:cs="Times New Roman"/>
                      <w:sz w:val="20"/>
                      <w:szCs w:val="20"/>
                      <w:lang w:eastAsia="tr-TR"/>
                    </w:rPr>
                    <w:t>100</w:t>
                  </w:r>
                </w:p>
              </w:tc>
            </w:tr>
            <w:tr w:rsidR="006B6889" w:rsidRPr="00A36B1D" w:rsidTr="003322DD">
              <w:trPr>
                <w:trHeight w:val="281"/>
              </w:trPr>
              <w:tc>
                <w:tcPr>
                  <w:tcW w:w="0" w:type="auto"/>
                  <w:gridSpan w:val="2"/>
                  <w:hideMark/>
                </w:tcPr>
                <w:p w:rsidR="006B6889" w:rsidRPr="00BA4E05" w:rsidRDefault="006B6889" w:rsidP="003322DD">
                  <w:pPr>
                    <w:rPr>
                      <w:rFonts w:ascii="Times New Roman" w:eastAsia="Times New Roman" w:hAnsi="Times New Roman" w:cs="Times New Roman"/>
                      <w:sz w:val="20"/>
                      <w:szCs w:val="20"/>
                      <w:lang w:eastAsia="tr-TR"/>
                    </w:rPr>
                  </w:pPr>
                  <w:r w:rsidRPr="00BA4E05">
                    <w:rPr>
                      <w:rFonts w:ascii="Times New Roman" w:eastAsia="Times New Roman" w:hAnsi="Times New Roman" w:cs="Times New Roman"/>
                      <w:sz w:val="20"/>
                      <w:szCs w:val="20"/>
                      <w:lang w:eastAsia="tr-TR"/>
                    </w:rPr>
                    <w:t>TOPLAM</w:t>
                  </w:r>
                </w:p>
              </w:tc>
              <w:tc>
                <w:tcPr>
                  <w:tcW w:w="761" w:type="dxa"/>
                  <w:hideMark/>
                </w:tcPr>
                <w:p w:rsidR="006B6889" w:rsidRPr="00BA4E05" w:rsidRDefault="006B6889" w:rsidP="003322DD">
                  <w:pPr>
                    <w:rPr>
                      <w:rFonts w:ascii="Times New Roman" w:eastAsia="Times New Roman" w:hAnsi="Times New Roman" w:cs="Times New Roman"/>
                      <w:sz w:val="20"/>
                      <w:szCs w:val="20"/>
                      <w:lang w:eastAsia="tr-TR"/>
                    </w:rPr>
                  </w:pPr>
                  <w:r w:rsidRPr="00BA4E05">
                    <w:rPr>
                      <w:rFonts w:ascii="Times New Roman" w:eastAsia="Times New Roman" w:hAnsi="Times New Roman" w:cs="Times New Roman"/>
                      <w:sz w:val="20"/>
                      <w:szCs w:val="20"/>
                      <w:lang w:eastAsia="tr-TR"/>
                    </w:rPr>
                    <w:t>100</w:t>
                  </w:r>
                </w:p>
              </w:tc>
            </w:tr>
            <w:tr w:rsidR="006B6889" w:rsidRPr="00A36B1D" w:rsidTr="003322DD">
              <w:trPr>
                <w:trHeight w:val="281"/>
              </w:trPr>
              <w:tc>
                <w:tcPr>
                  <w:tcW w:w="0" w:type="auto"/>
                  <w:gridSpan w:val="2"/>
                  <w:hideMark/>
                </w:tcPr>
                <w:p w:rsidR="006B6889" w:rsidRPr="00BA4E05" w:rsidRDefault="006B6889" w:rsidP="003322DD">
                  <w:pPr>
                    <w:rPr>
                      <w:rFonts w:ascii="Times New Roman" w:eastAsia="Times New Roman" w:hAnsi="Times New Roman" w:cs="Times New Roman"/>
                      <w:sz w:val="20"/>
                      <w:szCs w:val="20"/>
                      <w:lang w:eastAsia="tr-TR"/>
                    </w:rPr>
                  </w:pPr>
                  <w:r w:rsidRPr="00BA4E05">
                    <w:rPr>
                      <w:rFonts w:ascii="Times New Roman" w:eastAsia="Times New Roman" w:hAnsi="Times New Roman" w:cs="Times New Roman"/>
                      <w:sz w:val="20"/>
                      <w:szCs w:val="20"/>
                      <w:lang w:eastAsia="tr-TR"/>
                    </w:rPr>
                    <w:t>Yarıyıl (Yıl) İçi Etkinlikleri</w:t>
                  </w:r>
                </w:p>
              </w:tc>
              <w:tc>
                <w:tcPr>
                  <w:tcW w:w="0" w:type="auto"/>
                  <w:hideMark/>
                </w:tcPr>
                <w:p w:rsidR="006B6889" w:rsidRPr="00BA4E05" w:rsidRDefault="006B6889" w:rsidP="003322DD">
                  <w:pPr>
                    <w:rPr>
                      <w:rFonts w:ascii="Times New Roman" w:eastAsia="Times New Roman" w:hAnsi="Times New Roman" w:cs="Times New Roman"/>
                      <w:sz w:val="20"/>
                      <w:szCs w:val="20"/>
                      <w:lang w:eastAsia="tr-TR"/>
                    </w:rPr>
                  </w:pPr>
                  <w:r w:rsidRPr="00BA4E05">
                    <w:rPr>
                      <w:rFonts w:ascii="Times New Roman" w:eastAsia="Times New Roman" w:hAnsi="Times New Roman" w:cs="Times New Roman"/>
                      <w:sz w:val="20"/>
                      <w:szCs w:val="20"/>
                      <w:lang w:eastAsia="tr-TR"/>
                    </w:rPr>
                    <w:t>40</w:t>
                  </w:r>
                </w:p>
              </w:tc>
            </w:tr>
            <w:tr w:rsidR="006B6889" w:rsidRPr="00A36B1D" w:rsidTr="003322DD">
              <w:trPr>
                <w:trHeight w:val="281"/>
              </w:trPr>
              <w:tc>
                <w:tcPr>
                  <w:tcW w:w="0" w:type="auto"/>
                  <w:gridSpan w:val="2"/>
                  <w:hideMark/>
                </w:tcPr>
                <w:p w:rsidR="006B6889" w:rsidRPr="00BA4E05" w:rsidRDefault="006B6889" w:rsidP="003322DD">
                  <w:pPr>
                    <w:rPr>
                      <w:rFonts w:ascii="Times New Roman" w:eastAsia="Times New Roman" w:hAnsi="Times New Roman" w:cs="Times New Roman"/>
                      <w:sz w:val="20"/>
                      <w:szCs w:val="20"/>
                      <w:lang w:eastAsia="tr-TR"/>
                    </w:rPr>
                  </w:pPr>
                  <w:r w:rsidRPr="00BA4E05">
                    <w:rPr>
                      <w:rFonts w:ascii="Times New Roman" w:eastAsia="Times New Roman" w:hAnsi="Times New Roman" w:cs="Times New Roman"/>
                      <w:sz w:val="20"/>
                      <w:szCs w:val="20"/>
                      <w:lang w:eastAsia="tr-TR"/>
                    </w:rPr>
                    <w:t>Yarıyıl (Yıl) Sonu Etkinlikleri</w:t>
                  </w:r>
                </w:p>
              </w:tc>
              <w:tc>
                <w:tcPr>
                  <w:tcW w:w="0" w:type="auto"/>
                  <w:hideMark/>
                </w:tcPr>
                <w:p w:rsidR="006B6889" w:rsidRPr="00BA4E05" w:rsidRDefault="006B6889" w:rsidP="003322DD">
                  <w:pPr>
                    <w:rPr>
                      <w:rFonts w:ascii="Times New Roman" w:eastAsia="Times New Roman" w:hAnsi="Times New Roman" w:cs="Times New Roman"/>
                      <w:sz w:val="20"/>
                      <w:szCs w:val="20"/>
                      <w:lang w:eastAsia="tr-TR"/>
                    </w:rPr>
                  </w:pPr>
                  <w:r w:rsidRPr="00BA4E05">
                    <w:rPr>
                      <w:rFonts w:ascii="Times New Roman" w:eastAsia="Times New Roman" w:hAnsi="Times New Roman" w:cs="Times New Roman"/>
                      <w:sz w:val="20"/>
                      <w:szCs w:val="20"/>
                      <w:lang w:eastAsia="tr-TR"/>
                    </w:rPr>
                    <w:t>60</w:t>
                  </w:r>
                </w:p>
              </w:tc>
            </w:tr>
            <w:tr w:rsidR="006B6889" w:rsidRPr="00A36B1D" w:rsidTr="003322DD">
              <w:trPr>
                <w:trHeight w:val="295"/>
              </w:trPr>
              <w:tc>
                <w:tcPr>
                  <w:tcW w:w="0" w:type="auto"/>
                  <w:gridSpan w:val="2"/>
                  <w:hideMark/>
                </w:tcPr>
                <w:p w:rsidR="006B6889" w:rsidRPr="00BA4E05" w:rsidRDefault="006B6889" w:rsidP="003322DD">
                  <w:pPr>
                    <w:rPr>
                      <w:rFonts w:ascii="Times New Roman" w:eastAsia="Times New Roman" w:hAnsi="Times New Roman" w:cs="Times New Roman"/>
                      <w:sz w:val="20"/>
                      <w:szCs w:val="20"/>
                      <w:lang w:eastAsia="tr-TR"/>
                    </w:rPr>
                  </w:pPr>
                  <w:r w:rsidRPr="00BA4E05">
                    <w:rPr>
                      <w:rFonts w:ascii="Times New Roman" w:eastAsia="Times New Roman" w:hAnsi="Times New Roman" w:cs="Times New Roman"/>
                      <w:sz w:val="20"/>
                      <w:szCs w:val="20"/>
                      <w:lang w:eastAsia="tr-TR"/>
                    </w:rPr>
                    <w:t>TOPLAM</w:t>
                  </w:r>
                </w:p>
              </w:tc>
              <w:tc>
                <w:tcPr>
                  <w:tcW w:w="761" w:type="dxa"/>
                  <w:hideMark/>
                </w:tcPr>
                <w:p w:rsidR="006B6889" w:rsidRPr="00BA4E05" w:rsidRDefault="006B6889" w:rsidP="003322DD">
                  <w:pPr>
                    <w:rPr>
                      <w:rFonts w:ascii="Times New Roman" w:eastAsia="Times New Roman" w:hAnsi="Times New Roman" w:cs="Times New Roman"/>
                      <w:sz w:val="20"/>
                      <w:szCs w:val="20"/>
                      <w:lang w:eastAsia="tr-TR"/>
                    </w:rPr>
                  </w:pPr>
                  <w:r w:rsidRPr="00BA4E05">
                    <w:rPr>
                      <w:rFonts w:ascii="Times New Roman" w:eastAsia="Times New Roman" w:hAnsi="Times New Roman" w:cs="Times New Roman"/>
                      <w:sz w:val="20"/>
                      <w:szCs w:val="20"/>
                      <w:lang w:eastAsia="tr-TR"/>
                    </w:rPr>
                    <w:t>100</w:t>
                  </w:r>
                </w:p>
              </w:tc>
            </w:tr>
          </w:tbl>
          <w:p w:rsidR="006B6889" w:rsidRPr="00A36B1D" w:rsidRDefault="006B6889" w:rsidP="003322DD">
            <w:pPr>
              <w:rPr>
                <w:rFonts w:ascii="Times New Roman" w:hAnsi="Times New Roman" w:cs="Times New Roman"/>
                <w:b/>
                <w:sz w:val="20"/>
                <w:szCs w:val="20"/>
              </w:rPr>
            </w:pP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bCs/>
                <w:sz w:val="20"/>
                <w:szCs w:val="20"/>
              </w:rPr>
              <w:t>Dersin Sunulduğu Dil</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sz w:val="20"/>
                <w:szCs w:val="20"/>
              </w:rPr>
            </w:pPr>
            <w:r w:rsidRPr="00A36B1D">
              <w:rPr>
                <w:rFonts w:ascii="Times New Roman" w:hAnsi="Times New Roman" w:cs="Times New Roman"/>
                <w:sz w:val="20"/>
                <w:szCs w:val="20"/>
              </w:rPr>
              <w:t>Türkçe</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Staj Durumu</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sz w:val="20"/>
                <w:szCs w:val="20"/>
              </w:rPr>
            </w:pPr>
            <w:r w:rsidRPr="00A36B1D">
              <w:rPr>
                <w:rFonts w:ascii="Times New Roman" w:hAnsi="Times New Roman" w:cs="Times New Roman"/>
                <w:sz w:val="20"/>
                <w:szCs w:val="20"/>
              </w:rPr>
              <w:t>Yok</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İş Yükü Hesaplaması</w:t>
            </w:r>
          </w:p>
        </w:tc>
      </w:tr>
      <w:tr w:rsidR="006B6889" w:rsidRPr="00A36B1D" w:rsidTr="003322DD">
        <w:trPr>
          <w:trHeight w:val="331"/>
        </w:trPr>
        <w:tc>
          <w:tcPr>
            <w:tcW w:w="9350" w:type="dxa"/>
            <w:gridSpan w:val="7"/>
          </w:tcPr>
          <w:tbl>
            <w:tblPr>
              <w:tblW w:w="6379" w:type="dxa"/>
              <w:tblCellSpacing w:w="15" w:type="dxa"/>
              <w:shd w:val="clear" w:color="auto" w:fill="F9F9F9"/>
              <w:tblCellMar>
                <w:top w:w="15" w:type="dxa"/>
                <w:left w:w="15" w:type="dxa"/>
                <w:bottom w:w="15" w:type="dxa"/>
                <w:right w:w="15" w:type="dxa"/>
              </w:tblCellMar>
              <w:tblLook w:val="04A0"/>
            </w:tblPr>
            <w:tblGrid>
              <w:gridCol w:w="2854"/>
              <w:gridCol w:w="555"/>
              <w:gridCol w:w="1067"/>
              <w:gridCol w:w="1903"/>
            </w:tblGrid>
            <w:tr w:rsidR="006B6889" w:rsidRPr="00A36B1D" w:rsidTr="003322DD">
              <w:trPr>
                <w:trHeight w:val="234"/>
                <w:tblCellSpacing w:w="15" w:type="dxa"/>
              </w:trPr>
              <w:tc>
                <w:tcPr>
                  <w:tcW w:w="0" w:type="auto"/>
                  <w:shd w:val="clear" w:color="auto" w:fill="FFFFFF" w:themeFill="background1"/>
                  <w:vAlign w:val="center"/>
                  <w:hideMark/>
                </w:tcPr>
                <w:p w:rsidR="006B6889" w:rsidRPr="00A36B1D" w:rsidRDefault="006B6889" w:rsidP="003322DD">
                  <w:pPr>
                    <w:spacing w:after="0" w:line="240" w:lineRule="auto"/>
                    <w:rPr>
                      <w:rFonts w:ascii="Times New Roman" w:eastAsia="Times New Roman" w:hAnsi="Times New Roman" w:cs="Times New Roman"/>
                      <w:sz w:val="20"/>
                      <w:szCs w:val="20"/>
                    </w:rPr>
                  </w:pPr>
                  <w:r w:rsidRPr="00A36B1D">
                    <w:rPr>
                      <w:rFonts w:ascii="Times New Roman" w:eastAsia="Times New Roman" w:hAnsi="Times New Roman" w:cs="Times New Roman"/>
                      <w:sz w:val="20"/>
                      <w:szCs w:val="20"/>
                    </w:rPr>
                    <w:t>Etkinlikler</w:t>
                  </w:r>
                </w:p>
              </w:tc>
              <w:tc>
                <w:tcPr>
                  <w:tcW w:w="0" w:type="auto"/>
                  <w:shd w:val="clear" w:color="auto" w:fill="FFFFFF" w:themeFill="background1"/>
                  <w:vAlign w:val="center"/>
                  <w:hideMark/>
                </w:tcPr>
                <w:p w:rsidR="006B6889" w:rsidRPr="00A36B1D" w:rsidRDefault="006B6889" w:rsidP="003322DD">
                  <w:pPr>
                    <w:spacing w:after="0" w:line="240" w:lineRule="auto"/>
                    <w:rPr>
                      <w:rFonts w:ascii="Times New Roman" w:eastAsia="Times New Roman" w:hAnsi="Times New Roman" w:cs="Times New Roman"/>
                      <w:sz w:val="20"/>
                      <w:szCs w:val="20"/>
                    </w:rPr>
                  </w:pPr>
                  <w:r w:rsidRPr="00A36B1D">
                    <w:rPr>
                      <w:rFonts w:ascii="Times New Roman" w:eastAsia="Times New Roman" w:hAnsi="Times New Roman" w:cs="Times New Roman"/>
                      <w:sz w:val="20"/>
                      <w:szCs w:val="20"/>
                    </w:rPr>
                    <w:t>Sayısı</w:t>
                  </w:r>
                </w:p>
              </w:tc>
              <w:tc>
                <w:tcPr>
                  <w:tcW w:w="0" w:type="auto"/>
                  <w:shd w:val="clear" w:color="auto" w:fill="FFFFFF" w:themeFill="background1"/>
                  <w:vAlign w:val="center"/>
                  <w:hideMark/>
                </w:tcPr>
                <w:p w:rsidR="006B6889" w:rsidRPr="00A36B1D" w:rsidRDefault="006B6889" w:rsidP="003322DD">
                  <w:pPr>
                    <w:spacing w:after="0" w:line="240" w:lineRule="auto"/>
                    <w:rPr>
                      <w:rFonts w:ascii="Times New Roman" w:eastAsia="Times New Roman" w:hAnsi="Times New Roman" w:cs="Times New Roman"/>
                      <w:sz w:val="20"/>
                      <w:szCs w:val="20"/>
                    </w:rPr>
                  </w:pPr>
                  <w:r w:rsidRPr="00A36B1D">
                    <w:rPr>
                      <w:rFonts w:ascii="Times New Roman" w:eastAsia="Times New Roman" w:hAnsi="Times New Roman" w:cs="Times New Roman"/>
                      <w:sz w:val="20"/>
                      <w:szCs w:val="20"/>
                    </w:rPr>
                    <w:t>Süresi (saat)</w:t>
                  </w:r>
                </w:p>
              </w:tc>
              <w:tc>
                <w:tcPr>
                  <w:tcW w:w="0" w:type="auto"/>
                  <w:shd w:val="clear" w:color="auto" w:fill="FFFFFF" w:themeFill="background1"/>
                  <w:vAlign w:val="center"/>
                  <w:hideMark/>
                </w:tcPr>
                <w:p w:rsidR="006B6889" w:rsidRPr="00A36B1D" w:rsidRDefault="006B6889" w:rsidP="003322DD">
                  <w:pPr>
                    <w:spacing w:after="0" w:line="240" w:lineRule="auto"/>
                    <w:rPr>
                      <w:rFonts w:ascii="Times New Roman" w:eastAsia="Times New Roman" w:hAnsi="Times New Roman" w:cs="Times New Roman"/>
                      <w:sz w:val="20"/>
                      <w:szCs w:val="20"/>
                    </w:rPr>
                  </w:pPr>
                  <w:r w:rsidRPr="00A36B1D">
                    <w:rPr>
                      <w:rFonts w:ascii="Times New Roman" w:eastAsia="Times New Roman" w:hAnsi="Times New Roman" w:cs="Times New Roman"/>
                      <w:sz w:val="20"/>
                      <w:szCs w:val="20"/>
                    </w:rPr>
                    <w:t>Toplam İş Yükü (saat)</w:t>
                  </w:r>
                </w:p>
              </w:tc>
            </w:tr>
            <w:tr w:rsidR="006B6889" w:rsidRPr="00A36B1D" w:rsidTr="003322DD">
              <w:trPr>
                <w:trHeight w:val="234"/>
                <w:tblCellSpacing w:w="15" w:type="dxa"/>
              </w:trPr>
              <w:tc>
                <w:tcPr>
                  <w:tcW w:w="0" w:type="auto"/>
                  <w:shd w:val="clear" w:color="auto" w:fill="FFFFFF" w:themeFill="background1"/>
                  <w:vAlign w:val="center"/>
                  <w:hideMark/>
                </w:tcPr>
                <w:p w:rsidR="006B6889" w:rsidRPr="00A36B1D" w:rsidRDefault="006B6889" w:rsidP="003322DD">
                  <w:pPr>
                    <w:spacing w:after="0" w:line="240" w:lineRule="auto"/>
                    <w:rPr>
                      <w:rFonts w:ascii="Times New Roman" w:eastAsia="Times New Roman" w:hAnsi="Times New Roman" w:cs="Times New Roman"/>
                      <w:sz w:val="20"/>
                      <w:szCs w:val="20"/>
                    </w:rPr>
                  </w:pPr>
                  <w:r w:rsidRPr="00A36B1D">
                    <w:rPr>
                      <w:rFonts w:ascii="Times New Roman" w:eastAsia="Times New Roman" w:hAnsi="Times New Roman" w:cs="Times New Roman"/>
                      <w:sz w:val="20"/>
                      <w:szCs w:val="20"/>
                    </w:rPr>
                    <w:t>Ara Sınav</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1</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2</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2</w:t>
                  </w:r>
                </w:p>
              </w:tc>
            </w:tr>
            <w:tr w:rsidR="006B6889" w:rsidRPr="00A36B1D" w:rsidTr="003322DD">
              <w:trPr>
                <w:trHeight w:val="234"/>
                <w:tblCellSpacing w:w="15" w:type="dxa"/>
              </w:trPr>
              <w:tc>
                <w:tcPr>
                  <w:tcW w:w="0" w:type="auto"/>
                  <w:shd w:val="clear" w:color="auto" w:fill="FFFFFF" w:themeFill="background1"/>
                  <w:vAlign w:val="center"/>
                  <w:hideMark/>
                </w:tcPr>
                <w:p w:rsidR="006B6889" w:rsidRPr="00A36B1D" w:rsidRDefault="006B6889" w:rsidP="003322DD">
                  <w:pPr>
                    <w:spacing w:after="0" w:line="240" w:lineRule="auto"/>
                    <w:rPr>
                      <w:rFonts w:ascii="Times New Roman" w:eastAsia="Times New Roman" w:hAnsi="Times New Roman" w:cs="Times New Roman"/>
                      <w:sz w:val="20"/>
                      <w:szCs w:val="20"/>
                    </w:rPr>
                  </w:pPr>
                  <w:r w:rsidRPr="00A36B1D">
                    <w:rPr>
                      <w:rFonts w:ascii="Times New Roman" w:eastAsia="Times New Roman" w:hAnsi="Times New Roman" w:cs="Times New Roman"/>
                      <w:sz w:val="20"/>
                      <w:szCs w:val="20"/>
                    </w:rPr>
                    <w:t>Final Sınavı</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1</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2</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2</w:t>
                  </w:r>
                </w:p>
              </w:tc>
            </w:tr>
            <w:tr w:rsidR="006B6889" w:rsidRPr="00A36B1D" w:rsidTr="003322DD">
              <w:trPr>
                <w:trHeight w:val="246"/>
                <w:tblCellSpacing w:w="15" w:type="dxa"/>
              </w:trPr>
              <w:tc>
                <w:tcPr>
                  <w:tcW w:w="0" w:type="auto"/>
                  <w:shd w:val="clear" w:color="auto" w:fill="FFFFFF" w:themeFill="background1"/>
                  <w:vAlign w:val="center"/>
                  <w:hideMark/>
                </w:tcPr>
                <w:p w:rsidR="006B6889" w:rsidRPr="00A36B1D" w:rsidRDefault="006B6889" w:rsidP="003322DD">
                  <w:pPr>
                    <w:spacing w:after="0" w:line="240" w:lineRule="auto"/>
                    <w:rPr>
                      <w:rFonts w:ascii="Times New Roman" w:eastAsia="Times New Roman" w:hAnsi="Times New Roman" w:cs="Times New Roman"/>
                      <w:sz w:val="20"/>
                      <w:szCs w:val="20"/>
                    </w:rPr>
                  </w:pPr>
                  <w:r w:rsidRPr="00A36B1D">
                    <w:rPr>
                      <w:rFonts w:ascii="Times New Roman" w:eastAsia="Times New Roman" w:hAnsi="Times New Roman" w:cs="Times New Roman"/>
                      <w:sz w:val="20"/>
                      <w:szCs w:val="20"/>
                    </w:rPr>
                    <w:t>Derse Katılım</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13</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3</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39</w:t>
                  </w:r>
                </w:p>
              </w:tc>
            </w:tr>
            <w:tr w:rsidR="006B6889" w:rsidRPr="00A36B1D" w:rsidTr="003322DD">
              <w:trPr>
                <w:trHeight w:val="234"/>
                <w:tblCellSpacing w:w="15" w:type="dxa"/>
              </w:trPr>
              <w:tc>
                <w:tcPr>
                  <w:tcW w:w="0" w:type="auto"/>
                  <w:shd w:val="clear" w:color="auto" w:fill="FFFFFF" w:themeFill="background1"/>
                  <w:vAlign w:val="center"/>
                  <w:hideMark/>
                </w:tcPr>
                <w:p w:rsidR="006B6889" w:rsidRPr="00A36B1D" w:rsidRDefault="006B6889" w:rsidP="003322DD">
                  <w:pPr>
                    <w:spacing w:after="0" w:line="240" w:lineRule="auto"/>
                    <w:rPr>
                      <w:rFonts w:ascii="Times New Roman" w:eastAsia="Times New Roman" w:hAnsi="Times New Roman" w:cs="Times New Roman"/>
                      <w:sz w:val="20"/>
                      <w:szCs w:val="20"/>
                    </w:rPr>
                  </w:pPr>
                  <w:r w:rsidRPr="00A36B1D">
                    <w:rPr>
                      <w:rFonts w:ascii="Times New Roman" w:eastAsia="Times New Roman" w:hAnsi="Times New Roman" w:cs="Times New Roman"/>
                      <w:sz w:val="20"/>
                      <w:szCs w:val="20"/>
                    </w:rPr>
                    <w:t>Rapor Sunma</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6</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5</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30</w:t>
                  </w:r>
                </w:p>
              </w:tc>
            </w:tr>
            <w:tr w:rsidR="006B6889" w:rsidRPr="00A36B1D" w:rsidTr="003322DD">
              <w:trPr>
                <w:trHeight w:val="246"/>
                <w:tblCellSpacing w:w="15" w:type="dxa"/>
              </w:trPr>
              <w:tc>
                <w:tcPr>
                  <w:tcW w:w="0" w:type="auto"/>
                  <w:shd w:val="clear" w:color="auto" w:fill="FFFFFF" w:themeFill="background1"/>
                  <w:vAlign w:val="center"/>
                  <w:hideMark/>
                </w:tcPr>
                <w:p w:rsidR="006B6889" w:rsidRPr="00A36B1D" w:rsidRDefault="006B6889" w:rsidP="003322DD">
                  <w:pPr>
                    <w:spacing w:after="0" w:line="240" w:lineRule="auto"/>
                    <w:rPr>
                      <w:rFonts w:ascii="Times New Roman" w:eastAsia="Times New Roman" w:hAnsi="Times New Roman" w:cs="Times New Roman"/>
                      <w:sz w:val="20"/>
                      <w:szCs w:val="20"/>
                    </w:rPr>
                  </w:pPr>
                  <w:r w:rsidRPr="00A36B1D">
                    <w:rPr>
                      <w:rFonts w:ascii="Times New Roman" w:eastAsia="Times New Roman" w:hAnsi="Times New Roman" w:cs="Times New Roman"/>
                      <w:sz w:val="20"/>
                      <w:szCs w:val="20"/>
                    </w:rPr>
                    <w:t>Makale Kritik Etme</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13</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2</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26</w:t>
                  </w:r>
                </w:p>
              </w:tc>
            </w:tr>
            <w:tr w:rsidR="006B6889" w:rsidRPr="00A36B1D" w:rsidTr="003322DD">
              <w:trPr>
                <w:trHeight w:val="234"/>
                <w:tblCellSpacing w:w="15" w:type="dxa"/>
              </w:trPr>
              <w:tc>
                <w:tcPr>
                  <w:tcW w:w="0" w:type="auto"/>
                  <w:shd w:val="clear" w:color="auto" w:fill="FFFFFF" w:themeFill="background1"/>
                  <w:vAlign w:val="center"/>
                  <w:hideMark/>
                </w:tcPr>
                <w:p w:rsidR="006B6889" w:rsidRPr="00A36B1D" w:rsidRDefault="006B6889" w:rsidP="003322DD">
                  <w:pPr>
                    <w:spacing w:after="0" w:line="240" w:lineRule="auto"/>
                    <w:rPr>
                      <w:rFonts w:ascii="Times New Roman" w:eastAsia="Times New Roman" w:hAnsi="Times New Roman" w:cs="Times New Roman"/>
                      <w:sz w:val="20"/>
                      <w:szCs w:val="20"/>
                    </w:rPr>
                  </w:pPr>
                  <w:r w:rsidRPr="00A36B1D">
                    <w:rPr>
                      <w:rFonts w:ascii="Times New Roman" w:eastAsia="Times New Roman" w:hAnsi="Times New Roman" w:cs="Times New Roman"/>
                      <w:sz w:val="20"/>
                      <w:szCs w:val="20"/>
                    </w:rPr>
                    <w:t>Bireysel Çalışma</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14</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2</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28</w:t>
                  </w:r>
                </w:p>
              </w:tc>
            </w:tr>
            <w:tr w:rsidR="006B6889" w:rsidRPr="00A36B1D" w:rsidTr="003322DD">
              <w:trPr>
                <w:trHeight w:val="246"/>
                <w:tblCellSpacing w:w="15" w:type="dxa"/>
              </w:trPr>
              <w:tc>
                <w:tcPr>
                  <w:tcW w:w="0" w:type="auto"/>
                  <w:shd w:val="clear" w:color="auto" w:fill="FFFFFF" w:themeFill="background1"/>
                  <w:vAlign w:val="center"/>
                  <w:hideMark/>
                </w:tcPr>
                <w:p w:rsidR="006B6889" w:rsidRPr="00A36B1D" w:rsidRDefault="006B6889" w:rsidP="003322DD">
                  <w:pPr>
                    <w:spacing w:after="0" w:line="240" w:lineRule="auto"/>
                    <w:rPr>
                      <w:rFonts w:ascii="Times New Roman" w:eastAsia="Times New Roman" w:hAnsi="Times New Roman" w:cs="Times New Roman"/>
                      <w:sz w:val="20"/>
                      <w:szCs w:val="20"/>
                    </w:rPr>
                  </w:pPr>
                  <w:r w:rsidRPr="00A36B1D">
                    <w:rPr>
                      <w:rFonts w:ascii="Times New Roman" w:eastAsia="Times New Roman" w:hAnsi="Times New Roman" w:cs="Times New Roman"/>
                      <w:sz w:val="20"/>
                      <w:szCs w:val="20"/>
                    </w:rPr>
                    <w:t>Ara Sınav İçin Bireysel Çalışma</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1</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13</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13</w:t>
                  </w:r>
                </w:p>
              </w:tc>
            </w:tr>
            <w:tr w:rsidR="006B6889" w:rsidRPr="00A36B1D" w:rsidTr="003322DD">
              <w:trPr>
                <w:trHeight w:val="234"/>
                <w:tblCellSpacing w:w="15" w:type="dxa"/>
              </w:trPr>
              <w:tc>
                <w:tcPr>
                  <w:tcW w:w="0" w:type="auto"/>
                  <w:shd w:val="clear" w:color="auto" w:fill="FFFFFF" w:themeFill="background1"/>
                  <w:vAlign w:val="center"/>
                  <w:hideMark/>
                </w:tcPr>
                <w:p w:rsidR="006B6889" w:rsidRPr="00A36B1D" w:rsidRDefault="006B6889" w:rsidP="003322DD">
                  <w:pPr>
                    <w:spacing w:after="0" w:line="240" w:lineRule="auto"/>
                    <w:rPr>
                      <w:rFonts w:ascii="Times New Roman" w:eastAsia="Times New Roman" w:hAnsi="Times New Roman" w:cs="Times New Roman"/>
                      <w:sz w:val="20"/>
                      <w:szCs w:val="20"/>
                    </w:rPr>
                  </w:pPr>
                  <w:r w:rsidRPr="00A36B1D">
                    <w:rPr>
                      <w:rFonts w:ascii="Times New Roman" w:eastAsia="Times New Roman" w:hAnsi="Times New Roman" w:cs="Times New Roman"/>
                      <w:sz w:val="20"/>
                      <w:szCs w:val="20"/>
                    </w:rPr>
                    <w:t>Final Sınavı için Bireysel Çalışma</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1</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15</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15</w:t>
                  </w:r>
                </w:p>
              </w:tc>
            </w:tr>
            <w:tr w:rsidR="006B6889" w:rsidRPr="00A36B1D" w:rsidTr="003322DD">
              <w:trPr>
                <w:trHeight w:val="246"/>
                <w:tblCellSpacing w:w="15" w:type="dxa"/>
              </w:trPr>
              <w:tc>
                <w:tcPr>
                  <w:tcW w:w="0" w:type="auto"/>
                  <w:gridSpan w:val="3"/>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TOPLAM İŞ YÜKÜ (saat)</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155</w:t>
                  </w:r>
                </w:p>
              </w:tc>
            </w:tr>
          </w:tbl>
          <w:p w:rsidR="006B6889" w:rsidRPr="00A36B1D" w:rsidRDefault="006B6889" w:rsidP="003322DD">
            <w:pPr>
              <w:rPr>
                <w:rFonts w:ascii="Times New Roman" w:hAnsi="Times New Roman" w:cs="Times New Roman"/>
                <w:b/>
                <w:sz w:val="20"/>
                <w:szCs w:val="20"/>
              </w:rPr>
            </w:pP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bCs/>
                <w:sz w:val="20"/>
                <w:szCs w:val="20"/>
              </w:rPr>
              <w:t>Program ve Öğrenme Çıktıları İlişkisi</w:t>
            </w:r>
          </w:p>
        </w:tc>
      </w:tr>
      <w:tr w:rsidR="006B6889" w:rsidRPr="00A36B1D" w:rsidTr="003322DD">
        <w:trPr>
          <w:trHeight w:val="1014"/>
        </w:trPr>
        <w:tc>
          <w:tcPr>
            <w:tcW w:w="9350" w:type="dxa"/>
            <w:gridSpan w:val="7"/>
          </w:tcPr>
          <w:tbl>
            <w:tblPr>
              <w:tblStyle w:val="TabloKlavuzu"/>
              <w:tblW w:w="0" w:type="auto"/>
              <w:tblInd w:w="1" w:type="dxa"/>
              <w:tblLook w:val="04A0"/>
            </w:tblPr>
            <w:tblGrid>
              <w:gridCol w:w="704"/>
              <w:gridCol w:w="825"/>
              <w:gridCol w:w="825"/>
              <w:gridCol w:w="825"/>
              <w:gridCol w:w="825"/>
              <w:gridCol w:w="825"/>
              <w:gridCol w:w="825"/>
              <w:gridCol w:w="825"/>
              <w:gridCol w:w="825"/>
              <w:gridCol w:w="850"/>
            </w:tblGrid>
            <w:tr w:rsidR="006B6889" w:rsidRPr="00A36B1D" w:rsidTr="006B6889">
              <w:trPr>
                <w:trHeight w:val="395"/>
              </w:trPr>
              <w:tc>
                <w:tcPr>
                  <w:tcW w:w="704" w:type="dxa"/>
                </w:tcPr>
                <w:p w:rsidR="006B6889" w:rsidRPr="00A36B1D" w:rsidRDefault="006B6889" w:rsidP="003322DD">
                  <w:pPr>
                    <w:rPr>
                      <w:rFonts w:ascii="Times New Roman" w:hAnsi="Times New Roman" w:cs="Times New Roman"/>
                      <w:b/>
                      <w:sz w:val="20"/>
                      <w:szCs w:val="20"/>
                    </w:rPr>
                  </w:pPr>
                </w:p>
              </w:tc>
              <w:tc>
                <w:tcPr>
                  <w:tcW w:w="825"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PÇ1</w:t>
                  </w:r>
                </w:p>
              </w:tc>
              <w:tc>
                <w:tcPr>
                  <w:tcW w:w="825"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PÇ2</w:t>
                  </w:r>
                </w:p>
              </w:tc>
              <w:tc>
                <w:tcPr>
                  <w:tcW w:w="825"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PÇ3</w:t>
                  </w:r>
                </w:p>
              </w:tc>
              <w:tc>
                <w:tcPr>
                  <w:tcW w:w="825"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PÇ4</w:t>
                  </w:r>
                </w:p>
              </w:tc>
              <w:tc>
                <w:tcPr>
                  <w:tcW w:w="825"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PÇ5</w:t>
                  </w:r>
                </w:p>
              </w:tc>
              <w:tc>
                <w:tcPr>
                  <w:tcW w:w="825"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PÇ6</w:t>
                  </w:r>
                </w:p>
              </w:tc>
              <w:tc>
                <w:tcPr>
                  <w:tcW w:w="825"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PÇ7</w:t>
                  </w:r>
                </w:p>
              </w:tc>
              <w:tc>
                <w:tcPr>
                  <w:tcW w:w="825"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PÇ8</w:t>
                  </w:r>
                </w:p>
              </w:tc>
              <w:tc>
                <w:tcPr>
                  <w:tcW w:w="850"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PÇ9</w:t>
                  </w:r>
                </w:p>
              </w:tc>
            </w:tr>
            <w:tr w:rsidR="006B6889" w:rsidRPr="00A36B1D" w:rsidTr="006B6889">
              <w:trPr>
                <w:trHeight w:val="412"/>
              </w:trPr>
              <w:tc>
                <w:tcPr>
                  <w:tcW w:w="704"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ÖÇ1</w:t>
                  </w:r>
                </w:p>
              </w:tc>
              <w:tc>
                <w:tcPr>
                  <w:tcW w:w="825" w:type="dxa"/>
                </w:tcPr>
                <w:p w:rsidR="006B6889" w:rsidRPr="00775B68" w:rsidRDefault="006B6889" w:rsidP="003322DD">
                  <w:pPr>
                    <w:rPr>
                      <w:rFonts w:ascii="Times New Roman" w:hAnsi="Times New Roman" w:cs="Times New Roman"/>
                      <w:sz w:val="20"/>
                      <w:szCs w:val="20"/>
                    </w:rPr>
                  </w:pPr>
                </w:p>
              </w:tc>
              <w:tc>
                <w:tcPr>
                  <w:tcW w:w="825" w:type="dxa"/>
                </w:tcPr>
                <w:p w:rsidR="006B6889" w:rsidRPr="00BA4E05" w:rsidRDefault="006B6889" w:rsidP="006B6889">
                  <w:pPr>
                    <w:jc w:val="center"/>
                    <w:rPr>
                      <w:rFonts w:ascii="Times New Roman" w:hAnsi="Times New Roman" w:cs="Times New Roman"/>
                      <w:sz w:val="20"/>
                      <w:szCs w:val="20"/>
                    </w:rPr>
                  </w:pPr>
                  <w:r w:rsidRPr="00BA4E05">
                    <w:rPr>
                      <w:rFonts w:ascii="Times New Roman" w:hAnsi="Times New Roman" w:cs="Times New Roman"/>
                      <w:sz w:val="20"/>
                      <w:szCs w:val="20"/>
                    </w:rPr>
                    <w:t>3</w:t>
                  </w:r>
                </w:p>
              </w:tc>
              <w:tc>
                <w:tcPr>
                  <w:tcW w:w="825" w:type="dxa"/>
                </w:tcPr>
                <w:p w:rsidR="006B6889" w:rsidRPr="00BA4E05" w:rsidRDefault="006B6889" w:rsidP="006B6889">
                  <w:pPr>
                    <w:jc w:val="center"/>
                    <w:rPr>
                      <w:rFonts w:ascii="Times New Roman" w:hAnsi="Times New Roman" w:cs="Times New Roman"/>
                      <w:sz w:val="20"/>
                      <w:szCs w:val="20"/>
                    </w:rPr>
                  </w:pPr>
                  <w:r w:rsidRPr="00BA4E05">
                    <w:rPr>
                      <w:rFonts w:ascii="Times New Roman" w:hAnsi="Times New Roman" w:cs="Times New Roman"/>
                      <w:sz w:val="20"/>
                      <w:szCs w:val="20"/>
                    </w:rPr>
                    <w:t>3</w:t>
                  </w:r>
                </w:p>
              </w:tc>
              <w:tc>
                <w:tcPr>
                  <w:tcW w:w="825" w:type="dxa"/>
                </w:tcPr>
                <w:p w:rsidR="006B6889" w:rsidRPr="00BA4E05" w:rsidRDefault="006B6889" w:rsidP="006B6889">
                  <w:pPr>
                    <w:jc w:val="center"/>
                    <w:rPr>
                      <w:rFonts w:ascii="Times New Roman" w:hAnsi="Times New Roman" w:cs="Times New Roman"/>
                      <w:sz w:val="20"/>
                      <w:szCs w:val="20"/>
                    </w:rPr>
                  </w:pPr>
                  <w:r w:rsidRPr="00BA4E05">
                    <w:rPr>
                      <w:rFonts w:ascii="Times New Roman" w:hAnsi="Times New Roman" w:cs="Times New Roman"/>
                      <w:sz w:val="20"/>
                      <w:szCs w:val="20"/>
                    </w:rPr>
                    <w:t>4</w:t>
                  </w:r>
                </w:p>
              </w:tc>
              <w:tc>
                <w:tcPr>
                  <w:tcW w:w="825" w:type="dxa"/>
                </w:tcPr>
                <w:p w:rsidR="006B6889" w:rsidRPr="00BA4E05" w:rsidRDefault="006B6889" w:rsidP="006B6889">
                  <w:pPr>
                    <w:jc w:val="center"/>
                    <w:rPr>
                      <w:rFonts w:ascii="Times New Roman" w:hAnsi="Times New Roman" w:cs="Times New Roman"/>
                      <w:sz w:val="20"/>
                      <w:szCs w:val="20"/>
                    </w:rPr>
                  </w:pPr>
                  <w:r w:rsidRPr="00BA4E05">
                    <w:rPr>
                      <w:rFonts w:ascii="Times New Roman" w:hAnsi="Times New Roman" w:cs="Times New Roman"/>
                      <w:sz w:val="20"/>
                      <w:szCs w:val="20"/>
                    </w:rPr>
                    <w:t>4</w:t>
                  </w:r>
                </w:p>
              </w:tc>
              <w:tc>
                <w:tcPr>
                  <w:tcW w:w="825" w:type="dxa"/>
                </w:tcPr>
                <w:p w:rsidR="006B6889" w:rsidRPr="00BA4E05" w:rsidRDefault="006B6889" w:rsidP="006B6889">
                  <w:pPr>
                    <w:jc w:val="center"/>
                    <w:rPr>
                      <w:rFonts w:ascii="Times New Roman" w:hAnsi="Times New Roman" w:cs="Times New Roman"/>
                      <w:sz w:val="20"/>
                      <w:szCs w:val="20"/>
                    </w:rPr>
                  </w:pPr>
                  <w:r w:rsidRPr="00BA4E05">
                    <w:rPr>
                      <w:rFonts w:ascii="Times New Roman" w:hAnsi="Times New Roman" w:cs="Times New Roman"/>
                      <w:sz w:val="20"/>
                      <w:szCs w:val="20"/>
                    </w:rPr>
                    <w:t>4</w:t>
                  </w:r>
                </w:p>
              </w:tc>
              <w:tc>
                <w:tcPr>
                  <w:tcW w:w="825" w:type="dxa"/>
                </w:tcPr>
                <w:p w:rsidR="006B6889" w:rsidRPr="00BA4E05" w:rsidRDefault="006B6889" w:rsidP="006B6889">
                  <w:pPr>
                    <w:jc w:val="center"/>
                    <w:rPr>
                      <w:rFonts w:ascii="Times New Roman" w:hAnsi="Times New Roman" w:cs="Times New Roman"/>
                      <w:sz w:val="20"/>
                      <w:szCs w:val="20"/>
                    </w:rPr>
                  </w:pPr>
                </w:p>
              </w:tc>
              <w:tc>
                <w:tcPr>
                  <w:tcW w:w="825" w:type="dxa"/>
                </w:tcPr>
                <w:p w:rsidR="006B6889" w:rsidRPr="00BA4E05" w:rsidRDefault="006B6889" w:rsidP="006B6889">
                  <w:pPr>
                    <w:jc w:val="center"/>
                    <w:rPr>
                      <w:rFonts w:ascii="Times New Roman" w:hAnsi="Times New Roman" w:cs="Times New Roman"/>
                      <w:sz w:val="20"/>
                      <w:szCs w:val="20"/>
                    </w:rPr>
                  </w:pPr>
                  <w:r w:rsidRPr="00BA4E05">
                    <w:rPr>
                      <w:rFonts w:ascii="Times New Roman" w:hAnsi="Times New Roman" w:cs="Times New Roman"/>
                      <w:sz w:val="20"/>
                      <w:szCs w:val="20"/>
                    </w:rPr>
                    <w:t>4</w:t>
                  </w:r>
                </w:p>
              </w:tc>
              <w:tc>
                <w:tcPr>
                  <w:tcW w:w="850" w:type="dxa"/>
                </w:tcPr>
                <w:p w:rsidR="006B6889" w:rsidRPr="00BA4E05" w:rsidRDefault="006B6889" w:rsidP="006B6889">
                  <w:pPr>
                    <w:jc w:val="center"/>
                    <w:rPr>
                      <w:rFonts w:ascii="Times New Roman" w:hAnsi="Times New Roman" w:cs="Times New Roman"/>
                      <w:sz w:val="20"/>
                      <w:szCs w:val="20"/>
                    </w:rPr>
                  </w:pPr>
                  <w:r w:rsidRPr="00BA4E05">
                    <w:rPr>
                      <w:rFonts w:ascii="Times New Roman" w:hAnsi="Times New Roman" w:cs="Times New Roman"/>
                      <w:sz w:val="20"/>
                      <w:szCs w:val="20"/>
                    </w:rPr>
                    <w:t>4</w:t>
                  </w:r>
                </w:p>
              </w:tc>
            </w:tr>
            <w:tr w:rsidR="006B6889" w:rsidRPr="00A36B1D" w:rsidTr="006B6889">
              <w:trPr>
                <w:trHeight w:val="412"/>
              </w:trPr>
              <w:tc>
                <w:tcPr>
                  <w:tcW w:w="704"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ÖÇ2</w:t>
                  </w:r>
                </w:p>
              </w:tc>
              <w:tc>
                <w:tcPr>
                  <w:tcW w:w="825" w:type="dxa"/>
                </w:tcPr>
                <w:p w:rsidR="006B6889" w:rsidRPr="00775B68" w:rsidRDefault="006B6889" w:rsidP="003322DD">
                  <w:pPr>
                    <w:rPr>
                      <w:rFonts w:ascii="Times New Roman" w:hAnsi="Times New Roman" w:cs="Times New Roman"/>
                      <w:sz w:val="20"/>
                      <w:szCs w:val="20"/>
                    </w:rPr>
                  </w:pPr>
                </w:p>
              </w:tc>
              <w:tc>
                <w:tcPr>
                  <w:tcW w:w="825" w:type="dxa"/>
                </w:tcPr>
                <w:p w:rsidR="006B6889" w:rsidRPr="00775B68" w:rsidRDefault="006B6889" w:rsidP="006B6889">
                  <w:pPr>
                    <w:jc w:val="center"/>
                    <w:rPr>
                      <w:rFonts w:ascii="Times New Roman" w:hAnsi="Times New Roman" w:cs="Times New Roman"/>
                      <w:sz w:val="20"/>
                      <w:szCs w:val="20"/>
                    </w:rPr>
                  </w:pPr>
                </w:p>
              </w:tc>
              <w:tc>
                <w:tcPr>
                  <w:tcW w:w="825" w:type="dxa"/>
                </w:tcPr>
                <w:p w:rsidR="006B6889" w:rsidRPr="00775B68" w:rsidRDefault="006B6889" w:rsidP="006B6889">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tcPr>
                <w:p w:rsidR="006B6889" w:rsidRPr="00775B68" w:rsidRDefault="006B6889" w:rsidP="006B6889">
                  <w:pPr>
                    <w:jc w:val="center"/>
                    <w:rPr>
                      <w:rFonts w:ascii="Times New Roman" w:hAnsi="Times New Roman" w:cs="Times New Roman"/>
                      <w:sz w:val="20"/>
                      <w:szCs w:val="20"/>
                    </w:rPr>
                  </w:pPr>
                </w:p>
              </w:tc>
              <w:tc>
                <w:tcPr>
                  <w:tcW w:w="825" w:type="dxa"/>
                </w:tcPr>
                <w:p w:rsidR="006B6889" w:rsidRPr="00775B68" w:rsidRDefault="006B6889" w:rsidP="006B6889">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6B6889" w:rsidRPr="00775B68" w:rsidRDefault="006B6889" w:rsidP="006B6889">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6B6889" w:rsidRPr="00775B68" w:rsidRDefault="006B6889" w:rsidP="006B6889">
                  <w:pPr>
                    <w:jc w:val="center"/>
                    <w:rPr>
                      <w:rFonts w:ascii="Times New Roman" w:hAnsi="Times New Roman" w:cs="Times New Roman"/>
                      <w:sz w:val="20"/>
                      <w:szCs w:val="20"/>
                    </w:rPr>
                  </w:pPr>
                </w:p>
              </w:tc>
              <w:tc>
                <w:tcPr>
                  <w:tcW w:w="825" w:type="dxa"/>
                </w:tcPr>
                <w:p w:rsidR="006B6889" w:rsidRPr="00775B68" w:rsidRDefault="006B6889" w:rsidP="006B6889">
                  <w:pPr>
                    <w:jc w:val="center"/>
                    <w:rPr>
                      <w:rFonts w:ascii="Times New Roman" w:hAnsi="Times New Roman" w:cs="Times New Roman"/>
                      <w:sz w:val="20"/>
                      <w:szCs w:val="20"/>
                    </w:rPr>
                  </w:pPr>
                </w:p>
              </w:tc>
              <w:tc>
                <w:tcPr>
                  <w:tcW w:w="850" w:type="dxa"/>
                </w:tcPr>
                <w:p w:rsidR="006B6889" w:rsidRPr="00775B68" w:rsidRDefault="006B6889" w:rsidP="006B6889">
                  <w:pPr>
                    <w:jc w:val="center"/>
                    <w:rPr>
                      <w:rFonts w:ascii="Times New Roman" w:hAnsi="Times New Roman" w:cs="Times New Roman"/>
                      <w:sz w:val="20"/>
                      <w:szCs w:val="20"/>
                    </w:rPr>
                  </w:pPr>
                  <w:r>
                    <w:rPr>
                      <w:rFonts w:ascii="Times New Roman" w:hAnsi="Times New Roman" w:cs="Times New Roman"/>
                      <w:sz w:val="20"/>
                      <w:szCs w:val="20"/>
                    </w:rPr>
                    <w:t>5</w:t>
                  </w:r>
                </w:p>
              </w:tc>
            </w:tr>
            <w:tr w:rsidR="006B6889" w:rsidRPr="00A36B1D" w:rsidTr="006B6889">
              <w:trPr>
                <w:trHeight w:val="412"/>
              </w:trPr>
              <w:tc>
                <w:tcPr>
                  <w:tcW w:w="8154" w:type="dxa"/>
                  <w:gridSpan w:val="10"/>
                </w:tcPr>
                <w:p w:rsidR="006B6889" w:rsidRPr="00A36B1D" w:rsidRDefault="006B6889" w:rsidP="003322DD">
                  <w:pPr>
                    <w:rPr>
                      <w:rFonts w:ascii="Times New Roman" w:hAnsi="Times New Roman" w:cs="Times New Roman"/>
                      <w:sz w:val="20"/>
                      <w:szCs w:val="20"/>
                    </w:rPr>
                  </w:pPr>
                  <w:r w:rsidRPr="00A36B1D">
                    <w:rPr>
                      <w:rFonts w:ascii="Times New Roman" w:hAnsi="Times New Roman" w:cs="Times New Roman"/>
                      <w:sz w:val="20"/>
                      <w:szCs w:val="20"/>
                    </w:rPr>
                    <w:t>Katkı Düzeyi: 1 Çok düşük 2 Düşük 3 Orta 4 Yüksek 5 Çok yüksek</w:t>
                  </w:r>
                </w:p>
              </w:tc>
            </w:tr>
          </w:tbl>
          <w:p w:rsidR="006B6889" w:rsidRPr="00A36B1D" w:rsidRDefault="006B6889" w:rsidP="003322DD">
            <w:pPr>
              <w:rPr>
                <w:rFonts w:ascii="Times New Roman" w:hAnsi="Times New Roman" w:cs="Times New Roman"/>
                <w:b/>
                <w:sz w:val="20"/>
                <w:szCs w:val="20"/>
              </w:rPr>
            </w:pPr>
          </w:p>
        </w:tc>
      </w:tr>
    </w:tbl>
    <w:p w:rsidR="006B6889" w:rsidRDefault="006B6889" w:rsidP="002C56EF">
      <w:pPr>
        <w:jc w:val="both"/>
        <w:rPr>
          <w:rFonts w:ascii="Times New Roman" w:hAnsi="Times New Roman" w:cs="Times New Roman"/>
          <w:b/>
          <w:sz w:val="24"/>
          <w:szCs w:val="24"/>
        </w:rPr>
      </w:pPr>
    </w:p>
    <w:p w:rsidR="006B6889" w:rsidRPr="00015911" w:rsidRDefault="006B6889" w:rsidP="002C56EF">
      <w:pPr>
        <w:jc w:val="both"/>
        <w:rPr>
          <w:rFonts w:ascii="Times New Roman" w:hAnsi="Times New Roman" w:cs="Times New Roman"/>
          <w:b/>
          <w:sz w:val="24"/>
          <w:szCs w:val="24"/>
        </w:rPr>
      </w:pPr>
    </w:p>
    <w:sectPr w:rsidR="006B6889" w:rsidRPr="00015911" w:rsidSect="00917CDD">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385" w:rsidRDefault="009E1385" w:rsidP="00917CDD">
      <w:pPr>
        <w:spacing w:after="0" w:line="240" w:lineRule="auto"/>
      </w:pPr>
      <w:r>
        <w:separator/>
      </w:r>
    </w:p>
  </w:endnote>
  <w:endnote w:type="continuationSeparator" w:id="1">
    <w:p w:rsidR="009E1385" w:rsidRDefault="009E1385" w:rsidP="00917C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07272"/>
      <w:docPartObj>
        <w:docPartGallery w:val="Page Numbers (Bottom of Page)"/>
        <w:docPartUnique/>
      </w:docPartObj>
    </w:sdtPr>
    <w:sdtContent>
      <w:p w:rsidR="00A85366" w:rsidRDefault="004E0A6F">
        <w:pPr>
          <w:pStyle w:val="Altbilgi"/>
          <w:jc w:val="center"/>
        </w:pPr>
        <w:fldSimple w:instr="PAGE   \* MERGEFORMAT">
          <w:r w:rsidR="00EE13C8">
            <w:rPr>
              <w:noProof/>
            </w:rPr>
            <w:t>59</w:t>
          </w:r>
        </w:fldSimple>
      </w:p>
    </w:sdtContent>
  </w:sdt>
  <w:p w:rsidR="00A85366" w:rsidRDefault="00A8536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385" w:rsidRDefault="009E1385" w:rsidP="00917CDD">
      <w:pPr>
        <w:spacing w:after="0" w:line="240" w:lineRule="auto"/>
      </w:pPr>
      <w:r>
        <w:separator/>
      </w:r>
    </w:p>
  </w:footnote>
  <w:footnote w:type="continuationSeparator" w:id="1">
    <w:p w:rsidR="009E1385" w:rsidRDefault="009E1385" w:rsidP="00917C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FC8"/>
    <w:multiLevelType w:val="hybridMultilevel"/>
    <w:tmpl w:val="A1B8A2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366776"/>
    <w:multiLevelType w:val="hybridMultilevel"/>
    <w:tmpl w:val="2BB66A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D47155"/>
    <w:multiLevelType w:val="hybridMultilevel"/>
    <w:tmpl w:val="6D6C39E6"/>
    <w:lvl w:ilvl="0" w:tplc="B3706A14">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1470C4"/>
    <w:multiLevelType w:val="hybridMultilevel"/>
    <w:tmpl w:val="2BB66A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7472DB"/>
    <w:multiLevelType w:val="hybridMultilevel"/>
    <w:tmpl w:val="FA7AB966"/>
    <w:lvl w:ilvl="0" w:tplc="2362E1B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C3A61F8"/>
    <w:multiLevelType w:val="hybridMultilevel"/>
    <w:tmpl w:val="7FAECB8E"/>
    <w:lvl w:ilvl="0" w:tplc="92B0DE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107DFC"/>
    <w:multiLevelType w:val="hybridMultilevel"/>
    <w:tmpl w:val="2BB66A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5E94E81"/>
    <w:multiLevelType w:val="hybridMultilevel"/>
    <w:tmpl w:val="2BB66A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7DE5DB1"/>
    <w:multiLevelType w:val="hybridMultilevel"/>
    <w:tmpl w:val="7EC6FE74"/>
    <w:lvl w:ilvl="0" w:tplc="64C4362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6333CA0"/>
    <w:multiLevelType w:val="hybridMultilevel"/>
    <w:tmpl w:val="FAA4E7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0056922"/>
    <w:multiLevelType w:val="hybridMultilevel"/>
    <w:tmpl w:val="0B24A3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1595124"/>
    <w:multiLevelType w:val="hybridMultilevel"/>
    <w:tmpl w:val="2BB66A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3A56B76"/>
    <w:multiLevelType w:val="hybridMultilevel"/>
    <w:tmpl w:val="2BB66A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8857197"/>
    <w:multiLevelType w:val="hybridMultilevel"/>
    <w:tmpl w:val="2FF0688C"/>
    <w:lvl w:ilvl="0" w:tplc="2FE85FB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0B17EDC"/>
    <w:multiLevelType w:val="hybridMultilevel"/>
    <w:tmpl w:val="2BB66A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8"/>
  </w:num>
  <w:num w:numId="5">
    <w:abstractNumId w:val="2"/>
  </w:num>
  <w:num w:numId="6">
    <w:abstractNumId w:val="5"/>
  </w:num>
  <w:num w:numId="7">
    <w:abstractNumId w:val="9"/>
  </w:num>
  <w:num w:numId="8">
    <w:abstractNumId w:val="13"/>
  </w:num>
  <w:num w:numId="9">
    <w:abstractNumId w:val="6"/>
  </w:num>
  <w:num w:numId="10">
    <w:abstractNumId w:val="12"/>
  </w:num>
  <w:num w:numId="11">
    <w:abstractNumId w:val="1"/>
  </w:num>
  <w:num w:numId="12">
    <w:abstractNumId w:val="14"/>
  </w:num>
  <w:num w:numId="13">
    <w:abstractNumId w:val="7"/>
  </w:num>
  <w:num w:numId="14">
    <w:abstractNumId w:val="11"/>
  </w:num>
  <w:num w:numId="15">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defaultTabStop w:val="708"/>
  <w:hyphenationZone w:val="425"/>
  <w:characterSpacingControl w:val="doNotCompress"/>
  <w:footnotePr>
    <w:footnote w:id="0"/>
    <w:footnote w:id="1"/>
  </w:footnotePr>
  <w:endnotePr>
    <w:endnote w:id="0"/>
    <w:endnote w:id="1"/>
  </w:endnotePr>
  <w:compat>
    <w:useFELayout/>
  </w:compat>
  <w:rsids>
    <w:rsidRoot w:val="004835D4"/>
    <w:rsid w:val="0000078D"/>
    <w:rsid w:val="00003083"/>
    <w:rsid w:val="0000325E"/>
    <w:rsid w:val="0001013F"/>
    <w:rsid w:val="00011C34"/>
    <w:rsid w:val="000127FF"/>
    <w:rsid w:val="0001548E"/>
    <w:rsid w:val="00015911"/>
    <w:rsid w:val="00017681"/>
    <w:rsid w:val="0002275E"/>
    <w:rsid w:val="00022AA2"/>
    <w:rsid w:val="000248A9"/>
    <w:rsid w:val="000360DD"/>
    <w:rsid w:val="00036C62"/>
    <w:rsid w:val="00053073"/>
    <w:rsid w:val="00056737"/>
    <w:rsid w:val="000573EA"/>
    <w:rsid w:val="00060C67"/>
    <w:rsid w:val="00061C89"/>
    <w:rsid w:val="000659F8"/>
    <w:rsid w:val="0007117D"/>
    <w:rsid w:val="0007253B"/>
    <w:rsid w:val="00074DD7"/>
    <w:rsid w:val="00076CFE"/>
    <w:rsid w:val="0008229F"/>
    <w:rsid w:val="00082498"/>
    <w:rsid w:val="0009072B"/>
    <w:rsid w:val="00092BE2"/>
    <w:rsid w:val="00094C9C"/>
    <w:rsid w:val="0009696A"/>
    <w:rsid w:val="000979B7"/>
    <w:rsid w:val="000A0421"/>
    <w:rsid w:val="000A3617"/>
    <w:rsid w:val="000A3C2C"/>
    <w:rsid w:val="000A52E4"/>
    <w:rsid w:val="000A705D"/>
    <w:rsid w:val="000B05B4"/>
    <w:rsid w:val="000B23CC"/>
    <w:rsid w:val="000B4D4D"/>
    <w:rsid w:val="000C5B30"/>
    <w:rsid w:val="000F0F74"/>
    <w:rsid w:val="000F13F9"/>
    <w:rsid w:val="000F4847"/>
    <w:rsid w:val="000F5AC0"/>
    <w:rsid w:val="00100D21"/>
    <w:rsid w:val="00103470"/>
    <w:rsid w:val="001227FB"/>
    <w:rsid w:val="00130308"/>
    <w:rsid w:val="00132192"/>
    <w:rsid w:val="001377D7"/>
    <w:rsid w:val="001444D8"/>
    <w:rsid w:val="00145CA0"/>
    <w:rsid w:val="00147161"/>
    <w:rsid w:val="0014752F"/>
    <w:rsid w:val="00154303"/>
    <w:rsid w:val="00154E87"/>
    <w:rsid w:val="00163271"/>
    <w:rsid w:val="00167091"/>
    <w:rsid w:val="00173AE4"/>
    <w:rsid w:val="00173CB9"/>
    <w:rsid w:val="00174826"/>
    <w:rsid w:val="0019291F"/>
    <w:rsid w:val="001932E7"/>
    <w:rsid w:val="00197C20"/>
    <w:rsid w:val="001B3555"/>
    <w:rsid w:val="001C4D4E"/>
    <w:rsid w:val="001D0DA7"/>
    <w:rsid w:val="001D3938"/>
    <w:rsid w:val="001E4853"/>
    <w:rsid w:val="001E5156"/>
    <w:rsid w:val="00203CDD"/>
    <w:rsid w:val="00206C94"/>
    <w:rsid w:val="00207D24"/>
    <w:rsid w:val="00217F94"/>
    <w:rsid w:val="00221631"/>
    <w:rsid w:val="002234FD"/>
    <w:rsid w:val="002245E3"/>
    <w:rsid w:val="0022726E"/>
    <w:rsid w:val="002541E7"/>
    <w:rsid w:val="002633C8"/>
    <w:rsid w:val="0027573A"/>
    <w:rsid w:val="00277668"/>
    <w:rsid w:val="0028032C"/>
    <w:rsid w:val="00280EE9"/>
    <w:rsid w:val="00282706"/>
    <w:rsid w:val="002922DE"/>
    <w:rsid w:val="00295C63"/>
    <w:rsid w:val="00296AF7"/>
    <w:rsid w:val="002A1B32"/>
    <w:rsid w:val="002A1C48"/>
    <w:rsid w:val="002B7D68"/>
    <w:rsid w:val="002C1376"/>
    <w:rsid w:val="002C2814"/>
    <w:rsid w:val="002C56EF"/>
    <w:rsid w:val="002C6420"/>
    <w:rsid w:val="002D1140"/>
    <w:rsid w:val="002D1CF7"/>
    <w:rsid w:val="002D4D31"/>
    <w:rsid w:val="002D4DB8"/>
    <w:rsid w:val="002E1272"/>
    <w:rsid w:val="002E23A9"/>
    <w:rsid w:val="002E335F"/>
    <w:rsid w:val="002E51BE"/>
    <w:rsid w:val="002E554A"/>
    <w:rsid w:val="002F12BE"/>
    <w:rsid w:val="002F6DCA"/>
    <w:rsid w:val="00307134"/>
    <w:rsid w:val="003079E4"/>
    <w:rsid w:val="00315840"/>
    <w:rsid w:val="00317059"/>
    <w:rsid w:val="0032081C"/>
    <w:rsid w:val="00330018"/>
    <w:rsid w:val="003322DD"/>
    <w:rsid w:val="00336AFF"/>
    <w:rsid w:val="00337347"/>
    <w:rsid w:val="003379D4"/>
    <w:rsid w:val="003420BF"/>
    <w:rsid w:val="0034497F"/>
    <w:rsid w:val="003460EB"/>
    <w:rsid w:val="00351932"/>
    <w:rsid w:val="00354B1C"/>
    <w:rsid w:val="00355138"/>
    <w:rsid w:val="003563F2"/>
    <w:rsid w:val="00356D1F"/>
    <w:rsid w:val="003643F0"/>
    <w:rsid w:val="00364BED"/>
    <w:rsid w:val="00366C39"/>
    <w:rsid w:val="003730A3"/>
    <w:rsid w:val="00396A9E"/>
    <w:rsid w:val="003B1742"/>
    <w:rsid w:val="003B492E"/>
    <w:rsid w:val="003B649C"/>
    <w:rsid w:val="003C12A7"/>
    <w:rsid w:val="003C2E71"/>
    <w:rsid w:val="003C5D36"/>
    <w:rsid w:val="003D6CED"/>
    <w:rsid w:val="003E3D7A"/>
    <w:rsid w:val="003E617B"/>
    <w:rsid w:val="003F15ED"/>
    <w:rsid w:val="003F4C88"/>
    <w:rsid w:val="00402908"/>
    <w:rsid w:val="00410875"/>
    <w:rsid w:val="00412C8A"/>
    <w:rsid w:val="00421A0F"/>
    <w:rsid w:val="00443A92"/>
    <w:rsid w:val="00444AFE"/>
    <w:rsid w:val="00453B06"/>
    <w:rsid w:val="0046193C"/>
    <w:rsid w:val="004714F1"/>
    <w:rsid w:val="00475792"/>
    <w:rsid w:val="0048234D"/>
    <w:rsid w:val="004826B3"/>
    <w:rsid w:val="004835D4"/>
    <w:rsid w:val="004843CB"/>
    <w:rsid w:val="00484D2B"/>
    <w:rsid w:val="004921CD"/>
    <w:rsid w:val="00493008"/>
    <w:rsid w:val="0049397A"/>
    <w:rsid w:val="00494034"/>
    <w:rsid w:val="004952BE"/>
    <w:rsid w:val="00496AFD"/>
    <w:rsid w:val="004B26A8"/>
    <w:rsid w:val="004C2456"/>
    <w:rsid w:val="004C43FF"/>
    <w:rsid w:val="004C5F8F"/>
    <w:rsid w:val="004C797A"/>
    <w:rsid w:val="004D6DC3"/>
    <w:rsid w:val="004E0A6F"/>
    <w:rsid w:val="004E7B05"/>
    <w:rsid w:val="004F3966"/>
    <w:rsid w:val="004F69A4"/>
    <w:rsid w:val="00500CCC"/>
    <w:rsid w:val="00502EC0"/>
    <w:rsid w:val="005108B5"/>
    <w:rsid w:val="00511FCE"/>
    <w:rsid w:val="005179A5"/>
    <w:rsid w:val="00523E4C"/>
    <w:rsid w:val="0053173C"/>
    <w:rsid w:val="00535935"/>
    <w:rsid w:val="005359A5"/>
    <w:rsid w:val="00535C5C"/>
    <w:rsid w:val="00536BF6"/>
    <w:rsid w:val="005412C0"/>
    <w:rsid w:val="005430FF"/>
    <w:rsid w:val="0055248B"/>
    <w:rsid w:val="00553F46"/>
    <w:rsid w:val="00554961"/>
    <w:rsid w:val="0055618F"/>
    <w:rsid w:val="00565F41"/>
    <w:rsid w:val="00575992"/>
    <w:rsid w:val="00577CD8"/>
    <w:rsid w:val="0058708F"/>
    <w:rsid w:val="0059028B"/>
    <w:rsid w:val="005960D8"/>
    <w:rsid w:val="005965CA"/>
    <w:rsid w:val="005A0011"/>
    <w:rsid w:val="005B0658"/>
    <w:rsid w:val="005D6FFF"/>
    <w:rsid w:val="005D7235"/>
    <w:rsid w:val="005E1614"/>
    <w:rsid w:val="005E38AD"/>
    <w:rsid w:val="00602FE3"/>
    <w:rsid w:val="00610720"/>
    <w:rsid w:val="00611968"/>
    <w:rsid w:val="00617E39"/>
    <w:rsid w:val="00623B99"/>
    <w:rsid w:val="00624ADF"/>
    <w:rsid w:val="0062648C"/>
    <w:rsid w:val="006356FC"/>
    <w:rsid w:val="00644640"/>
    <w:rsid w:val="00645903"/>
    <w:rsid w:val="00646A07"/>
    <w:rsid w:val="00650417"/>
    <w:rsid w:val="0066044D"/>
    <w:rsid w:val="00661FD3"/>
    <w:rsid w:val="00692C30"/>
    <w:rsid w:val="00697140"/>
    <w:rsid w:val="006A29BE"/>
    <w:rsid w:val="006A2F57"/>
    <w:rsid w:val="006A65CC"/>
    <w:rsid w:val="006A7BAE"/>
    <w:rsid w:val="006B0287"/>
    <w:rsid w:val="006B2D32"/>
    <w:rsid w:val="006B6889"/>
    <w:rsid w:val="006C0F68"/>
    <w:rsid w:val="006C52F5"/>
    <w:rsid w:val="006D2888"/>
    <w:rsid w:val="006D5306"/>
    <w:rsid w:val="006D7023"/>
    <w:rsid w:val="006E17C5"/>
    <w:rsid w:val="006E2FE2"/>
    <w:rsid w:val="006E6F02"/>
    <w:rsid w:val="006F0FBE"/>
    <w:rsid w:val="0070136D"/>
    <w:rsid w:val="00706B56"/>
    <w:rsid w:val="00713084"/>
    <w:rsid w:val="007141B5"/>
    <w:rsid w:val="0071567D"/>
    <w:rsid w:val="00720454"/>
    <w:rsid w:val="00721002"/>
    <w:rsid w:val="00723D7D"/>
    <w:rsid w:val="00731BB6"/>
    <w:rsid w:val="00731E92"/>
    <w:rsid w:val="00732E4B"/>
    <w:rsid w:val="00743DFE"/>
    <w:rsid w:val="007514D4"/>
    <w:rsid w:val="00754E1B"/>
    <w:rsid w:val="007558BE"/>
    <w:rsid w:val="00755EA1"/>
    <w:rsid w:val="007605AD"/>
    <w:rsid w:val="00760BC6"/>
    <w:rsid w:val="007646CE"/>
    <w:rsid w:val="0076753D"/>
    <w:rsid w:val="007700EB"/>
    <w:rsid w:val="00771638"/>
    <w:rsid w:val="00780306"/>
    <w:rsid w:val="007811AF"/>
    <w:rsid w:val="0078124B"/>
    <w:rsid w:val="00784CCC"/>
    <w:rsid w:val="00797DB3"/>
    <w:rsid w:val="007A2E5F"/>
    <w:rsid w:val="007A392E"/>
    <w:rsid w:val="007B21BB"/>
    <w:rsid w:val="007B39D0"/>
    <w:rsid w:val="007B3F3F"/>
    <w:rsid w:val="007C5C4F"/>
    <w:rsid w:val="007C67EB"/>
    <w:rsid w:val="007D33D4"/>
    <w:rsid w:val="007D3FC8"/>
    <w:rsid w:val="007E0883"/>
    <w:rsid w:val="007E33F8"/>
    <w:rsid w:val="007E6E28"/>
    <w:rsid w:val="007F2617"/>
    <w:rsid w:val="007F449D"/>
    <w:rsid w:val="00821146"/>
    <w:rsid w:val="00827E5D"/>
    <w:rsid w:val="00832ED9"/>
    <w:rsid w:val="008355A4"/>
    <w:rsid w:val="00840F2F"/>
    <w:rsid w:val="008537D1"/>
    <w:rsid w:val="00855B8F"/>
    <w:rsid w:val="00855CC9"/>
    <w:rsid w:val="0086139F"/>
    <w:rsid w:val="00876080"/>
    <w:rsid w:val="00881198"/>
    <w:rsid w:val="00882D2F"/>
    <w:rsid w:val="00885A4E"/>
    <w:rsid w:val="00896065"/>
    <w:rsid w:val="008A5FBE"/>
    <w:rsid w:val="008A6155"/>
    <w:rsid w:val="008B6235"/>
    <w:rsid w:val="008B719C"/>
    <w:rsid w:val="008C3B72"/>
    <w:rsid w:val="008F027F"/>
    <w:rsid w:val="009006EF"/>
    <w:rsid w:val="00904FCC"/>
    <w:rsid w:val="00910DB1"/>
    <w:rsid w:val="0091172F"/>
    <w:rsid w:val="00913C9B"/>
    <w:rsid w:val="00917CDD"/>
    <w:rsid w:val="0092442C"/>
    <w:rsid w:val="00925195"/>
    <w:rsid w:val="009317D6"/>
    <w:rsid w:val="00934887"/>
    <w:rsid w:val="0093794E"/>
    <w:rsid w:val="00944CD8"/>
    <w:rsid w:val="009515FC"/>
    <w:rsid w:val="00952237"/>
    <w:rsid w:val="00953324"/>
    <w:rsid w:val="00953C8C"/>
    <w:rsid w:val="00956339"/>
    <w:rsid w:val="00956355"/>
    <w:rsid w:val="00972FC3"/>
    <w:rsid w:val="00977698"/>
    <w:rsid w:val="00985D25"/>
    <w:rsid w:val="009A177B"/>
    <w:rsid w:val="009A2810"/>
    <w:rsid w:val="009B7FDA"/>
    <w:rsid w:val="009C4BC6"/>
    <w:rsid w:val="009C5C30"/>
    <w:rsid w:val="009D2110"/>
    <w:rsid w:val="009D479C"/>
    <w:rsid w:val="009D6A19"/>
    <w:rsid w:val="009D6B3B"/>
    <w:rsid w:val="009E1385"/>
    <w:rsid w:val="009F0201"/>
    <w:rsid w:val="009F1F40"/>
    <w:rsid w:val="009F21C1"/>
    <w:rsid w:val="009F58AC"/>
    <w:rsid w:val="00A218CD"/>
    <w:rsid w:val="00A25BFA"/>
    <w:rsid w:val="00A27CFF"/>
    <w:rsid w:val="00A36FDE"/>
    <w:rsid w:val="00A4107C"/>
    <w:rsid w:val="00A45732"/>
    <w:rsid w:val="00A5603D"/>
    <w:rsid w:val="00A62B69"/>
    <w:rsid w:val="00A62F0B"/>
    <w:rsid w:val="00A63247"/>
    <w:rsid w:val="00A714C6"/>
    <w:rsid w:val="00A82AA4"/>
    <w:rsid w:val="00A85366"/>
    <w:rsid w:val="00A86533"/>
    <w:rsid w:val="00A9148C"/>
    <w:rsid w:val="00A95475"/>
    <w:rsid w:val="00AA264D"/>
    <w:rsid w:val="00AA3461"/>
    <w:rsid w:val="00AB663C"/>
    <w:rsid w:val="00AC14AA"/>
    <w:rsid w:val="00AC2CA9"/>
    <w:rsid w:val="00AC6166"/>
    <w:rsid w:val="00AD1868"/>
    <w:rsid w:val="00AE77FF"/>
    <w:rsid w:val="00AF05A3"/>
    <w:rsid w:val="00AF2636"/>
    <w:rsid w:val="00B04448"/>
    <w:rsid w:val="00B1118C"/>
    <w:rsid w:val="00B134A1"/>
    <w:rsid w:val="00B139DA"/>
    <w:rsid w:val="00B22301"/>
    <w:rsid w:val="00B244EC"/>
    <w:rsid w:val="00B43140"/>
    <w:rsid w:val="00B47F78"/>
    <w:rsid w:val="00B542AB"/>
    <w:rsid w:val="00B56553"/>
    <w:rsid w:val="00B602ED"/>
    <w:rsid w:val="00B60B07"/>
    <w:rsid w:val="00B679C7"/>
    <w:rsid w:val="00B75BBA"/>
    <w:rsid w:val="00B769C6"/>
    <w:rsid w:val="00B83E8C"/>
    <w:rsid w:val="00B85C96"/>
    <w:rsid w:val="00BA4155"/>
    <w:rsid w:val="00BA77E5"/>
    <w:rsid w:val="00BB1137"/>
    <w:rsid w:val="00BB15D7"/>
    <w:rsid w:val="00BD2562"/>
    <w:rsid w:val="00BD7909"/>
    <w:rsid w:val="00BE1F6F"/>
    <w:rsid w:val="00BE2986"/>
    <w:rsid w:val="00BE4AA1"/>
    <w:rsid w:val="00BE4B6F"/>
    <w:rsid w:val="00BE748A"/>
    <w:rsid w:val="00BE7691"/>
    <w:rsid w:val="00BF1615"/>
    <w:rsid w:val="00BF53B9"/>
    <w:rsid w:val="00C017C7"/>
    <w:rsid w:val="00C024A4"/>
    <w:rsid w:val="00C13516"/>
    <w:rsid w:val="00C17FE0"/>
    <w:rsid w:val="00C2181D"/>
    <w:rsid w:val="00C25B80"/>
    <w:rsid w:val="00C31B65"/>
    <w:rsid w:val="00C3499D"/>
    <w:rsid w:val="00C34B1C"/>
    <w:rsid w:val="00C36611"/>
    <w:rsid w:val="00C400D3"/>
    <w:rsid w:val="00C42C72"/>
    <w:rsid w:val="00C44861"/>
    <w:rsid w:val="00C53584"/>
    <w:rsid w:val="00C549C0"/>
    <w:rsid w:val="00C614ED"/>
    <w:rsid w:val="00C61BDD"/>
    <w:rsid w:val="00C61E58"/>
    <w:rsid w:val="00C63A9B"/>
    <w:rsid w:val="00C71A5D"/>
    <w:rsid w:val="00C7507D"/>
    <w:rsid w:val="00C919EA"/>
    <w:rsid w:val="00C92A7B"/>
    <w:rsid w:val="00C94371"/>
    <w:rsid w:val="00CB52F3"/>
    <w:rsid w:val="00CC077E"/>
    <w:rsid w:val="00CC31DD"/>
    <w:rsid w:val="00CC536A"/>
    <w:rsid w:val="00CC72CD"/>
    <w:rsid w:val="00CD212A"/>
    <w:rsid w:val="00CD4FC5"/>
    <w:rsid w:val="00CD7BDC"/>
    <w:rsid w:val="00CE2498"/>
    <w:rsid w:val="00CE50FC"/>
    <w:rsid w:val="00CE5521"/>
    <w:rsid w:val="00CE78EB"/>
    <w:rsid w:val="00CE7EB1"/>
    <w:rsid w:val="00D10935"/>
    <w:rsid w:val="00D1204B"/>
    <w:rsid w:val="00D222E1"/>
    <w:rsid w:val="00D3148E"/>
    <w:rsid w:val="00D33200"/>
    <w:rsid w:val="00D3797D"/>
    <w:rsid w:val="00D47984"/>
    <w:rsid w:val="00D51267"/>
    <w:rsid w:val="00D521FD"/>
    <w:rsid w:val="00D5422C"/>
    <w:rsid w:val="00D545C0"/>
    <w:rsid w:val="00D57A64"/>
    <w:rsid w:val="00D72E46"/>
    <w:rsid w:val="00D779DE"/>
    <w:rsid w:val="00D802A9"/>
    <w:rsid w:val="00D851BF"/>
    <w:rsid w:val="00D87256"/>
    <w:rsid w:val="00D90D80"/>
    <w:rsid w:val="00D933B4"/>
    <w:rsid w:val="00D9582A"/>
    <w:rsid w:val="00DA76C2"/>
    <w:rsid w:val="00DB2FB7"/>
    <w:rsid w:val="00DB3B8A"/>
    <w:rsid w:val="00DB4BC6"/>
    <w:rsid w:val="00DC1C60"/>
    <w:rsid w:val="00DC3600"/>
    <w:rsid w:val="00DC5CF0"/>
    <w:rsid w:val="00DD3929"/>
    <w:rsid w:val="00DF13BB"/>
    <w:rsid w:val="00E03EF7"/>
    <w:rsid w:val="00E06184"/>
    <w:rsid w:val="00E06FCC"/>
    <w:rsid w:val="00E0795A"/>
    <w:rsid w:val="00E12523"/>
    <w:rsid w:val="00E14A16"/>
    <w:rsid w:val="00E2579C"/>
    <w:rsid w:val="00E25E6D"/>
    <w:rsid w:val="00E35950"/>
    <w:rsid w:val="00E44494"/>
    <w:rsid w:val="00E50F0F"/>
    <w:rsid w:val="00E52398"/>
    <w:rsid w:val="00E54120"/>
    <w:rsid w:val="00E62E9C"/>
    <w:rsid w:val="00E6374D"/>
    <w:rsid w:val="00E74971"/>
    <w:rsid w:val="00E759F5"/>
    <w:rsid w:val="00E77DE9"/>
    <w:rsid w:val="00E828AB"/>
    <w:rsid w:val="00E91C7D"/>
    <w:rsid w:val="00EB010C"/>
    <w:rsid w:val="00EB3DAB"/>
    <w:rsid w:val="00EC73A6"/>
    <w:rsid w:val="00ED6CB6"/>
    <w:rsid w:val="00EE13C8"/>
    <w:rsid w:val="00EE1F19"/>
    <w:rsid w:val="00EE65DB"/>
    <w:rsid w:val="00EF13F4"/>
    <w:rsid w:val="00EF24BF"/>
    <w:rsid w:val="00EF27B4"/>
    <w:rsid w:val="00EF4874"/>
    <w:rsid w:val="00EF5A7F"/>
    <w:rsid w:val="00EF5D03"/>
    <w:rsid w:val="00F01C9C"/>
    <w:rsid w:val="00F046D4"/>
    <w:rsid w:val="00F1545C"/>
    <w:rsid w:val="00F216DB"/>
    <w:rsid w:val="00F2191D"/>
    <w:rsid w:val="00F2326A"/>
    <w:rsid w:val="00F264FC"/>
    <w:rsid w:val="00F26564"/>
    <w:rsid w:val="00F31A2B"/>
    <w:rsid w:val="00F4027D"/>
    <w:rsid w:val="00F4247D"/>
    <w:rsid w:val="00F44A37"/>
    <w:rsid w:val="00F4739D"/>
    <w:rsid w:val="00F47B9E"/>
    <w:rsid w:val="00F6224C"/>
    <w:rsid w:val="00F7131F"/>
    <w:rsid w:val="00F749B2"/>
    <w:rsid w:val="00F7747B"/>
    <w:rsid w:val="00F815B2"/>
    <w:rsid w:val="00F8294A"/>
    <w:rsid w:val="00F83BBC"/>
    <w:rsid w:val="00F85C10"/>
    <w:rsid w:val="00F933C8"/>
    <w:rsid w:val="00F958D2"/>
    <w:rsid w:val="00FB65CE"/>
    <w:rsid w:val="00FC03F1"/>
    <w:rsid w:val="00FC169B"/>
    <w:rsid w:val="00FC3519"/>
    <w:rsid w:val="00FC54CA"/>
    <w:rsid w:val="00FD0F96"/>
    <w:rsid w:val="00FD53C0"/>
    <w:rsid w:val="00FD60D5"/>
    <w:rsid w:val="00FE1000"/>
    <w:rsid w:val="00FE30BA"/>
    <w:rsid w:val="00FF1D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9F"/>
  </w:style>
  <w:style w:type="paragraph" w:styleId="Balk1">
    <w:name w:val="heading 1"/>
    <w:basedOn w:val="Normal"/>
    <w:link w:val="Balk1Char"/>
    <w:uiPriority w:val="9"/>
    <w:qFormat/>
    <w:rsid w:val="002A1B32"/>
    <w:pPr>
      <w:spacing w:before="100" w:beforeAutospacing="1" w:after="100" w:afterAutospacing="1" w:line="240" w:lineRule="auto"/>
      <w:outlineLvl w:val="0"/>
    </w:pPr>
    <w:rPr>
      <w:rFonts w:ascii="Times New Roman" w:eastAsia="Times New Roman" w:hAnsi="Times New Roman" w:cs="Times New Roman"/>
      <w:b/>
      <w:bCs/>
      <w:kern w:val="36"/>
      <w:sz w:val="36"/>
      <w:szCs w:val="36"/>
    </w:rPr>
  </w:style>
  <w:style w:type="paragraph" w:styleId="Balk3">
    <w:name w:val="heading 3"/>
    <w:basedOn w:val="Normal"/>
    <w:next w:val="Normal"/>
    <w:link w:val="Balk3Char"/>
    <w:uiPriority w:val="9"/>
    <w:semiHidden/>
    <w:unhideWhenUsed/>
    <w:qFormat/>
    <w:rsid w:val="00553F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56E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2C56EF"/>
    <w:rPr>
      <w:color w:val="0000FF" w:themeColor="hyperlink"/>
      <w:u w:val="single"/>
    </w:rPr>
  </w:style>
  <w:style w:type="paragraph" w:customStyle="1" w:styleId="Default">
    <w:name w:val="Default"/>
    <w:uiPriority w:val="99"/>
    <w:rsid w:val="00443A92"/>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43A92"/>
    <w:pPr>
      <w:ind w:left="720"/>
      <w:contextualSpacing/>
    </w:pPr>
  </w:style>
  <w:style w:type="paragraph" w:styleId="stbilgi">
    <w:name w:val="header"/>
    <w:basedOn w:val="Normal"/>
    <w:link w:val="stbilgiChar"/>
    <w:unhideWhenUsed/>
    <w:rsid w:val="00163271"/>
    <w:pPr>
      <w:tabs>
        <w:tab w:val="center" w:pos="4513"/>
        <w:tab w:val="right" w:pos="9026"/>
      </w:tabs>
      <w:spacing w:after="0" w:line="240" w:lineRule="auto"/>
    </w:pPr>
  </w:style>
  <w:style w:type="character" w:customStyle="1" w:styleId="stbilgiChar">
    <w:name w:val="Üstbilgi Char"/>
    <w:basedOn w:val="VarsaylanParagrafYazTipi"/>
    <w:link w:val="stbilgi"/>
    <w:rsid w:val="00163271"/>
  </w:style>
  <w:style w:type="paragraph" w:styleId="Altbilgi">
    <w:name w:val="footer"/>
    <w:basedOn w:val="Normal"/>
    <w:link w:val="AltbilgiChar"/>
    <w:uiPriority w:val="99"/>
    <w:unhideWhenUsed/>
    <w:rsid w:val="00163271"/>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163271"/>
  </w:style>
  <w:style w:type="table" w:customStyle="1" w:styleId="TabloKlavuzu1">
    <w:name w:val="Tablo Kılavuzu1"/>
    <w:basedOn w:val="NormalTablo"/>
    <w:next w:val="TabloKlavuzu"/>
    <w:uiPriority w:val="59"/>
    <w:rsid w:val="004826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17C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7CDD"/>
    <w:rPr>
      <w:rFonts w:ascii="Tahoma" w:hAnsi="Tahoma" w:cs="Tahoma"/>
      <w:sz w:val="16"/>
      <w:szCs w:val="16"/>
    </w:rPr>
  </w:style>
  <w:style w:type="paragraph" w:styleId="NormalWeb">
    <w:name w:val="Normal (Web)"/>
    <w:basedOn w:val="Normal"/>
    <w:uiPriority w:val="99"/>
    <w:semiHidden/>
    <w:unhideWhenUsed/>
    <w:rsid w:val="00896065"/>
    <w:pPr>
      <w:spacing w:after="150"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46A07"/>
    <w:rPr>
      <w:b/>
      <w:bCs/>
    </w:rPr>
  </w:style>
  <w:style w:type="character" w:customStyle="1" w:styleId="Balk1Char">
    <w:name w:val="Başlık 1 Char"/>
    <w:basedOn w:val="VarsaylanParagrafYazTipi"/>
    <w:link w:val="Balk1"/>
    <w:uiPriority w:val="9"/>
    <w:rsid w:val="002A1B32"/>
    <w:rPr>
      <w:rFonts w:ascii="Times New Roman" w:eastAsia="Times New Roman" w:hAnsi="Times New Roman" w:cs="Times New Roman"/>
      <w:b/>
      <w:bCs/>
      <w:kern w:val="36"/>
      <w:sz w:val="36"/>
      <w:szCs w:val="36"/>
    </w:rPr>
  </w:style>
  <w:style w:type="character" w:customStyle="1" w:styleId="girinti">
    <w:name w:val="girinti"/>
    <w:basedOn w:val="VarsaylanParagrafYazTipi"/>
    <w:rsid w:val="00BE1F6F"/>
  </w:style>
  <w:style w:type="character" w:customStyle="1" w:styleId="Balk3Char">
    <w:name w:val="Başlık 3 Char"/>
    <w:basedOn w:val="VarsaylanParagrafYazTipi"/>
    <w:link w:val="Balk3"/>
    <w:uiPriority w:val="9"/>
    <w:semiHidden/>
    <w:rsid w:val="00553F46"/>
    <w:rPr>
      <w:rFonts w:asciiTheme="majorHAnsi" w:eastAsiaTheme="majorEastAsia" w:hAnsiTheme="majorHAnsi" w:cstheme="majorBidi"/>
      <w:b/>
      <w:bCs/>
      <w:color w:val="4F81BD" w:themeColor="accent1"/>
    </w:rPr>
  </w:style>
  <w:style w:type="paragraph" w:styleId="GvdeMetniGirintisi">
    <w:name w:val="Body Text Indent"/>
    <w:basedOn w:val="Normal"/>
    <w:link w:val="GvdeMetniGirintisiChar"/>
    <w:uiPriority w:val="99"/>
    <w:rsid w:val="00B60B07"/>
    <w:pPr>
      <w:tabs>
        <w:tab w:val="left" w:pos="20"/>
        <w:tab w:val="right" w:pos="9072"/>
      </w:tabs>
      <w:overflowPunct w:val="0"/>
      <w:autoSpaceDE w:val="0"/>
      <w:autoSpaceDN w:val="0"/>
      <w:adjustRightInd w:val="0"/>
      <w:spacing w:after="0" w:line="240" w:lineRule="auto"/>
      <w:ind w:left="20" w:hanging="20"/>
      <w:jc w:val="both"/>
    </w:pPr>
    <w:rPr>
      <w:rFonts w:ascii="Times New Roman" w:eastAsia="Times New Roman" w:hAnsi="Times New Roman" w:cs="Times New Roman"/>
      <w:noProof/>
      <w:sz w:val="24"/>
      <w:szCs w:val="20"/>
      <w:lang w:val="en-GB" w:eastAsia="en-US"/>
    </w:rPr>
  </w:style>
  <w:style w:type="character" w:customStyle="1" w:styleId="GvdeMetniGirintisiChar">
    <w:name w:val="Gövde Metni Girintisi Char"/>
    <w:basedOn w:val="VarsaylanParagrafYazTipi"/>
    <w:link w:val="GvdeMetniGirintisi"/>
    <w:uiPriority w:val="99"/>
    <w:rsid w:val="00B60B07"/>
    <w:rPr>
      <w:rFonts w:ascii="Times New Roman" w:eastAsia="Times New Roman" w:hAnsi="Times New Roman" w:cs="Times New Roman"/>
      <w:noProof/>
      <w:sz w:val="24"/>
      <w:szCs w:val="20"/>
      <w:lang w:val="en-GB" w:eastAsia="en-US"/>
    </w:rPr>
  </w:style>
  <w:style w:type="paragraph" w:customStyle="1" w:styleId="TableParagraph">
    <w:name w:val="Table Paragraph"/>
    <w:basedOn w:val="Normal"/>
    <w:uiPriority w:val="1"/>
    <w:qFormat/>
    <w:rsid w:val="00C7507D"/>
    <w:pPr>
      <w:widowControl w:val="0"/>
      <w:autoSpaceDE w:val="0"/>
      <w:autoSpaceDN w:val="0"/>
      <w:spacing w:after="0" w:line="240" w:lineRule="auto"/>
    </w:pPr>
    <w:rPr>
      <w:rFonts w:ascii="Times New Roman" w:eastAsia="Times New Roman" w:hAnsi="Times New Roman" w:cs="Times New Roman"/>
      <w:lang w:bidi="tr-TR"/>
    </w:rPr>
  </w:style>
  <w:style w:type="character" w:customStyle="1" w:styleId="author">
    <w:name w:val="author"/>
    <w:basedOn w:val="VarsaylanParagrafYazTipi"/>
    <w:rsid w:val="00C7507D"/>
  </w:style>
  <w:style w:type="character" w:customStyle="1" w:styleId="page-numbers-info">
    <w:name w:val="page-numbers-info"/>
    <w:basedOn w:val="VarsaylanParagrafYazTipi"/>
    <w:rsid w:val="00C7507D"/>
  </w:style>
  <w:style w:type="character" w:customStyle="1" w:styleId="authorsname">
    <w:name w:val="authors__name"/>
    <w:basedOn w:val="VarsaylanParagrafYazTipi"/>
    <w:rsid w:val="00C7507D"/>
  </w:style>
  <w:style w:type="character" w:customStyle="1" w:styleId="authorscontact">
    <w:name w:val="authors__contact"/>
    <w:basedOn w:val="VarsaylanParagrafYazTipi"/>
    <w:rsid w:val="00C7507D"/>
  </w:style>
  <w:style w:type="character" w:customStyle="1" w:styleId="a1">
    <w:name w:val="a1"/>
    <w:basedOn w:val="VarsaylanParagrafYazTipi"/>
    <w:rsid w:val="00C2181D"/>
    <w:rPr>
      <w:bdr w:val="none" w:sz="0" w:space="0" w:color="auto" w:frame="1"/>
    </w:rPr>
  </w:style>
  <w:style w:type="character" w:customStyle="1" w:styleId="hps">
    <w:name w:val="hps"/>
    <w:basedOn w:val="VarsaylanParagrafYazTipi"/>
    <w:uiPriority w:val="99"/>
    <w:rsid w:val="00B47F7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14194">
      <w:bodyDiv w:val="1"/>
      <w:marLeft w:val="0"/>
      <w:marRight w:val="0"/>
      <w:marTop w:val="0"/>
      <w:marBottom w:val="0"/>
      <w:divBdr>
        <w:top w:val="none" w:sz="0" w:space="0" w:color="auto"/>
        <w:left w:val="none" w:sz="0" w:space="0" w:color="auto"/>
        <w:bottom w:val="none" w:sz="0" w:space="0" w:color="auto"/>
        <w:right w:val="none" w:sz="0" w:space="0" w:color="auto"/>
      </w:divBdr>
    </w:div>
    <w:div w:id="132722434">
      <w:bodyDiv w:val="1"/>
      <w:marLeft w:val="0"/>
      <w:marRight w:val="0"/>
      <w:marTop w:val="0"/>
      <w:marBottom w:val="0"/>
      <w:divBdr>
        <w:top w:val="none" w:sz="0" w:space="0" w:color="auto"/>
        <w:left w:val="none" w:sz="0" w:space="0" w:color="auto"/>
        <w:bottom w:val="none" w:sz="0" w:space="0" w:color="auto"/>
        <w:right w:val="none" w:sz="0" w:space="0" w:color="auto"/>
      </w:divBdr>
    </w:div>
    <w:div w:id="164059294">
      <w:bodyDiv w:val="1"/>
      <w:marLeft w:val="0"/>
      <w:marRight w:val="0"/>
      <w:marTop w:val="0"/>
      <w:marBottom w:val="0"/>
      <w:divBdr>
        <w:top w:val="none" w:sz="0" w:space="0" w:color="auto"/>
        <w:left w:val="none" w:sz="0" w:space="0" w:color="auto"/>
        <w:bottom w:val="none" w:sz="0" w:space="0" w:color="auto"/>
        <w:right w:val="none" w:sz="0" w:space="0" w:color="auto"/>
      </w:divBdr>
      <w:divsChild>
        <w:div w:id="99692974">
          <w:marLeft w:val="0"/>
          <w:marRight w:val="0"/>
          <w:marTop w:val="0"/>
          <w:marBottom w:val="0"/>
          <w:divBdr>
            <w:top w:val="none" w:sz="0" w:space="0" w:color="auto"/>
            <w:left w:val="none" w:sz="0" w:space="0" w:color="auto"/>
            <w:bottom w:val="none" w:sz="0" w:space="0" w:color="auto"/>
            <w:right w:val="none" w:sz="0" w:space="0" w:color="auto"/>
          </w:divBdr>
          <w:divsChild>
            <w:div w:id="1320428780">
              <w:marLeft w:val="0"/>
              <w:marRight w:val="0"/>
              <w:marTop w:val="0"/>
              <w:marBottom w:val="0"/>
              <w:divBdr>
                <w:top w:val="none" w:sz="0" w:space="0" w:color="auto"/>
                <w:left w:val="none" w:sz="0" w:space="0" w:color="auto"/>
                <w:bottom w:val="none" w:sz="0" w:space="0" w:color="auto"/>
                <w:right w:val="none" w:sz="0" w:space="0" w:color="auto"/>
              </w:divBdr>
              <w:divsChild>
                <w:div w:id="839545252">
                  <w:marLeft w:val="0"/>
                  <w:marRight w:val="0"/>
                  <w:marTop w:val="0"/>
                  <w:marBottom w:val="0"/>
                  <w:divBdr>
                    <w:top w:val="none" w:sz="0" w:space="0" w:color="auto"/>
                    <w:left w:val="none" w:sz="0" w:space="0" w:color="auto"/>
                    <w:bottom w:val="none" w:sz="0" w:space="0" w:color="auto"/>
                    <w:right w:val="none" w:sz="0" w:space="0" w:color="auto"/>
                  </w:divBdr>
                  <w:divsChild>
                    <w:div w:id="1034697934">
                      <w:marLeft w:val="0"/>
                      <w:marRight w:val="0"/>
                      <w:marTop w:val="0"/>
                      <w:marBottom w:val="0"/>
                      <w:divBdr>
                        <w:top w:val="none" w:sz="0" w:space="0" w:color="auto"/>
                        <w:left w:val="none" w:sz="0" w:space="0" w:color="auto"/>
                        <w:bottom w:val="none" w:sz="0" w:space="0" w:color="auto"/>
                        <w:right w:val="none" w:sz="0" w:space="0" w:color="auto"/>
                      </w:divBdr>
                      <w:divsChild>
                        <w:div w:id="1162043300">
                          <w:marLeft w:val="0"/>
                          <w:marRight w:val="0"/>
                          <w:marTop w:val="0"/>
                          <w:marBottom w:val="0"/>
                          <w:divBdr>
                            <w:top w:val="none" w:sz="0" w:space="0" w:color="auto"/>
                            <w:left w:val="none" w:sz="0" w:space="0" w:color="auto"/>
                            <w:bottom w:val="none" w:sz="0" w:space="0" w:color="auto"/>
                            <w:right w:val="none" w:sz="0" w:space="0" w:color="auto"/>
                          </w:divBdr>
                          <w:divsChild>
                            <w:div w:id="1046102399">
                              <w:marLeft w:val="0"/>
                              <w:marRight w:val="0"/>
                              <w:marTop w:val="0"/>
                              <w:marBottom w:val="0"/>
                              <w:divBdr>
                                <w:top w:val="none" w:sz="0" w:space="0" w:color="auto"/>
                                <w:left w:val="none" w:sz="0" w:space="0" w:color="auto"/>
                                <w:bottom w:val="none" w:sz="0" w:space="0" w:color="auto"/>
                                <w:right w:val="none" w:sz="0" w:space="0" w:color="auto"/>
                              </w:divBdr>
                              <w:divsChild>
                                <w:div w:id="1244072722">
                                  <w:marLeft w:val="0"/>
                                  <w:marRight w:val="0"/>
                                  <w:marTop w:val="0"/>
                                  <w:marBottom w:val="0"/>
                                  <w:divBdr>
                                    <w:top w:val="none" w:sz="0" w:space="0" w:color="auto"/>
                                    <w:left w:val="none" w:sz="0" w:space="0" w:color="auto"/>
                                    <w:bottom w:val="none" w:sz="0" w:space="0" w:color="auto"/>
                                    <w:right w:val="none" w:sz="0" w:space="0" w:color="auto"/>
                                  </w:divBdr>
                                  <w:divsChild>
                                    <w:div w:id="2137092162">
                                      <w:marLeft w:val="0"/>
                                      <w:marRight w:val="0"/>
                                      <w:marTop w:val="0"/>
                                      <w:marBottom w:val="0"/>
                                      <w:divBdr>
                                        <w:top w:val="none" w:sz="0" w:space="0" w:color="auto"/>
                                        <w:left w:val="none" w:sz="0" w:space="0" w:color="auto"/>
                                        <w:bottom w:val="none" w:sz="0" w:space="0" w:color="auto"/>
                                        <w:right w:val="none" w:sz="0" w:space="0" w:color="auto"/>
                                      </w:divBdr>
                                      <w:divsChild>
                                        <w:div w:id="916793057">
                                          <w:marLeft w:val="0"/>
                                          <w:marRight w:val="405"/>
                                          <w:marTop w:val="0"/>
                                          <w:marBottom w:val="0"/>
                                          <w:divBdr>
                                            <w:top w:val="none" w:sz="0" w:space="0" w:color="auto"/>
                                            <w:left w:val="none" w:sz="0" w:space="0" w:color="auto"/>
                                            <w:bottom w:val="none" w:sz="0" w:space="0" w:color="auto"/>
                                            <w:right w:val="none" w:sz="0" w:space="0" w:color="auto"/>
                                          </w:divBdr>
                                          <w:divsChild>
                                            <w:div w:id="292179618">
                                              <w:marLeft w:val="0"/>
                                              <w:marRight w:val="0"/>
                                              <w:marTop w:val="0"/>
                                              <w:marBottom w:val="0"/>
                                              <w:divBdr>
                                                <w:top w:val="single" w:sz="6" w:space="12" w:color="E1E1E1"/>
                                                <w:left w:val="single" w:sz="6" w:space="15" w:color="E1E1E1"/>
                                                <w:bottom w:val="single" w:sz="6" w:space="15" w:color="E1E1E1"/>
                                                <w:right w:val="single" w:sz="6" w:space="15" w:color="E1E1E1"/>
                                              </w:divBdr>
                                            </w:div>
                                          </w:divsChild>
                                        </w:div>
                                        <w:div w:id="451751996">
                                          <w:marLeft w:val="0"/>
                                          <w:marRight w:val="0"/>
                                          <w:marTop w:val="0"/>
                                          <w:marBottom w:val="0"/>
                                          <w:divBdr>
                                            <w:top w:val="none" w:sz="0" w:space="0" w:color="auto"/>
                                            <w:left w:val="none" w:sz="0" w:space="0" w:color="auto"/>
                                            <w:bottom w:val="none" w:sz="0" w:space="0" w:color="auto"/>
                                            <w:right w:val="none" w:sz="0" w:space="0" w:color="auto"/>
                                          </w:divBdr>
                                          <w:divsChild>
                                            <w:div w:id="5011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78289">
      <w:bodyDiv w:val="1"/>
      <w:marLeft w:val="0"/>
      <w:marRight w:val="0"/>
      <w:marTop w:val="0"/>
      <w:marBottom w:val="0"/>
      <w:divBdr>
        <w:top w:val="none" w:sz="0" w:space="0" w:color="auto"/>
        <w:left w:val="none" w:sz="0" w:space="0" w:color="auto"/>
        <w:bottom w:val="none" w:sz="0" w:space="0" w:color="auto"/>
        <w:right w:val="none" w:sz="0" w:space="0" w:color="auto"/>
      </w:divBdr>
    </w:div>
    <w:div w:id="242957229">
      <w:bodyDiv w:val="1"/>
      <w:marLeft w:val="0"/>
      <w:marRight w:val="0"/>
      <w:marTop w:val="0"/>
      <w:marBottom w:val="0"/>
      <w:divBdr>
        <w:top w:val="none" w:sz="0" w:space="0" w:color="auto"/>
        <w:left w:val="none" w:sz="0" w:space="0" w:color="auto"/>
        <w:bottom w:val="none" w:sz="0" w:space="0" w:color="auto"/>
        <w:right w:val="none" w:sz="0" w:space="0" w:color="auto"/>
      </w:divBdr>
    </w:div>
    <w:div w:id="278147540">
      <w:bodyDiv w:val="1"/>
      <w:marLeft w:val="0"/>
      <w:marRight w:val="0"/>
      <w:marTop w:val="0"/>
      <w:marBottom w:val="0"/>
      <w:divBdr>
        <w:top w:val="none" w:sz="0" w:space="0" w:color="auto"/>
        <w:left w:val="none" w:sz="0" w:space="0" w:color="auto"/>
        <w:bottom w:val="none" w:sz="0" w:space="0" w:color="auto"/>
        <w:right w:val="none" w:sz="0" w:space="0" w:color="auto"/>
      </w:divBdr>
      <w:divsChild>
        <w:div w:id="461924283">
          <w:marLeft w:val="0"/>
          <w:marRight w:val="0"/>
          <w:marTop w:val="0"/>
          <w:marBottom w:val="0"/>
          <w:divBdr>
            <w:top w:val="none" w:sz="0" w:space="0" w:color="auto"/>
            <w:left w:val="none" w:sz="0" w:space="0" w:color="auto"/>
            <w:bottom w:val="none" w:sz="0" w:space="0" w:color="auto"/>
            <w:right w:val="none" w:sz="0" w:space="0" w:color="auto"/>
          </w:divBdr>
          <w:divsChild>
            <w:div w:id="1183587467">
              <w:marLeft w:val="0"/>
              <w:marRight w:val="0"/>
              <w:marTop w:val="0"/>
              <w:marBottom w:val="0"/>
              <w:divBdr>
                <w:top w:val="none" w:sz="0" w:space="0" w:color="auto"/>
                <w:left w:val="none" w:sz="0" w:space="0" w:color="auto"/>
                <w:bottom w:val="none" w:sz="0" w:space="0" w:color="auto"/>
                <w:right w:val="none" w:sz="0" w:space="0" w:color="auto"/>
              </w:divBdr>
              <w:divsChild>
                <w:div w:id="686908064">
                  <w:marLeft w:val="0"/>
                  <w:marRight w:val="0"/>
                  <w:marTop w:val="0"/>
                  <w:marBottom w:val="0"/>
                  <w:divBdr>
                    <w:top w:val="none" w:sz="0" w:space="0" w:color="auto"/>
                    <w:left w:val="none" w:sz="0" w:space="0" w:color="auto"/>
                    <w:bottom w:val="none" w:sz="0" w:space="0" w:color="auto"/>
                    <w:right w:val="none" w:sz="0" w:space="0" w:color="auto"/>
                  </w:divBdr>
                  <w:divsChild>
                    <w:div w:id="10574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3481">
      <w:bodyDiv w:val="1"/>
      <w:marLeft w:val="0"/>
      <w:marRight w:val="0"/>
      <w:marTop w:val="0"/>
      <w:marBottom w:val="0"/>
      <w:divBdr>
        <w:top w:val="none" w:sz="0" w:space="0" w:color="auto"/>
        <w:left w:val="none" w:sz="0" w:space="0" w:color="auto"/>
        <w:bottom w:val="none" w:sz="0" w:space="0" w:color="auto"/>
        <w:right w:val="none" w:sz="0" w:space="0" w:color="auto"/>
      </w:divBdr>
      <w:divsChild>
        <w:div w:id="35785412">
          <w:marLeft w:val="0"/>
          <w:marRight w:val="0"/>
          <w:marTop w:val="0"/>
          <w:marBottom w:val="0"/>
          <w:divBdr>
            <w:top w:val="none" w:sz="0" w:space="0" w:color="auto"/>
            <w:left w:val="none" w:sz="0" w:space="0" w:color="auto"/>
            <w:bottom w:val="none" w:sz="0" w:space="0" w:color="auto"/>
            <w:right w:val="none" w:sz="0" w:space="0" w:color="auto"/>
          </w:divBdr>
          <w:divsChild>
            <w:div w:id="1184900976">
              <w:marLeft w:val="0"/>
              <w:marRight w:val="0"/>
              <w:marTop w:val="0"/>
              <w:marBottom w:val="0"/>
              <w:divBdr>
                <w:top w:val="none" w:sz="0" w:space="0" w:color="auto"/>
                <w:left w:val="none" w:sz="0" w:space="0" w:color="auto"/>
                <w:bottom w:val="none" w:sz="0" w:space="0" w:color="auto"/>
                <w:right w:val="none" w:sz="0" w:space="0" w:color="auto"/>
              </w:divBdr>
              <w:divsChild>
                <w:div w:id="981688679">
                  <w:marLeft w:val="0"/>
                  <w:marRight w:val="0"/>
                  <w:marTop w:val="0"/>
                  <w:marBottom w:val="0"/>
                  <w:divBdr>
                    <w:top w:val="none" w:sz="0" w:space="0" w:color="auto"/>
                    <w:left w:val="none" w:sz="0" w:space="0" w:color="auto"/>
                    <w:bottom w:val="none" w:sz="0" w:space="0" w:color="auto"/>
                    <w:right w:val="none" w:sz="0" w:space="0" w:color="auto"/>
                  </w:divBdr>
                  <w:divsChild>
                    <w:div w:id="10856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141180">
      <w:bodyDiv w:val="1"/>
      <w:marLeft w:val="0"/>
      <w:marRight w:val="0"/>
      <w:marTop w:val="0"/>
      <w:marBottom w:val="0"/>
      <w:divBdr>
        <w:top w:val="none" w:sz="0" w:space="0" w:color="auto"/>
        <w:left w:val="none" w:sz="0" w:space="0" w:color="auto"/>
        <w:bottom w:val="none" w:sz="0" w:space="0" w:color="auto"/>
        <w:right w:val="none" w:sz="0" w:space="0" w:color="auto"/>
      </w:divBdr>
    </w:div>
    <w:div w:id="356271097">
      <w:bodyDiv w:val="1"/>
      <w:marLeft w:val="0"/>
      <w:marRight w:val="0"/>
      <w:marTop w:val="0"/>
      <w:marBottom w:val="0"/>
      <w:divBdr>
        <w:top w:val="none" w:sz="0" w:space="0" w:color="auto"/>
        <w:left w:val="none" w:sz="0" w:space="0" w:color="auto"/>
        <w:bottom w:val="none" w:sz="0" w:space="0" w:color="auto"/>
        <w:right w:val="none" w:sz="0" w:space="0" w:color="auto"/>
      </w:divBdr>
    </w:div>
    <w:div w:id="356926741">
      <w:bodyDiv w:val="1"/>
      <w:marLeft w:val="0"/>
      <w:marRight w:val="0"/>
      <w:marTop w:val="0"/>
      <w:marBottom w:val="0"/>
      <w:divBdr>
        <w:top w:val="none" w:sz="0" w:space="0" w:color="auto"/>
        <w:left w:val="none" w:sz="0" w:space="0" w:color="auto"/>
        <w:bottom w:val="none" w:sz="0" w:space="0" w:color="auto"/>
        <w:right w:val="none" w:sz="0" w:space="0" w:color="auto"/>
      </w:divBdr>
    </w:div>
    <w:div w:id="386152815">
      <w:bodyDiv w:val="1"/>
      <w:marLeft w:val="0"/>
      <w:marRight w:val="0"/>
      <w:marTop w:val="0"/>
      <w:marBottom w:val="0"/>
      <w:divBdr>
        <w:top w:val="none" w:sz="0" w:space="0" w:color="auto"/>
        <w:left w:val="none" w:sz="0" w:space="0" w:color="auto"/>
        <w:bottom w:val="none" w:sz="0" w:space="0" w:color="auto"/>
        <w:right w:val="none" w:sz="0" w:space="0" w:color="auto"/>
      </w:divBdr>
    </w:div>
    <w:div w:id="388068827">
      <w:bodyDiv w:val="1"/>
      <w:marLeft w:val="0"/>
      <w:marRight w:val="0"/>
      <w:marTop w:val="0"/>
      <w:marBottom w:val="0"/>
      <w:divBdr>
        <w:top w:val="none" w:sz="0" w:space="0" w:color="auto"/>
        <w:left w:val="none" w:sz="0" w:space="0" w:color="auto"/>
        <w:bottom w:val="none" w:sz="0" w:space="0" w:color="auto"/>
        <w:right w:val="none" w:sz="0" w:space="0" w:color="auto"/>
      </w:divBdr>
      <w:divsChild>
        <w:div w:id="1532494515">
          <w:marLeft w:val="0"/>
          <w:marRight w:val="0"/>
          <w:marTop w:val="0"/>
          <w:marBottom w:val="0"/>
          <w:divBdr>
            <w:top w:val="none" w:sz="0" w:space="0" w:color="auto"/>
            <w:left w:val="none" w:sz="0" w:space="0" w:color="auto"/>
            <w:bottom w:val="none" w:sz="0" w:space="0" w:color="auto"/>
            <w:right w:val="none" w:sz="0" w:space="0" w:color="auto"/>
          </w:divBdr>
          <w:divsChild>
            <w:div w:id="283117554">
              <w:marLeft w:val="0"/>
              <w:marRight w:val="0"/>
              <w:marTop w:val="0"/>
              <w:marBottom w:val="0"/>
              <w:divBdr>
                <w:top w:val="none" w:sz="0" w:space="0" w:color="auto"/>
                <w:left w:val="none" w:sz="0" w:space="0" w:color="auto"/>
                <w:bottom w:val="none" w:sz="0" w:space="0" w:color="auto"/>
                <w:right w:val="none" w:sz="0" w:space="0" w:color="auto"/>
              </w:divBdr>
              <w:divsChild>
                <w:div w:id="1378698599">
                  <w:marLeft w:val="0"/>
                  <w:marRight w:val="0"/>
                  <w:marTop w:val="0"/>
                  <w:marBottom w:val="0"/>
                  <w:divBdr>
                    <w:top w:val="none" w:sz="0" w:space="0" w:color="auto"/>
                    <w:left w:val="none" w:sz="0" w:space="0" w:color="auto"/>
                    <w:bottom w:val="none" w:sz="0" w:space="0" w:color="auto"/>
                    <w:right w:val="none" w:sz="0" w:space="0" w:color="auto"/>
                  </w:divBdr>
                  <w:divsChild>
                    <w:div w:id="16247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04899">
      <w:bodyDiv w:val="1"/>
      <w:marLeft w:val="0"/>
      <w:marRight w:val="0"/>
      <w:marTop w:val="0"/>
      <w:marBottom w:val="0"/>
      <w:divBdr>
        <w:top w:val="none" w:sz="0" w:space="0" w:color="auto"/>
        <w:left w:val="none" w:sz="0" w:space="0" w:color="auto"/>
        <w:bottom w:val="none" w:sz="0" w:space="0" w:color="auto"/>
        <w:right w:val="none" w:sz="0" w:space="0" w:color="auto"/>
      </w:divBdr>
    </w:div>
    <w:div w:id="482354526">
      <w:bodyDiv w:val="1"/>
      <w:marLeft w:val="0"/>
      <w:marRight w:val="0"/>
      <w:marTop w:val="0"/>
      <w:marBottom w:val="0"/>
      <w:divBdr>
        <w:top w:val="none" w:sz="0" w:space="0" w:color="auto"/>
        <w:left w:val="none" w:sz="0" w:space="0" w:color="auto"/>
        <w:bottom w:val="none" w:sz="0" w:space="0" w:color="auto"/>
        <w:right w:val="none" w:sz="0" w:space="0" w:color="auto"/>
      </w:divBdr>
    </w:div>
    <w:div w:id="493450755">
      <w:bodyDiv w:val="1"/>
      <w:marLeft w:val="0"/>
      <w:marRight w:val="0"/>
      <w:marTop w:val="0"/>
      <w:marBottom w:val="0"/>
      <w:divBdr>
        <w:top w:val="none" w:sz="0" w:space="0" w:color="auto"/>
        <w:left w:val="none" w:sz="0" w:space="0" w:color="auto"/>
        <w:bottom w:val="none" w:sz="0" w:space="0" w:color="auto"/>
        <w:right w:val="none" w:sz="0" w:space="0" w:color="auto"/>
      </w:divBdr>
    </w:div>
    <w:div w:id="517697059">
      <w:bodyDiv w:val="1"/>
      <w:marLeft w:val="0"/>
      <w:marRight w:val="0"/>
      <w:marTop w:val="0"/>
      <w:marBottom w:val="0"/>
      <w:divBdr>
        <w:top w:val="none" w:sz="0" w:space="0" w:color="auto"/>
        <w:left w:val="none" w:sz="0" w:space="0" w:color="auto"/>
        <w:bottom w:val="none" w:sz="0" w:space="0" w:color="auto"/>
        <w:right w:val="none" w:sz="0" w:space="0" w:color="auto"/>
      </w:divBdr>
      <w:divsChild>
        <w:div w:id="2096629711">
          <w:marLeft w:val="0"/>
          <w:marRight w:val="0"/>
          <w:marTop w:val="0"/>
          <w:marBottom w:val="0"/>
          <w:divBdr>
            <w:top w:val="none" w:sz="0" w:space="0" w:color="auto"/>
            <w:left w:val="none" w:sz="0" w:space="0" w:color="auto"/>
            <w:bottom w:val="none" w:sz="0" w:space="0" w:color="auto"/>
            <w:right w:val="none" w:sz="0" w:space="0" w:color="auto"/>
          </w:divBdr>
          <w:divsChild>
            <w:div w:id="1213074546">
              <w:marLeft w:val="0"/>
              <w:marRight w:val="0"/>
              <w:marTop w:val="0"/>
              <w:marBottom w:val="0"/>
              <w:divBdr>
                <w:top w:val="none" w:sz="0" w:space="0" w:color="auto"/>
                <w:left w:val="none" w:sz="0" w:space="0" w:color="auto"/>
                <w:bottom w:val="none" w:sz="0" w:space="0" w:color="auto"/>
                <w:right w:val="none" w:sz="0" w:space="0" w:color="auto"/>
              </w:divBdr>
              <w:divsChild>
                <w:div w:id="2013291332">
                  <w:marLeft w:val="0"/>
                  <w:marRight w:val="0"/>
                  <w:marTop w:val="0"/>
                  <w:marBottom w:val="0"/>
                  <w:divBdr>
                    <w:top w:val="none" w:sz="0" w:space="0" w:color="auto"/>
                    <w:left w:val="none" w:sz="0" w:space="0" w:color="auto"/>
                    <w:bottom w:val="none" w:sz="0" w:space="0" w:color="auto"/>
                    <w:right w:val="none" w:sz="0" w:space="0" w:color="auto"/>
                  </w:divBdr>
                  <w:divsChild>
                    <w:div w:id="9192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7541">
      <w:bodyDiv w:val="1"/>
      <w:marLeft w:val="0"/>
      <w:marRight w:val="0"/>
      <w:marTop w:val="0"/>
      <w:marBottom w:val="0"/>
      <w:divBdr>
        <w:top w:val="none" w:sz="0" w:space="0" w:color="auto"/>
        <w:left w:val="none" w:sz="0" w:space="0" w:color="auto"/>
        <w:bottom w:val="none" w:sz="0" w:space="0" w:color="auto"/>
        <w:right w:val="none" w:sz="0" w:space="0" w:color="auto"/>
      </w:divBdr>
    </w:div>
    <w:div w:id="639504672">
      <w:bodyDiv w:val="1"/>
      <w:marLeft w:val="0"/>
      <w:marRight w:val="0"/>
      <w:marTop w:val="0"/>
      <w:marBottom w:val="0"/>
      <w:divBdr>
        <w:top w:val="none" w:sz="0" w:space="0" w:color="auto"/>
        <w:left w:val="none" w:sz="0" w:space="0" w:color="auto"/>
        <w:bottom w:val="none" w:sz="0" w:space="0" w:color="auto"/>
        <w:right w:val="none" w:sz="0" w:space="0" w:color="auto"/>
      </w:divBdr>
    </w:div>
    <w:div w:id="660155871">
      <w:bodyDiv w:val="1"/>
      <w:marLeft w:val="0"/>
      <w:marRight w:val="0"/>
      <w:marTop w:val="0"/>
      <w:marBottom w:val="0"/>
      <w:divBdr>
        <w:top w:val="none" w:sz="0" w:space="0" w:color="auto"/>
        <w:left w:val="none" w:sz="0" w:space="0" w:color="auto"/>
        <w:bottom w:val="none" w:sz="0" w:space="0" w:color="auto"/>
        <w:right w:val="none" w:sz="0" w:space="0" w:color="auto"/>
      </w:divBdr>
    </w:div>
    <w:div w:id="660276862">
      <w:bodyDiv w:val="1"/>
      <w:marLeft w:val="0"/>
      <w:marRight w:val="0"/>
      <w:marTop w:val="0"/>
      <w:marBottom w:val="0"/>
      <w:divBdr>
        <w:top w:val="none" w:sz="0" w:space="0" w:color="auto"/>
        <w:left w:val="none" w:sz="0" w:space="0" w:color="auto"/>
        <w:bottom w:val="none" w:sz="0" w:space="0" w:color="auto"/>
        <w:right w:val="none" w:sz="0" w:space="0" w:color="auto"/>
      </w:divBdr>
    </w:div>
    <w:div w:id="737285591">
      <w:bodyDiv w:val="1"/>
      <w:marLeft w:val="0"/>
      <w:marRight w:val="0"/>
      <w:marTop w:val="0"/>
      <w:marBottom w:val="0"/>
      <w:divBdr>
        <w:top w:val="none" w:sz="0" w:space="0" w:color="auto"/>
        <w:left w:val="none" w:sz="0" w:space="0" w:color="auto"/>
        <w:bottom w:val="none" w:sz="0" w:space="0" w:color="auto"/>
        <w:right w:val="none" w:sz="0" w:space="0" w:color="auto"/>
      </w:divBdr>
    </w:div>
    <w:div w:id="744768072">
      <w:bodyDiv w:val="1"/>
      <w:marLeft w:val="0"/>
      <w:marRight w:val="0"/>
      <w:marTop w:val="0"/>
      <w:marBottom w:val="0"/>
      <w:divBdr>
        <w:top w:val="none" w:sz="0" w:space="0" w:color="auto"/>
        <w:left w:val="none" w:sz="0" w:space="0" w:color="auto"/>
        <w:bottom w:val="none" w:sz="0" w:space="0" w:color="auto"/>
        <w:right w:val="none" w:sz="0" w:space="0" w:color="auto"/>
      </w:divBdr>
    </w:div>
    <w:div w:id="786436522">
      <w:bodyDiv w:val="1"/>
      <w:marLeft w:val="0"/>
      <w:marRight w:val="0"/>
      <w:marTop w:val="0"/>
      <w:marBottom w:val="0"/>
      <w:divBdr>
        <w:top w:val="none" w:sz="0" w:space="0" w:color="auto"/>
        <w:left w:val="none" w:sz="0" w:space="0" w:color="auto"/>
        <w:bottom w:val="none" w:sz="0" w:space="0" w:color="auto"/>
        <w:right w:val="none" w:sz="0" w:space="0" w:color="auto"/>
      </w:divBdr>
    </w:div>
    <w:div w:id="812917081">
      <w:bodyDiv w:val="1"/>
      <w:marLeft w:val="0"/>
      <w:marRight w:val="0"/>
      <w:marTop w:val="0"/>
      <w:marBottom w:val="0"/>
      <w:divBdr>
        <w:top w:val="none" w:sz="0" w:space="0" w:color="auto"/>
        <w:left w:val="none" w:sz="0" w:space="0" w:color="auto"/>
        <w:bottom w:val="none" w:sz="0" w:space="0" w:color="auto"/>
        <w:right w:val="none" w:sz="0" w:space="0" w:color="auto"/>
      </w:divBdr>
    </w:div>
    <w:div w:id="841509061">
      <w:bodyDiv w:val="1"/>
      <w:marLeft w:val="0"/>
      <w:marRight w:val="0"/>
      <w:marTop w:val="0"/>
      <w:marBottom w:val="0"/>
      <w:divBdr>
        <w:top w:val="none" w:sz="0" w:space="0" w:color="auto"/>
        <w:left w:val="none" w:sz="0" w:space="0" w:color="auto"/>
        <w:bottom w:val="none" w:sz="0" w:space="0" w:color="auto"/>
        <w:right w:val="none" w:sz="0" w:space="0" w:color="auto"/>
      </w:divBdr>
    </w:div>
    <w:div w:id="907152625">
      <w:bodyDiv w:val="1"/>
      <w:marLeft w:val="0"/>
      <w:marRight w:val="0"/>
      <w:marTop w:val="0"/>
      <w:marBottom w:val="0"/>
      <w:divBdr>
        <w:top w:val="none" w:sz="0" w:space="0" w:color="auto"/>
        <w:left w:val="none" w:sz="0" w:space="0" w:color="auto"/>
        <w:bottom w:val="none" w:sz="0" w:space="0" w:color="auto"/>
        <w:right w:val="none" w:sz="0" w:space="0" w:color="auto"/>
      </w:divBdr>
    </w:div>
    <w:div w:id="1035041427">
      <w:bodyDiv w:val="1"/>
      <w:marLeft w:val="0"/>
      <w:marRight w:val="0"/>
      <w:marTop w:val="0"/>
      <w:marBottom w:val="0"/>
      <w:divBdr>
        <w:top w:val="none" w:sz="0" w:space="0" w:color="auto"/>
        <w:left w:val="none" w:sz="0" w:space="0" w:color="auto"/>
        <w:bottom w:val="none" w:sz="0" w:space="0" w:color="auto"/>
        <w:right w:val="none" w:sz="0" w:space="0" w:color="auto"/>
      </w:divBdr>
      <w:divsChild>
        <w:div w:id="162858189">
          <w:marLeft w:val="0"/>
          <w:marRight w:val="0"/>
          <w:marTop w:val="0"/>
          <w:marBottom w:val="0"/>
          <w:divBdr>
            <w:top w:val="none" w:sz="0" w:space="0" w:color="auto"/>
            <w:left w:val="none" w:sz="0" w:space="0" w:color="auto"/>
            <w:bottom w:val="none" w:sz="0" w:space="0" w:color="auto"/>
            <w:right w:val="none" w:sz="0" w:space="0" w:color="auto"/>
          </w:divBdr>
          <w:divsChild>
            <w:div w:id="651370688">
              <w:marLeft w:val="0"/>
              <w:marRight w:val="0"/>
              <w:marTop w:val="0"/>
              <w:marBottom w:val="0"/>
              <w:divBdr>
                <w:top w:val="none" w:sz="0" w:space="0" w:color="auto"/>
                <w:left w:val="none" w:sz="0" w:space="0" w:color="auto"/>
                <w:bottom w:val="none" w:sz="0" w:space="0" w:color="auto"/>
                <w:right w:val="none" w:sz="0" w:space="0" w:color="auto"/>
              </w:divBdr>
              <w:divsChild>
                <w:div w:id="910848242">
                  <w:marLeft w:val="0"/>
                  <w:marRight w:val="0"/>
                  <w:marTop w:val="0"/>
                  <w:marBottom w:val="0"/>
                  <w:divBdr>
                    <w:top w:val="none" w:sz="0" w:space="0" w:color="auto"/>
                    <w:left w:val="none" w:sz="0" w:space="0" w:color="auto"/>
                    <w:bottom w:val="none" w:sz="0" w:space="0" w:color="auto"/>
                    <w:right w:val="none" w:sz="0" w:space="0" w:color="auto"/>
                  </w:divBdr>
                  <w:divsChild>
                    <w:div w:id="20491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33109">
      <w:bodyDiv w:val="1"/>
      <w:marLeft w:val="0"/>
      <w:marRight w:val="0"/>
      <w:marTop w:val="0"/>
      <w:marBottom w:val="0"/>
      <w:divBdr>
        <w:top w:val="none" w:sz="0" w:space="0" w:color="auto"/>
        <w:left w:val="none" w:sz="0" w:space="0" w:color="auto"/>
        <w:bottom w:val="none" w:sz="0" w:space="0" w:color="auto"/>
        <w:right w:val="none" w:sz="0" w:space="0" w:color="auto"/>
      </w:divBdr>
    </w:div>
    <w:div w:id="1117722751">
      <w:bodyDiv w:val="1"/>
      <w:marLeft w:val="0"/>
      <w:marRight w:val="0"/>
      <w:marTop w:val="0"/>
      <w:marBottom w:val="0"/>
      <w:divBdr>
        <w:top w:val="none" w:sz="0" w:space="0" w:color="auto"/>
        <w:left w:val="none" w:sz="0" w:space="0" w:color="auto"/>
        <w:bottom w:val="none" w:sz="0" w:space="0" w:color="auto"/>
        <w:right w:val="none" w:sz="0" w:space="0" w:color="auto"/>
      </w:divBdr>
    </w:div>
    <w:div w:id="1150175424">
      <w:bodyDiv w:val="1"/>
      <w:marLeft w:val="0"/>
      <w:marRight w:val="0"/>
      <w:marTop w:val="0"/>
      <w:marBottom w:val="0"/>
      <w:divBdr>
        <w:top w:val="none" w:sz="0" w:space="0" w:color="auto"/>
        <w:left w:val="none" w:sz="0" w:space="0" w:color="auto"/>
        <w:bottom w:val="none" w:sz="0" w:space="0" w:color="auto"/>
        <w:right w:val="none" w:sz="0" w:space="0" w:color="auto"/>
      </w:divBdr>
    </w:div>
    <w:div w:id="1321620046">
      <w:bodyDiv w:val="1"/>
      <w:marLeft w:val="0"/>
      <w:marRight w:val="0"/>
      <w:marTop w:val="0"/>
      <w:marBottom w:val="0"/>
      <w:divBdr>
        <w:top w:val="none" w:sz="0" w:space="0" w:color="auto"/>
        <w:left w:val="none" w:sz="0" w:space="0" w:color="auto"/>
        <w:bottom w:val="none" w:sz="0" w:space="0" w:color="auto"/>
        <w:right w:val="none" w:sz="0" w:space="0" w:color="auto"/>
      </w:divBdr>
    </w:div>
    <w:div w:id="1372025886">
      <w:bodyDiv w:val="1"/>
      <w:marLeft w:val="0"/>
      <w:marRight w:val="0"/>
      <w:marTop w:val="0"/>
      <w:marBottom w:val="0"/>
      <w:divBdr>
        <w:top w:val="none" w:sz="0" w:space="0" w:color="auto"/>
        <w:left w:val="none" w:sz="0" w:space="0" w:color="auto"/>
        <w:bottom w:val="none" w:sz="0" w:space="0" w:color="auto"/>
        <w:right w:val="none" w:sz="0" w:space="0" w:color="auto"/>
      </w:divBdr>
    </w:div>
    <w:div w:id="1380326218">
      <w:bodyDiv w:val="1"/>
      <w:marLeft w:val="0"/>
      <w:marRight w:val="0"/>
      <w:marTop w:val="0"/>
      <w:marBottom w:val="0"/>
      <w:divBdr>
        <w:top w:val="none" w:sz="0" w:space="0" w:color="auto"/>
        <w:left w:val="none" w:sz="0" w:space="0" w:color="auto"/>
        <w:bottom w:val="none" w:sz="0" w:space="0" w:color="auto"/>
        <w:right w:val="none" w:sz="0" w:space="0" w:color="auto"/>
      </w:divBdr>
    </w:div>
    <w:div w:id="1401831986">
      <w:bodyDiv w:val="1"/>
      <w:marLeft w:val="0"/>
      <w:marRight w:val="0"/>
      <w:marTop w:val="0"/>
      <w:marBottom w:val="0"/>
      <w:divBdr>
        <w:top w:val="none" w:sz="0" w:space="0" w:color="auto"/>
        <w:left w:val="none" w:sz="0" w:space="0" w:color="auto"/>
        <w:bottom w:val="none" w:sz="0" w:space="0" w:color="auto"/>
        <w:right w:val="none" w:sz="0" w:space="0" w:color="auto"/>
      </w:divBdr>
    </w:div>
    <w:div w:id="1417899187">
      <w:bodyDiv w:val="1"/>
      <w:marLeft w:val="0"/>
      <w:marRight w:val="0"/>
      <w:marTop w:val="0"/>
      <w:marBottom w:val="0"/>
      <w:divBdr>
        <w:top w:val="none" w:sz="0" w:space="0" w:color="auto"/>
        <w:left w:val="none" w:sz="0" w:space="0" w:color="auto"/>
        <w:bottom w:val="none" w:sz="0" w:space="0" w:color="auto"/>
        <w:right w:val="none" w:sz="0" w:space="0" w:color="auto"/>
      </w:divBdr>
      <w:divsChild>
        <w:div w:id="1560823972">
          <w:marLeft w:val="0"/>
          <w:marRight w:val="0"/>
          <w:marTop w:val="0"/>
          <w:marBottom w:val="0"/>
          <w:divBdr>
            <w:top w:val="none" w:sz="0" w:space="0" w:color="auto"/>
            <w:left w:val="none" w:sz="0" w:space="0" w:color="auto"/>
            <w:bottom w:val="none" w:sz="0" w:space="0" w:color="auto"/>
            <w:right w:val="none" w:sz="0" w:space="0" w:color="auto"/>
          </w:divBdr>
          <w:divsChild>
            <w:div w:id="1712339407">
              <w:marLeft w:val="0"/>
              <w:marRight w:val="0"/>
              <w:marTop w:val="0"/>
              <w:marBottom w:val="0"/>
              <w:divBdr>
                <w:top w:val="none" w:sz="0" w:space="0" w:color="auto"/>
                <w:left w:val="none" w:sz="0" w:space="0" w:color="auto"/>
                <w:bottom w:val="none" w:sz="0" w:space="0" w:color="auto"/>
                <w:right w:val="none" w:sz="0" w:space="0" w:color="auto"/>
              </w:divBdr>
              <w:divsChild>
                <w:div w:id="1957175101">
                  <w:marLeft w:val="0"/>
                  <w:marRight w:val="0"/>
                  <w:marTop w:val="0"/>
                  <w:marBottom w:val="0"/>
                  <w:divBdr>
                    <w:top w:val="none" w:sz="0" w:space="0" w:color="auto"/>
                    <w:left w:val="none" w:sz="0" w:space="0" w:color="auto"/>
                    <w:bottom w:val="none" w:sz="0" w:space="0" w:color="auto"/>
                    <w:right w:val="none" w:sz="0" w:space="0" w:color="auto"/>
                  </w:divBdr>
                  <w:divsChild>
                    <w:div w:id="12029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16190">
      <w:bodyDiv w:val="1"/>
      <w:marLeft w:val="0"/>
      <w:marRight w:val="0"/>
      <w:marTop w:val="0"/>
      <w:marBottom w:val="0"/>
      <w:divBdr>
        <w:top w:val="none" w:sz="0" w:space="0" w:color="auto"/>
        <w:left w:val="none" w:sz="0" w:space="0" w:color="auto"/>
        <w:bottom w:val="none" w:sz="0" w:space="0" w:color="auto"/>
        <w:right w:val="none" w:sz="0" w:space="0" w:color="auto"/>
      </w:divBdr>
      <w:divsChild>
        <w:div w:id="1775518727">
          <w:marLeft w:val="0"/>
          <w:marRight w:val="0"/>
          <w:marTop w:val="0"/>
          <w:marBottom w:val="0"/>
          <w:divBdr>
            <w:top w:val="none" w:sz="0" w:space="0" w:color="auto"/>
            <w:left w:val="none" w:sz="0" w:space="0" w:color="auto"/>
            <w:bottom w:val="none" w:sz="0" w:space="0" w:color="auto"/>
            <w:right w:val="none" w:sz="0" w:space="0" w:color="auto"/>
          </w:divBdr>
          <w:divsChild>
            <w:div w:id="611018749">
              <w:marLeft w:val="0"/>
              <w:marRight w:val="0"/>
              <w:marTop w:val="0"/>
              <w:marBottom w:val="0"/>
              <w:divBdr>
                <w:top w:val="none" w:sz="0" w:space="0" w:color="auto"/>
                <w:left w:val="none" w:sz="0" w:space="0" w:color="auto"/>
                <w:bottom w:val="none" w:sz="0" w:space="0" w:color="auto"/>
                <w:right w:val="none" w:sz="0" w:space="0" w:color="auto"/>
              </w:divBdr>
              <w:divsChild>
                <w:div w:id="1687831878">
                  <w:marLeft w:val="0"/>
                  <w:marRight w:val="0"/>
                  <w:marTop w:val="0"/>
                  <w:marBottom w:val="0"/>
                  <w:divBdr>
                    <w:top w:val="none" w:sz="0" w:space="0" w:color="auto"/>
                    <w:left w:val="none" w:sz="0" w:space="0" w:color="auto"/>
                    <w:bottom w:val="none" w:sz="0" w:space="0" w:color="auto"/>
                    <w:right w:val="none" w:sz="0" w:space="0" w:color="auto"/>
                  </w:divBdr>
                  <w:divsChild>
                    <w:div w:id="1131824082">
                      <w:marLeft w:val="0"/>
                      <w:marRight w:val="0"/>
                      <w:marTop w:val="0"/>
                      <w:marBottom w:val="0"/>
                      <w:divBdr>
                        <w:top w:val="none" w:sz="0" w:space="0" w:color="auto"/>
                        <w:left w:val="none" w:sz="0" w:space="0" w:color="auto"/>
                        <w:bottom w:val="none" w:sz="0" w:space="0" w:color="auto"/>
                        <w:right w:val="none" w:sz="0" w:space="0" w:color="auto"/>
                      </w:divBdr>
                      <w:divsChild>
                        <w:div w:id="2018921542">
                          <w:marLeft w:val="0"/>
                          <w:marRight w:val="0"/>
                          <w:marTop w:val="0"/>
                          <w:marBottom w:val="0"/>
                          <w:divBdr>
                            <w:top w:val="none" w:sz="0" w:space="0" w:color="auto"/>
                            <w:left w:val="none" w:sz="0" w:space="0" w:color="auto"/>
                            <w:bottom w:val="none" w:sz="0" w:space="0" w:color="auto"/>
                            <w:right w:val="none" w:sz="0" w:space="0" w:color="auto"/>
                          </w:divBdr>
                          <w:divsChild>
                            <w:div w:id="740568447">
                              <w:marLeft w:val="0"/>
                              <w:marRight w:val="0"/>
                              <w:marTop w:val="0"/>
                              <w:marBottom w:val="0"/>
                              <w:divBdr>
                                <w:top w:val="none" w:sz="0" w:space="0" w:color="auto"/>
                                <w:left w:val="none" w:sz="0" w:space="0" w:color="auto"/>
                                <w:bottom w:val="none" w:sz="0" w:space="0" w:color="auto"/>
                                <w:right w:val="none" w:sz="0" w:space="0" w:color="auto"/>
                              </w:divBdr>
                              <w:divsChild>
                                <w:div w:id="848371078">
                                  <w:marLeft w:val="0"/>
                                  <w:marRight w:val="0"/>
                                  <w:marTop w:val="0"/>
                                  <w:marBottom w:val="0"/>
                                  <w:divBdr>
                                    <w:top w:val="none" w:sz="0" w:space="0" w:color="auto"/>
                                    <w:left w:val="none" w:sz="0" w:space="0" w:color="auto"/>
                                    <w:bottom w:val="none" w:sz="0" w:space="0" w:color="auto"/>
                                    <w:right w:val="none" w:sz="0" w:space="0" w:color="auto"/>
                                  </w:divBdr>
                                  <w:divsChild>
                                    <w:div w:id="183134937">
                                      <w:marLeft w:val="0"/>
                                      <w:marRight w:val="0"/>
                                      <w:marTop w:val="0"/>
                                      <w:marBottom w:val="0"/>
                                      <w:divBdr>
                                        <w:top w:val="none" w:sz="0" w:space="0" w:color="auto"/>
                                        <w:left w:val="none" w:sz="0" w:space="0" w:color="auto"/>
                                        <w:bottom w:val="none" w:sz="0" w:space="0" w:color="auto"/>
                                        <w:right w:val="none" w:sz="0" w:space="0" w:color="auto"/>
                                      </w:divBdr>
                                      <w:divsChild>
                                        <w:div w:id="51543129">
                                          <w:marLeft w:val="0"/>
                                          <w:marRight w:val="0"/>
                                          <w:marTop w:val="0"/>
                                          <w:marBottom w:val="0"/>
                                          <w:divBdr>
                                            <w:top w:val="none" w:sz="0" w:space="0" w:color="auto"/>
                                            <w:left w:val="none" w:sz="0" w:space="0" w:color="auto"/>
                                            <w:bottom w:val="none" w:sz="0" w:space="0" w:color="auto"/>
                                            <w:right w:val="none" w:sz="0" w:space="0" w:color="auto"/>
                                          </w:divBdr>
                                          <w:divsChild>
                                            <w:div w:id="309987946">
                                              <w:marLeft w:val="0"/>
                                              <w:marRight w:val="0"/>
                                              <w:marTop w:val="0"/>
                                              <w:marBottom w:val="0"/>
                                              <w:divBdr>
                                                <w:top w:val="none" w:sz="0" w:space="0" w:color="auto"/>
                                                <w:left w:val="none" w:sz="0" w:space="0" w:color="auto"/>
                                                <w:bottom w:val="none" w:sz="0" w:space="0" w:color="auto"/>
                                                <w:right w:val="none" w:sz="0" w:space="0" w:color="auto"/>
                                              </w:divBdr>
                                              <w:divsChild>
                                                <w:div w:id="720321614">
                                                  <w:marLeft w:val="15"/>
                                                  <w:marRight w:val="15"/>
                                                  <w:marTop w:val="15"/>
                                                  <w:marBottom w:val="15"/>
                                                  <w:divBdr>
                                                    <w:top w:val="single" w:sz="6" w:space="2" w:color="4D90FE"/>
                                                    <w:left w:val="single" w:sz="6" w:space="2" w:color="4D90FE"/>
                                                    <w:bottom w:val="single" w:sz="6" w:space="2" w:color="4D90FE"/>
                                                    <w:right w:val="single" w:sz="6" w:space="0" w:color="4D90FE"/>
                                                  </w:divBdr>
                                                  <w:divsChild>
                                                    <w:div w:id="319771795">
                                                      <w:marLeft w:val="0"/>
                                                      <w:marRight w:val="0"/>
                                                      <w:marTop w:val="0"/>
                                                      <w:marBottom w:val="0"/>
                                                      <w:divBdr>
                                                        <w:top w:val="none" w:sz="0" w:space="0" w:color="auto"/>
                                                        <w:left w:val="none" w:sz="0" w:space="0" w:color="auto"/>
                                                        <w:bottom w:val="none" w:sz="0" w:space="0" w:color="auto"/>
                                                        <w:right w:val="none" w:sz="0" w:space="0" w:color="auto"/>
                                                      </w:divBdr>
                                                      <w:divsChild>
                                                        <w:div w:id="105151891">
                                                          <w:marLeft w:val="0"/>
                                                          <w:marRight w:val="0"/>
                                                          <w:marTop w:val="0"/>
                                                          <w:marBottom w:val="0"/>
                                                          <w:divBdr>
                                                            <w:top w:val="none" w:sz="0" w:space="0" w:color="auto"/>
                                                            <w:left w:val="none" w:sz="0" w:space="0" w:color="auto"/>
                                                            <w:bottom w:val="none" w:sz="0" w:space="0" w:color="auto"/>
                                                            <w:right w:val="none" w:sz="0" w:space="0" w:color="auto"/>
                                                          </w:divBdr>
                                                          <w:divsChild>
                                                            <w:div w:id="1712999956">
                                                              <w:marLeft w:val="0"/>
                                                              <w:marRight w:val="0"/>
                                                              <w:marTop w:val="0"/>
                                                              <w:marBottom w:val="0"/>
                                                              <w:divBdr>
                                                                <w:top w:val="none" w:sz="0" w:space="0" w:color="auto"/>
                                                                <w:left w:val="none" w:sz="0" w:space="0" w:color="auto"/>
                                                                <w:bottom w:val="none" w:sz="0" w:space="0" w:color="auto"/>
                                                                <w:right w:val="none" w:sz="0" w:space="0" w:color="auto"/>
                                                              </w:divBdr>
                                                              <w:divsChild>
                                                                <w:div w:id="803548803">
                                                                  <w:marLeft w:val="0"/>
                                                                  <w:marRight w:val="0"/>
                                                                  <w:marTop w:val="0"/>
                                                                  <w:marBottom w:val="0"/>
                                                                  <w:divBdr>
                                                                    <w:top w:val="none" w:sz="0" w:space="0" w:color="auto"/>
                                                                    <w:left w:val="none" w:sz="0" w:space="0" w:color="auto"/>
                                                                    <w:bottom w:val="none" w:sz="0" w:space="0" w:color="auto"/>
                                                                    <w:right w:val="none" w:sz="0" w:space="0" w:color="auto"/>
                                                                  </w:divBdr>
                                                                  <w:divsChild>
                                                                    <w:div w:id="825362804">
                                                                      <w:marLeft w:val="0"/>
                                                                      <w:marRight w:val="0"/>
                                                                      <w:marTop w:val="0"/>
                                                                      <w:marBottom w:val="0"/>
                                                                      <w:divBdr>
                                                                        <w:top w:val="none" w:sz="0" w:space="0" w:color="auto"/>
                                                                        <w:left w:val="none" w:sz="0" w:space="0" w:color="auto"/>
                                                                        <w:bottom w:val="none" w:sz="0" w:space="0" w:color="auto"/>
                                                                        <w:right w:val="none" w:sz="0" w:space="0" w:color="auto"/>
                                                                      </w:divBdr>
                                                                      <w:divsChild>
                                                                        <w:div w:id="2102867064">
                                                                          <w:marLeft w:val="0"/>
                                                                          <w:marRight w:val="0"/>
                                                                          <w:marTop w:val="0"/>
                                                                          <w:marBottom w:val="0"/>
                                                                          <w:divBdr>
                                                                            <w:top w:val="none" w:sz="0" w:space="0" w:color="auto"/>
                                                                            <w:left w:val="none" w:sz="0" w:space="0" w:color="auto"/>
                                                                            <w:bottom w:val="none" w:sz="0" w:space="0" w:color="auto"/>
                                                                            <w:right w:val="none" w:sz="0" w:space="0" w:color="auto"/>
                                                                          </w:divBdr>
                                                                          <w:divsChild>
                                                                            <w:div w:id="14965656">
                                                                              <w:marLeft w:val="0"/>
                                                                              <w:marRight w:val="0"/>
                                                                              <w:marTop w:val="0"/>
                                                                              <w:marBottom w:val="0"/>
                                                                              <w:divBdr>
                                                                                <w:top w:val="none" w:sz="0" w:space="0" w:color="auto"/>
                                                                                <w:left w:val="none" w:sz="0" w:space="0" w:color="auto"/>
                                                                                <w:bottom w:val="none" w:sz="0" w:space="0" w:color="auto"/>
                                                                                <w:right w:val="none" w:sz="0" w:space="0" w:color="auto"/>
                                                                              </w:divBdr>
                                                                              <w:divsChild>
                                                                                <w:div w:id="1993174117">
                                                                                  <w:marLeft w:val="0"/>
                                                                                  <w:marRight w:val="0"/>
                                                                                  <w:marTop w:val="0"/>
                                                                                  <w:marBottom w:val="0"/>
                                                                                  <w:divBdr>
                                                                                    <w:top w:val="none" w:sz="0" w:space="0" w:color="auto"/>
                                                                                    <w:left w:val="none" w:sz="0" w:space="0" w:color="auto"/>
                                                                                    <w:bottom w:val="none" w:sz="0" w:space="0" w:color="auto"/>
                                                                                    <w:right w:val="none" w:sz="0" w:space="0" w:color="auto"/>
                                                                                  </w:divBdr>
                                                                                  <w:divsChild>
                                                                                    <w:div w:id="104204225">
                                                                                      <w:marLeft w:val="0"/>
                                                                                      <w:marRight w:val="0"/>
                                                                                      <w:marTop w:val="0"/>
                                                                                      <w:marBottom w:val="0"/>
                                                                                      <w:divBdr>
                                                                                        <w:top w:val="none" w:sz="0" w:space="0" w:color="auto"/>
                                                                                        <w:left w:val="none" w:sz="0" w:space="0" w:color="auto"/>
                                                                                        <w:bottom w:val="none" w:sz="0" w:space="0" w:color="auto"/>
                                                                                        <w:right w:val="none" w:sz="0" w:space="0" w:color="auto"/>
                                                                                      </w:divBdr>
                                                                                      <w:divsChild>
                                                                                        <w:div w:id="786433615">
                                                                                          <w:marLeft w:val="0"/>
                                                                                          <w:marRight w:val="60"/>
                                                                                          <w:marTop w:val="0"/>
                                                                                          <w:marBottom w:val="0"/>
                                                                                          <w:divBdr>
                                                                                            <w:top w:val="none" w:sz="0" w:space="0" w:color="auto"/>
                                                                                            <w:left w:val="none" w:sz="0" w:space="0" w:color="auto"/>
                                                                                            <w:bottom w:val="none" w:sz="0" w:space="0" w:color="auto"/>
                                                                                            <w:right w:val="none" w:sz="0" w:space="0" w:color="auto"/>
                                                                                          </w:divBdr>
                                                                                          <w:divsChild>
                                                                                            <w:div w:id="177240317">
                                                                                              <w:marLeft w:val="0"/>
                                                                                              <w:marRight w:val="120"/>
                                                                                              <w:marTop w:val="0"/>
                                                                                              <w:marBottom w:val="150"/>
                                                                                              <w:divBdr>
                                                                                                <w:top w:val="single" w:sz="2" w:space="0" w:color="EFEFEF"/>
                                                                                                <w:left w:val="single" w:sz="6" w:space="0" w:color="EFEFEF"/>
                                                                                                <w:bottom w:val="single" w:sz="6" w:space="0" w:color="E2E2E2"/>
                                                                                                <w:right w:val="single" w:sz="6" w:space="0" w:color="EFEFEF"/>
                                                                                              </w:divBdr>
                                                                                              <w:divsChild>
                                                                                                <w:div w:id="1434590620">
                                                                                                  <w:marLeft w:val="0"/>
                                                                                                  <w:marRight w:val="0"/>
                                                                                                  <w:marTop w:val="0"/>
                                                                                                  <w:marBottom w:val="0"/>
                                                                                                  <w:divBdr>
                                                                                                    <w:top w:val="none" w:sz="0" w:space="0" w:color="auto"/>
                                                                                                    <w:left w:val="none" w:sz="0" w:space="0" w:color="auto"/>
                                                                                                    <w:bottom w:val="none" w:sz="0" w:space="0" w:color="auto"/>
                                                                                                    <w:right w:val="none" w:sz="0" w:space="0" w:color="auto"/>
                                                                                                  </w:divBdr>
                                                                                                  <w:divsChild>
                                                                                                    <w:div w:id="611863966">
                                                                                                      <w:marLeft w:val="0"/>
                                                                                                      <w:marRight w:val="0"/>
                                                                                                      <w:marTop w:val="0"/>
                                                                                                      <w:marBottom w:val="0"/>
                                                                                                      <w:divBdr>
                                                                                                        <w:top w:val="none" w:sz="0" w:space="0" w:color="auto"/>
                                                                                                        <w:left w:val="none" w:sz="0" w:space="0" w:color="auto"/>
                                                                                                        <w:bottom w:val="none" w:sz="0" w:space="0" w:color="auto"/>
                                                                                                        <w:right w:val="none" w:sz="0" w:space="0" w:color="auto"/>
                                                                                                      </w:divBdr>
                                                                                                      <w:divsChild>
                                                                                                        <w:div w:id="1931037966">
                                                                                                          <w:marLeft w:val="0"/>
                                                                                                          <w:marRight w:val="0"/>
                                                                                                          <w:marTop w:val="0"/>
                                                                                                          <w:marBottom w:val="0"/>
                                                                                                          <w:divBdr>
                                                                                                            <w:top w:val="none" w:sz="0" w:space="0" w:color="auto"/>
                                                                                                            <w:left w:val="none" w:sz="0" w:space="0" w:color="auto"/>
                                                                                                            <w:bottom w:val="none" w:sz="0" w:space="0" w:color="auto"/>
                                                                                                            <w:right w:val="none" w:sz="0" w:space="0" w:color="auto"/>
                                                                                                          </w:divBdr>
                                                                                                          <w:divsChild>
                                                                                                            <w:div w:id="1740445300">
                                                                                                              <w:marLeft w:val="0"/>
                                                                                                              <w:marRight w:val="0"/>
                                                                                                              <w:marTop w:val="0"/>
                                                                                                              <w:marBottom w:val="0"/>
                                                                                                              <w:divBdr>
                                                                                                                <w:top w:val="none" w:sz="0" w:space="0" w:color="auto"/>
                                                                                                                <w:left w:val="none" w:sz="0" w:space="0" w:color="auto"/>
                                                                                                                <w:bottom w:val="none" w:sz="0" w:space="0" w:color="auto"/>
                                                                                                                <w:right w:val="none" w:sz="0" w:space="0" w:color="auto"/>
                                                                                                              </w:divBdr>
                                                                                                              <w:divsChild>
                                                                                                                <w:div w:id="486097847">
                                                                                                                  <w:marLeft w:val="0"/>
                                                                                                                  <w:marRight w:val="0"/>
                                                                                                                  <w:marTop w:val="0"/>
                                                                                                                  <w:marBottom w:val="0"/>
                                                                                                                  <w:divBdr>
                                                                                                                    <w:top w:val="none" w:sz="0" w:space="4" w:color="auto"/>
                                                                                                                    <w:left w:val="none" w:sz="0" w:space="0" w:color="auto"/>
                                                                                                                    <w:bottom w:val="none" w:sz="0" w:space="4" w:color="auto"/>
                                                                                                                    <w:right w:val="none" w:sz="0" w:space="0" w:color="auto"/>
                                                                                                                  </w:divBdr>
                                                                                                                  <w:divsChild>
                                                                                                                    <w:div w:id="66878797">
                                                                                                                      <w:marLeft w:val="0"/>
                                                                                                                      <w:marRight w:val="0"/>
                                                                                                                      <w:marTop w:val="0"/>
                                                                                                                      <w:marBottom w:val="0"/>
                                                                                                                      <w:divBdr>
                                                                                                                        <w:top w:val="none" w:sz="0" w:space="0" w:color="auto"/>
                                                                                                                        <w:left w:val="none" w:sz="0" w:space="0" w:color="auto"/>
                                                                                                                        <w:bottom w:val="none" w:sz="0" w:space="0" w:color="auto"/>
                                                                                                                        <w:right w:val="none" w:sz="0" w:space="0" w:color="auto"/>
                                                                                                                      </w:divBdr>
                                                                                                                      <w:divsChild>
                                                                                                                        <w:div w:id="1875338083">
                                                                                                                          <w:marLeft w:val="225"/>
                                                                                                                          <w:marRight w:val="225"/>
                                                                                                                          <w:marTop w:val="75"/>
                                                                                                                          <w:marBottom w:val="75"/>
                                                                                                                          <w:divBdr>
                                                                                                                            <w:top w:val="none" w:sz="0" w:space="0" w:color="auto"/>
                                                                                                                            <w:left w:val="none" w:sz="0" w:space="0" w:color="auto"/>
                                                                                                                            <w:bottom w:val="none" w:sz="0" w:space="0" w:color="auto"/>
                                                                                                                            <w:right w:val="none" w:sz="0" w:space="0" w:color="auto"/>
                                                                                                                          </w:divBdr>
                                                                                                                          <w:divsChild>
                                                                                                                            <w:div w:id="133182090">
                                                                                                                              <w:marLeft w:val="0"/>
                                                                                                                              <w:marRight w:val="0"/>
                                                                                                                              <w:marTop w:val="0"/>
                                                                                                                              <w:marBottom w:val="0"/>
                                                                                                                              <w:divBdr>
                                                                                                                                <w:top w:val="single" w:sz="6" w:space="0" w:color="auto"/>
                                                                                                                                <w:left w:val="single" w:sz="6" w:space="0" w:color="auto"/>
                                                                                                                                <w:bottom w:val="single" w:sz="6" w:space="0" w:color="auto"/>
                                                                                                                                <w:right w:val="single" w:sz="6" w:space="0" w:color="auto"/>
                                                                                                                              </w:divBdr>
                                                                                                                              <w:divsChild>
                                                                                                                                <w:div w:id="727387307">
                                                                                                                                  <w:marLeft w:val="0"/>
                                                                                                                                  <w:marRight w:val="0"/>
                                                                                                                                  <w:marTop w:val="0"/>
                                                                                                                                  <w:marBottom w:val="0"/>
                                                                                                                                  <w:divBdr>
                                                                                                                                    <w:top w:val="none" w:sz="0" w:space="0" w:color="auto"/>
                                                                                                                                    <w:left w:val="none" w:sz="0" w:space="0" w:color="auto"/>
                                                                                                                                    <w:bottom w:val="none" w:sz="0" w:space="0" w:color="auto"/>
                                                                                                                                    <w:right w:val="none" w:sz="0" w:space="0" w:color="auto"/>
                                                                                                                                  </w:divBdr>
                                                                                                                                  <w:divsChild>
                                                                                                                                    <w:div w:id="6326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860958">
      <w:bodyDiv w:val="1"/>
      <w:marLeft w:val="0"/>
      <w:marRight w:val="0"/>
      <w:marTop w:val="0"/>
      <w:marBottom w:val="0"/>
      <w:divBdr>
        <w:top w:val="none" w:sz="0" w:space="0" w:color="auto"/>
        <w:left w:val="none" w:sz="0" w:space="0" w:color="auto"/>
        <w:bottom w:val="none" w:sz="0" w:space="0" w:color="auto"/>
        <w:right w:val="none" w:sz="0" w:space="0" w:color="auto"/>
      </w:divBdr>
    </w:div>
    <w:div w:id="1530802166">
      <w:bodyDiv w:val="1"/>
      <w:marLeft w:val="0"/>
      <w:marRight w:val="0"/>
      <w:marTop w:val="0"/>
      <w:marBottom w:val="0"/>
      <w:divBdr>
        <w:top w:val="none" w:sz="0" w:space="0" w:color="auto"/>
        <w:left w:val="none" w:sz="0" w:space="0" w:color="auto"/>
        <w:bottom w:val="none" w:sz="0" w:space="0" w:color="auto"/>
        <w:right w:val="none" w:sz="0" w:space="0" w:color="auto"/>
      </w:divBdr>
    </w:div>
    <w:div w:id="1606766459">
      <w:bodyDiv w:val="1"/>
      <w:marLeft w:val="0"/>
      <w:marRight w:val="0"/>
      <w:marTop w:val="0"/>
      <w:marBottom w:val="0"/>
      <w:divBdr>
        <w:top w:val="none" w:sz="0" w:space="0" w:color="auto"/>
        <w:left w:val="none" w:sz="0" w:space="0" w:color="auto"/>
        <w:bottom w:val="none" w:sz="0" w:space="0" w:color="auto"/>
        <w:right w:val="none" w:sz="0" w:space="0" w:color="auto"/>
      </w:divBdr>
    </w:div>
    <w:div w:id="1627808002">
      <w:bodyDiv w:val="1"/>
      <w:marLeft w:val="0"/>
      <w:marRight w:val="0"/>
      <w:marTop w:val="0"/>
      <w:marBottom w:val="0"/>
      <w:divBdr>
        <w:top w:val="none" w:sz="0" w:space="0" w:color="auto"/>
        <w:left w:val="none" w:sz="0" w:space="0" w:color="auto"/>
        <w:bottom w:val="none" w:sz="0" w:space="0" w:color="auto"/>
        <w:right w:val="none" w:sz="0" w:space="0" w:color="auto"/>
      </w:divBdr>
    </w:div>
    <w:div w:id="1630863595">
      <w:bodyDiv w:val="1"/>
      <w:marLeft w:val="0"/>
      <w:marRight w:val="0"/>
      <w:marTop w:val="0"/>
      <w:marBottom w:val="0"/>
      <w:divBdr>
        <w:top w:val="none" w:sz="0" w:space="0" w:color="auto"/>
        <w:left w:val="none" w:sz="0" w:space="0" w:color="auto"/>
        <w:bottom w:val="none" w:sz="0" w:space="0" w:color="auto"/>
        <w:right w:val="none" w:sz="0" w:space="0" w:color="auto"/>
      </w:divBdr>
    </w:div>
    <w:div w:id="1635984260">
      <w:bodyDiv w:val="1"/>
      <w:marLeft w:val="0"/>
      <w:marRight w:val="0"/>
      <w:marTop w:val="0"/>
      <w:marBottom w:val="0"/>
      <w:divBdr>
        <w:top w:val="none" w:sz="0" w:space="0" w:color="auto"/>
        <w:left w:val="none" w:sz="0" w:space="0" w:color="auto"/>
        <w:bottom w:val="none" w:sz="0" w:space="0" w:color="auto"/>
        <w:right w:val="none" w:sz="0" w:space="0" w:color="auto"/>
      </w:divBdr>
    </w:div>
    <w:div w:id="1730957981">
      <w:bodyDiv w:val="1"/>
      <w:marLeft w:val="0"/>
      <w:marRight w:val="0"/>
      <w:marTop w:val="0"/>
      <w:marBottom w:val="0"/>
      <w:divBdr>
        <w:top w:val="none" w:sz="0" w:space="0" w:color="auto"/>
        <w:left w:val="none" w:sz="0" w:space="0" w:color="auto"/>
        <w:bottom w:val="none" w:sz="0" w:space="0" w:color="auto"/>
        <w:right w:val="none" w:sz="0" w:space="0" w:color="auto"/>
      </w:divBdr>
    </w:div>
    <w:div w:id="1731230772">
      <w:bodyDiv w:val="1"/>
      <w:marLeft w:val="0"/>
      <w:marRight w:val="0"/>
      <w:marTop w:val="0"/>
      <w:marBottom w:val="0"/>
      <w:divBdr>
        <w:top w:val="none" w:sz="0" w:space="0" w:color="auto"/>
        <w:left w:val="none" w:sz="0" w:space="0" w:color="auto"/>
        <w:bottom w:val="none" w:sz="0" w:space="0" w:color="auto"/>
        <w:right w:val="none" w:sz="0" w:space="0" w:color="auto"/>
      </w:divBdr>
      <w:divsChild>
        <w:div w:id="700932619">
          <w:marLeft w:val="0"/>
          <w:marRight w:val="0"/>
          <w:marTop w:val="0"/>
          <w:marBottom w:val="0"/>
          <w:divBdr>
            <w:top w:val="none" w:sz="0" w:space="0" w:color="auto"/>
            <w:left w:val="none" w:sz="0" w:space="0" w:color="auto"/>
            <w:bottom w:val="none" w:sz="0" w:space="0" w:color="auto"/>
            <w:right w:val="none" w:sz="0" w:space="0" w:color="auto"/>
          </w:divBdr>
          <w:divsChild>
            <w:div w:id="624969487">
              <w:marLeft w:val="0"/>
              <w:marRight w:val="0"/>
              <w:marTop w:val="0"/>
              <w:marBottom w:val="0"/>
              <w:divBdr>
                <w:top w:val="none" w:sz="0" w:space="0" w:color="auto"/>
                <w:left w:val="none" w:sz="0" w:space="0" w:color="auto"/>
                <w:bottom w:val="none" w:sz="0" w:space="0" w:color="auto"/>
                <w:right w:val="none" w:sz="0" w:space="0" w:color="auto"/>
              </w:divBdr>
              <w:divsChild>
                <w:div w:id="712271109">
                  <w:marLeft w:val="0"/>
                  <w:marRight w:val="0"/>
                  <w:marTop w:val="0"/>
                  <w:marBottom w:val="0"/>
                  <w:divBdr>
                    <w:top w:val="none" w:sz="0" w:space="0" w:color="auto"/>
                    <w:left w:val="none" w:sz="0" w:space="0" w:color="auto"/>
                    <w:bottom w:val="none" w:sz="0" w:space="0" w:color="auto"/>
                    <w:right w:val="none" w:sz="0" w:space="0" w:color="auto"/>
                  </w:divBdr>
                  <w:divsChild>
                    <w:div w:id="760636811">
                      <w:marLeft w:val="0"/>
                      <w:marRight w:val="0"/>
                      <w:marTop w:val="0"/>
                      <w:marBottom w:val="0"/>
                      <w:divBdr>
                        <w:top w:val="none" w:sz="0" w:space="0" w:color="auto"/>
                        <w:left w:val="none" w:sz="0" w:space="0" w:color="auto"/>
                        <w:bottom w:val="none" w:sz="0" w:space="0" w:color="auto"/>
                        <w:right w:val="none" w:sz="0" w:space="0" w:color="auto"/>
                      </w:divBdr>
                      <w:divsChild>
                        <w:div w:id="227345363">
                          <w:marLeft w:val="0"/>
                          <w:marRight w:val="0"/>
                          <w:marTop w:val="0"/>
                          <w:marBottom w:val="0"/>
                          <w:divBdr>
                            <w:top w:val="none" w:sz="0" w:space="0" w:color="auto"/>
                            <w:left w:val="none" w:sz="0" w:space="0" w:color="auto"/>
                            <w:bottom w:val="none" w:sz="0" w:space="0" w:color="auto"/>
                            <w:right w:val="none" w:sz="0" w:space="0" w:color="auto"/>
                          </w:divBdr>
                          <w:divsChild>
                            <w:div w:id="1285967267">
                              <w:marLeft w:val="0"/>
                              <w:marRight w:val="0"/>
                              <w:marTop w:val="0"/>
                              <w:marBottom w:val="0"/>
                              <w:divBdr>
                                <w:top w:val="none" w:sz="0" w:space="0" w:color="auto"/>
                                <w:left w:val="none" w:sz="0" w:space="0" w:color="auto"/>
                                <w:bottom w:val="none" w:sz="0" w:space="0" w:color="auto"/>
                                <w:right w:val="none" w:sz="0" w:space="0" w:color="auto"/>
                              </w:divBdr>
                              <w:divsChild>
                                <w:div w:id="430900606">
                                  <w:marLeft w:val="0"/>
                                  <w:marRight w:val="0"/>
                                  <w:marTop w:val="0"/>
                                  <w:marBottom w:val="0"/>
                                  <w:divBdr>
                                    <w:top w:val="none" w:sz="0" w:space="0" w:color="auto"/>
                                    <w:left w:val="none" w:sz="0" w:space="0" w:color="auto"/>
                                    <w:bottom w:val="none" w:sz="0" w:space="0" w:color="auto"/>
                                    <w:right w:val="none" w:sz="0" w:space="0" w:color="auto"/>
                                  </w:divBdr>
                                  <w:divsChild>
                                    <w:div w:id="1357072556">
                                      <w:marLeft w:val="0"/>
                                      <w:marRight w:val="0"/>
                                      <w:marTop w:val="0"/>
                                      <w:marBottom w:val="0"/>
                                      <w:divBdr>
                                        <w:top w:val="none" w:sz="0" w:space="0" w:color="auto"/>
                                        <w:left w:val="none" w:sz="0" w:space="0" w:color="auto"/>
                                        <w:bottom w:val="none" w:sz="0" w:space="0" w:color="auto"/>
                                        <w:right w:val="none" w:sz="0" w:space="0" w:color="auto"/>
                                      </w:divBdr>
                                      <w:divsChild>
                                        <w:div w:id="1701203278">
                                          <w:marLeft w:val="0"/>
                                          <w:marRight w:val="0"/>
                                          <w:marTop w:val="0"/>
                                          <w:marBottom w:val="0"/>
                                          <w:divBdr>
                                            <w:top w:val="none" w:sz="0" w:space="0" w:color="auto"/>
                                            <w:left w:val="none" w:sz="0" w:space="0" w:color="auto"/>
                                            <w:bottom w:val="none" w:sz="0" w:space="0" w:color="auto"/>
                                            <w:right w:val="none" w:sz="0" w:space="0" w:color="auto"/>
                                          </w:divBdr>
                                          <w:divsChild>
                                            <w:div w:id="1296913383">
                                              <w:marLeft w:val="0"/>
                                              <w:marRight w:val="0"/>
                                              <w:marTop w:val="0"/>
                                              <w:marBottom w:val="0"/>
                                              <w:divBdr>
                                                <w:top w:val="none" w:sz="0" w:space="0" w:color="auto"/>
                                                <w:left w:val="none" w:sz="0" w:space="0" w:color="auto"/>
                                                <w:bottom w:val="none" w:sz="0" w:space="0" w:color="auto"/>
                                                <w:right w:val="none" w:sz="0" w:space="0" w:color="auto"/>
                                              </w:divBdr>
                                              <w:divsChild>
                                                <w:div w:id="19398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168922">
      <w:bodyDiv w:val="1"/>
      <w:marLeft w:val="0"/>
      <w:marRight w:val="0"/>
      <w:marTop w:val="0"/>
      <w:marBottom w:val="0"/>
      <w:divBdr>
        <w:top w:val="none" w:sz="0" w:space="0" w:color="auto"/>
        <w:left w:val="none" w:sz="0" w:space="0" w:color="auto"/>
        <w:bottom w:val="none" w:sz="0" w:space="0" w:color="auto"/>
        <w:right w:val="none" w:sz="0" w:space="0" w:color="auto"/>
      </w:divBdr>
    </w:div>
    <w:div w:id="1795559048">
      <w:bodyDiv w:val="1"/>
      <w:marLeft w:val="0"/>
      <w:marRight w:val="0"/>
      <w:marTop w:val="0"/>
      <w:marBottom w:val="0"/>
      <w:divBdr>
        <w:top w:val="none" w:sz="0" w:space="0" w:color="auto"/>
        <w:left w:val="none" w:sz="0" w:space="0" w:color="auto"/>
        <w:bottom w:val="none" w:sz="0" w:space="0" w:color="auto"/>
        <w:right w:val="none" w:sz="0" w:space="0" w:color="auto"/>
      </w:divBdr>
    </w:div>
    <w:div w:id="1806267824">
      <w:bodyDiv w:val="1"/>
      <w:marLeft w:val="0"/>
      <w:marRight w:val="0"/>
      <w:marTop w:val="0"/>
      <w:marBottom w:val="0"/>
      <w:divBdr>
        <w:top w:val="none" w:sz="0" w:space="0" w:color="auto"/>
        <w:left w:val="none" w:sz="0" w:space="0" w:color="auto"/>
        <w:bottom w:val="none" w:sz="0" w:space="0" w:color="auto"/>
        <w:right w:val="none" w:sz="0" w:space="0" w:color="auto"/>
      </w:divBdr>
    </w:div>
    <w:div w:id="1966110514">
      <w:bodyDiv w:val="1"/>
      <w:marLeft w:val="0"/>
      <w:marRight w:val="0"/>
      <w:marTop w:val="0"/>
      <w:marBottom w:val="0"/>
      <w:divBdr>
        <w:top w:val="none" w:sz="0" w:space="0" w:color="auto"/>
        <w:left w:val="none" w:sz="0" w:space="0" w:color="auto"/>
        <w:bottom w:val="none" w:sz="0" w:space="0" w:color="auto"/>
        <w:right w:val="none" w:sz="0" w:space="0" w:color="auto"/>
      </w:divBdr>
      <w:divsChild>
        <w:div w:id="2082633816">
          <w:marLeft w:val="0"/>
          <w:marRight w:val="0"/>
          <w:marTop w:val="0"/>
          <w:marBottom w:val="0"/>
          <w:divBdr>
            <w:top w:val="none" w:sz="0" w:space="0" w:color="auto"/>
            <w:left w:val="none" w:sz="0" w:space="0" w:color="auto"/>
            <w:bottom w:val="none" w:sz="0" w:space="0" w:color="auto"/>
            <w:right w:val="none" w:sz="0" w:space="0" w:color="auto"/>
          </w:divBdr>
          <w:divsChild>
            <w:div w:id="1103771175">
              <w:marLeft w:val="0"/>
              <w:marRight w:val="0"/>
              <w:marTop w:val="0"/>
              <w:marBottom w:val="0"/>
              <w:divBdr>
                <w:top w:val="none" w:sz="0" w:space="0" w:color="auto"/>
                <w:left w:val="none" w:sz="0" w:space="0" w:color="auto"/>
                <w:bottom w:val="none" w:sz="0" w:space="0" w:color="auto"/>
                <w:right w:val="none" w:sz="0" w:space="0" w:color="auto"/>
              </w:divBdr>
              <w:divsChild>
                <w:div w:id="979575662">
                  <w:marLeft w:val="0"/>
                  <w:marRight w:val="0"/>
                  <w:marTop w:val="0"/>
                  <w:marBottom w:val="0"/>
                  <w:divBdr>
                    <w:top w:val="none" w:sz="0" w:space="0" w:color="auto"/>
                    <w:left w:val="none" w:sz="0" w:space="0" w:color="auto"/>
                    <w:bottom w:val="none" w:sz="0" w:space="0" w:color="auto"/>
                    <w:right w:val="none" w:sz="0" w:space="0" w:color="auto"/>
                  </w:divBdr>
                  <w:divsChild>
                    <w:div w:id="6431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94502">
      <w:bodyDiv w:val="1"/>
      <w:marLeft w:val="0"/>
      <w:marRight w:val="0"/>
      <w:marTop w:val="0"/>
      <w:marBottom w:val="0"/>
      <w:divBdr>
        <w:top w:val="none" w:sz="0" w:space="0" w:color="auto"/>
        <w:left w:val="none" w:sz="0" w:space="0" w:color="auto"/>
        <w:bottom w:val="none" w:sz="0" w:space="0" w:color="auto"/>
        <w:right w:val="none" w:sz="0" w:space="0" w:color="auto"/>
      </w:divBdr>
    </w:div>
    <w:div w:id="2027711465">
      <w:bodyDiv w:val="1"/>
      <w:marLeft w:val="0"/>
      <w:marRight w:val="0"/>
      <w:marTop w:val="0"/>
      <w:marBottom w:val="0"/>
      <w:divBdr>
        <w:top w:val="none" w:sz="0" w:space="0" w:color="auto"/>
        <w:left w:val="none" w:sz="0" w:space="0" w:color="auto"/>
        <w:bottom w:val="none" w:sz="0" w:space="0" w:color="auto"/>
        <w:right w:val="none" w:sz="0" w:space="0" w:color="auto"/>
      </w:divBdr>
    </w:div>
    <w:div w:id="2053075851">
      <w:bodyDiv w:val="1"/>
      <w:marLeft w:val="0"/>
      <w:marRight w:val="0"/>
      <w:marTop w:val="0"/>
      <w:marBottom w:val="0"/>
      <w:divBdr>
        <w:top w:val="none" w:sz="0" w:space="0" w:color="auto"/>
        <w:left w:val="none" w:sz="0" w:space="0" w:color="auto"/>
        <w:bottom w:val="none" w:sz="0" w:space="0" w:color="auto"/>
        <w:right w:val="none" w:sz="0" w:space="0" w:color="auto"/>
      </w:divBdr>
      <w:divsChild>
        <w:div w:id="2098088211">
          <w:marLeft w:val="0"/>
          <w:marRight w:val="0"/>
          <w:marTop w:val="0"/>
          <w:marBottom w:val="0"/>
          <w:divBdr>
            <w:top w:val="none" w:sz="0" w:space="0" w:color="auto"/>
            <w:left w:val="none" w:sz="0" w:space="0" w:color="auto"/>
            <w:bottom w:val="none" w:sz="0" w:space="0" w:color="auto"/>
            <w:right w:val="none" w:sz="0" w:space="0" w:color="auto"/>
          </w:divBdr>
          <w:divsChild>
            <w:div w:id="277495846">
              <w:marLeft w:val="0"/>
              <w:marRight w:val="0"/>
              <w:marTop w:val="0"/>
              <w:marBottom w:val="0"/>
              <w:divBdr>
                <w:top w:val="none" w:sz="0" w:space="0" w:color="auto"/>
                <w:left w:val="none" w:sz="0" w:space="0" w:color="auto"/>
                <w:bottom w:val="none" w:sz="0" w:space="0" w:color="auto"/>
                <w:right w:val="none" w:sz="0" w:space="0" w:color="auto"/>
              </w:divBdr>
              <w:divsChild>
                <w:div w:id="892276254">
                  <w:marLeft w:val="0"/>
                  <w:marRight w:val="0"/>
                  <w:marTop w:val="0"/>
                  <w:marBottom w:val="0"/>
                  <w:divBdr>
                    <w:top w:val="none" w:sz="0" w:space="0" w:color="auto"/>
                    <w:left w:val="none" w:sz="0" w:space="0" w:color="auto"/>
                    <w:bottom w:val="none" w:sz="0" w:space="0" w:color="auto"/>
                    <w:right w:val="none" w:sz="0" w:space="0" w:color="auto"/>
                  </w:divBdr>
                  <w:divsChild>
                    <w:div w:id="721827205">
                      <w:marLeft w:val="0"/>
                      <w:marRight w:val="0"/>
                      <w:marTop w:val="0"/>
                      <w:marBottom w:val="0"/>
                      <w:divBdr>
                        <w:top w:val="none" w:sz="0" w:space="0" w:color="auto"/>
                        <w:left w:val="none" w:sz="0" w:space="0" w:color="auto"/>
                        <w:bottom w:val="none" w:sz="0" w:space="0" w:color="auto"/>
                        <w:right w:val="none" w:sz="0" w:space="0" w:color="auto"/>
                      </w:divBdr>
                      <w:divsChild>
                        <w:div w:id="1893155095">
                          <w:marLeft w:val="0"/>
                          <w:marRight w:val="0"/>
                          <w:marTop w:val="0"/>
                          <w:marBottom w:val="0"/>
                          <w:divBdr>
                            <w:top w:val="none" w:sz="0" w:space="0" w:color="auto"/>
                            <w:left w:val="none" w:sz="0" w:space="0" w:color="auto"/>
                            <w:bottom w:val="none" w:sz="0" w:space="0" w:color="auto"/>
                            <w:right w:val="none" w:sz="0" w:space="0" w:color="auto"/>
                          </w:divBdr>
                          <w:divsChild>
                            <w:div w:id="1945838961">
                              <w:marLeft w:val="0"/>
                              <w:marRight w:val="0"/>
                              <w:marTop w:val="0"/>
                              <w:marBottom w:val="0"/>
                              <w:divBdr>
                                <w:top w:val="none" w:sz="0" w:space="0" w:color="auto"/>
                                <w:left w:val="none" w:sz="0" w:space="0" w:color="auto"/>
                                <w:bottom w:val="none" w:sz="0" w:space="0" w:color="auto"/>
                                <w:right w:val="none" w:sz="0" w:space="0" w:color="auto"/>
                              </w:divBdr>
                              <w:divsChild>
                                <w:div w:id="497771136">
                                  <w:marLeft w:val="0"/>
                                  <w:marRight w:val="0"/>
                                  <w:marTop w:val="0"/>
                                  <w:marBottom w:val="0"/>
                                  <w:divBdr>
                                    <w:top w:val="none" w:sz="0" w:space="0" w:color="auto"/>
                                    <w:left w:val="none" w:sz="0" w:space="0" w:color="auto"/>
                                    <w:bottom w:val="none" w:sz="0" w:space="0" w:color="auto"/>
                                    <w:right w:val="none" w:sz="0" w:space="0" w:color="auto"/>
                                  </w:divBdr>
                                  <w:divsChild>
                                    <w:div w:id="113796744">
                                      <w:marLeft w:val="0"/>
                                      <w:marRight w:val="0"/>
                                      <w:marTop w:val="0"/>
                                      <w:marBottom w:val="0"/>
                                      <w:divBdr>
                                        <w:top w:val="none" w:sz="0" w:space="0" w:color="auto"/>
                                        <w:left w:val="none" w:sz="0" w:space="0" w:color="auto"/>
                                        <w:bottom w:val="none" w:sz="0" w:space="0" w:color="auto"/>
                                        <w:right w:val="none" w:sz="0" w:space="0" w:color="auto"/>
                                      </w:divBdr>
                                      <w:divsChild>
                                        <w:div w:id="645164457">
                                          <w:marLeft w:val="0"/>
                                          <w:marRight w:val="0"/>
                                          <w:marTop w:val="0"/>
                                          <w:marBottom w:val="0"/>
                                          <w:divBdr>
                                            <w:top w:val="none" w:sz="0" w:space="0" w:color="auto"/>
                                            <w:left w:val="none" w:sz="0" w:space="0" w:color="auto"/>
                                            <w:bottom w:val="none" w:sz="0" w:space="0" w:color="auto"/>
                                            <w:right w:val="none" w:sz="0" w:space="0" w:color="auto"/>
                                          </w:divBdr>
                                          <w:divsChild>
                                            <w:div w:id="1710451937">
                                              <w:marLeft w:val="0"/>
                                              <w:marRight w:val="0"/>
                                              <w:marTop w:val="0"/>
                                              <w:marBottom w:val="0"/>
                                              <w:divBdr>
                                                <w:top w:val="none" w:sz="0" w:space="0" w:color="auto"/>
                                                <w:left w:val="none" w:sz="0" w:space="0" w:color="auto"/>
                                                <w:bottom w:val="none" w:sz="0" w:space="0" w:color="auto"/>
                                                <w:right w:val="none" w:sz="0" w:space="0" w:color="auto"/>
                                              </w:divBdr>
                                              <w:divsChild>
                                                <w:div w:id="14977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1076373">
      <w:bodyDiv w:val="1"/>
      <w:marLeft w:val="0"/>
      <w:marRight w:val="0"/>
      <w:marTop w:val="0"/>
      <w:marBottom w:val="0"/>
      <w:divBdr>
        <w:top w:val="none" w:sz="0" w:space="0" w:color="auto"/>
        <w:left w:val="none" w:sz="0" w:space="0" w:color="auto"/>
        <w:bottom w:val="none" w:sz="0" w:space="0" w:color="auto"/>
        <w:right w:val="none" w:sz="0" w:space="0" w:color="auto"/>
      </w:divBdr>
      <w:divsChild>
        <w:div w:id="409159104">
          <w:marLeft w:val="0"/>
          <w:marRight w:val="0"/>
          <w:marTop w:val="0"/>
          <w:marBottom w:val="0"/>
          <w:divBdr>
            <w:top w:val="none" w:sz="0" w:space="0" w:color="auto"/>
            <w:left w:val="none" w:sz="0" w:space="0" w:color="auto"/>
            <w:bottom w:val="none" w:sz="0" w:space="0" w:color="auto"/>
            <w:right w:val="none" w:sz="0" w:space="0" w:color="auto"/>
          </w:divBdr>
          <w:divsChild>
            <w:div w:id="2101633138">
              <w:marLeft w:val="0"/>
              <w:marRight w:val="0"/>
              <w:marTop w:val="0"/>
              <w:marBottom w:val="0"/>
              <w:divBdr>
                <w:top w:val="none" w:sz="0" w:space="0" w:color="auto"/>
                <w:left w:val="none" w:sz="0" w:space="0" w:color="auto"/>
                <w:bottom w:val="none" w:sz="0" w:space="0" w:color="auto"/>
                <w:right w:val="none" w:sz="0" w:space="0" w:color="auto"/>
              </w:divBdr>
              <w:divsChild>
                <w:div w:id="1391538016">
                  <w:marLeft w:val="0"/>
                  <w:marRight w:val="0"/>
                  <w:marTop w:val="0"/>
                  <w:marBottom w:val="0"/>
                  <w:divBdr>
                    <w:top w:val="none" w:sz="0" w:space="0" w:color="auto"/>
                    <w:left w:val="none" w:sz="0" w:space="0" w:color="auto"/>
                    <w:bottom w:val="none" w:sz="0" w:space="0" w:color="auto"/>
                    <w:right w:val="none" w:sz="0" w:space="0" w:color="auto"/>
                  </w:divBdr>
                  <w:divsChild>
                    <w:div w:id="112939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8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003687004000390" TargetMode="External"/><Relationship Id="rId13" Type="http://schemas.openxmlformats.org/officeDocument/2006/relationships/theme" Target="theme/theme1.xml"/><Relationship Id="rId51"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ciencedirect.com/science/article/pii/S0950705111000037" TargetMode="External"/><Relationship Id="rId4" Type="http://schemas.openxmlformats.org/officeDocument/2006/relationships/settings" Target="settings.xml"/><Relationship Id="rId9" Type="http://schemas.openxmlformats.org/officeDocument/2006/relationships/hyperlink" Target="https://scholar.google.com.tr/citations?user=dHg3Q4gAAAAJ&amp;hl=tr&amp;oi=sr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A0CB-F817-4BCC-BFED-6DEE7FB7C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59</Pages>
  <Words>16937</Words>
  <Characters>96546</Characters>
  <Application>Microsoft Office Word</Application>
  <DocSecurity>0</DocSecurity>
  <Lines>804</Lines>
  <Paragraphs>226</Paragraphs>
  <ScaleCrop>false</ScaleCrop>
  <HeadingPairs>
    <vt:vector size="2" baseType="variant">
      <vt:variant>
        <vt:lpstr>Konu Başlığı</vt:lpstr>
      </vt:variant>
      <vt:variant>
        <vt:i4>1</vt:i4>
      </vt:variant>
    </vt:vector>
  </HeadingPairs>
  <TitlesOfParts>
    <vt:vector size="1" baseType="lpstr">
      <vt:lpstr/>
    </vt:vector>
  </TitlesOfParts>
  <Company>Custom</Company>
  <LinksUpToDate>false</LinksUpToDate>
  <CharactersWithSpaces>113257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dc:creator>
  <cp:lastModifiedBy>Custom</cp:lastModifiedBy>
  <cp:revision>4</cp:revision>
  <cp:lastPrinted>2019-12-18T07:30:00Z</cp:lastPrinted>
  <dcterms:created xsi:type="dcterms:W3CDTF">2020-10-05T09:41:00Z</dcterms:created>
  <dcterms:modified xsi:type="dcterms:W3CDTF">2020-10-06T09:41:00Z</dcterms:modified>
</cp:coreProperties>
</file>